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2070" w:rsidRDefault="00892070" w:rsidP="002F60FE">
      <w:pPr>
        <w:pStyle w:val="ConsPlusTitle"/>
        <w:widowControl/>
        <w:rPr>
          <w:b w:val="0"/>
          <w:sz w:val="22"/>
          <w:szCs w:val="22"/>
        </w:rPr>
      </w:pPr>
    </w:p>
    <w:p w:rsidR="007F0AEC" w:rsidRPr="005E02E5" w:rsidRDefault="001238B4" w:rsidP="001238B4">
      <w:pPr>
        <w:pStyle w:val="ConsPlusTitle"/>
        <w:widowControl/>
        <w:jc w:val="right"/>
        <w:rPr>
          <w:b w:val="0"/>
          <w:sz w:val="26"/>
          <w:szCs w:val="26"/>
        </w:rPr>
      </w:pPr>
      <w:r w:rsidRPr="005E02E5">
        <w:rPr>
          <w:b w:val="0"/>
          <w:sz w:val="26"/>
          <w:szCs w:val="26"/>
        </w:rPr>
        <w:t>Приложение</w:t>
      </w:r>
      <w:r w:rsidR="002F60FE">
        <w:rPr>
          <w:b w:val="0"/>
          <w:sz w:val="26"/>
          <w:szCs w:val="26"/>
        </w:rPr>
        <w:t xml:space="preserve"> </w:t>
      </w:r>
    </w:p>
    <w:p w:rsidR="00720CEC" w:rsidRPr="005E02E5" w:rsidRDefault="00DF536F" w:rsidP="00737AE7">
      <w:pPr>
        <w:pStyle w:val="ConsPlusTitle"/>
        <w:widowControl/>
        <w:ind w:left="-567"/>
        <w:jc w:val="right"/>
        <w:rPr>
          <w:b w:val="0"/>
          <w:sz w:val="26"/>
          <w:szCs w:val="26"/>
        </w:rPr>
      </w:pPr>
      <w:r w:rsidRPr="005E02E5">
        <w:rPr>
          <w:b w:val="0"/>
          <w:sz w:val="26"/>
          <w:szCs w:val="26"/>
        </w:rPr>
        <w:t>к</w:t>
      </w:r>
      <w:r w:rsidR="001238B4" w:rsidRPr="005E02E5">
        <w:rPr>
          <w:b w:val="0"/>
          <w:sz w:val="26"/>
          <w:szCs w:val="26"/>
        </w:rPr>
        <w:t xml:space="preserve"> постановлению администрации МР  «Печора»</w:t>
      </w:r>
    </w:p>
    <w:p w:rsidR="00737AE7" w:rsidRDefault="00BA1725" w:rsidP="00BA1725">
      <w:pPr>
        <w:pStyle w:val="ConsPlusTitle"/>
        <w:widowControl/>
        <w:jc w:val="center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 xml:space="preserve">                                                                                                       </w:t>
      </w:r>
      <w:r w:rsidR="00721470">
        <w:rPr>
          <w:b w:val="0"/>
          <w:sz w:val="26"/>
          <w:szCs w:val="26"/>
        </w:rPr>
        <w:t xml:space="preserve">      </w:t>
      </w:r>
      <w:bookmarkStart w:id="0" w:name="_GoBack"/>
      <w:bookmarkEnd w:id="0"/>
      <w:r w:rsidR="00DF536F" w:rsidRPr="005E02E5">
        <w:rPr>
          <w:b w:val="0"/>
          <w:sz w:val="26"/>
          <w:szCs w:val="26"/>
        </w:rPr>
        <w:t>о</w:t>
      </w:r>
      <w:r w:rsidR="00721470">
        <w:rPr>
          <w:b w:val="0"/>
          <w:sz w:val="26"/>
          <w:szCs w:val="26"/>
        </w:rPr>
        <w:t>т 20.04.</w:t>
      </w:r>
      <w:r w:rsidR="00DF634A">
        <w:rPr>
          <w:b w:val="0"/>
          <w:sz w:val="26"/>
          <w:szCs w:val="26"/>
        </w:rPr>
        <w:t>2023</w:t>
      </w:r>
      <w:r w:rsidR="001238B4" w:rsidRPr="005E02E5">
        <w:rPr>
          <w:b w:val="0"/>
          <w:sz w:val="26"/>
          <w:szCs w:val="26"/>
        </w:rPr>
        <w:t xml:space="preserve"> г. №</w:t>
      </w:r>
      <w:r w:rsidR="00721470">
        <w:rPr>
          <w:b w:val="0"/>
          <w:sz w:val="26"/>
          <w:szCs w:val="26"/>
        </w:rPr>
        <w:t xml:space="preserve"> 764</w:t>
      </w:r>
      <w:r w:rsidR="00DF48EF">
        <w:rPr>
          <w:b w:val="0"/>
          <w:sz w:val="26"/>
          <w:szCs w:val="26"/>
        </w:rPr>
        <w:t xml:space="preserve"> </w:t>
      </w:r>
    </w:p>
    <w:p w:rsidR="00AC3D8D" w:rsidRDefault="00AC3D8D" w:rsidP="001238B4">
      <w:pPr>
        <w:pStyle w:val="ConsPlusTitle"/>
        <w:widowControl/>
        <w:jc w:val="right"/>
        <w:rPr>
          <w:b w:val="0"/>
          <w:sz w:val="26"/>
          <w:szCs w:val="26"/>
        </w:rPr>
      </w:pPr>
    </w:p>
    <w:p w:rsidR="00AC3D8D" w:rsidRDefault="00737AE7" w:rsidP="001238B4">
      <w:pPr>
        <w:pStyle w:val="ConsPlusTitle"/>
        <w:widowControl/>
        <w:jc w:val="right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 xml:space="preserve">«Приложение 1 </w:t>
      </w:r>
      <w:r w:rsidR="00DF634A">
        <w:rPr>
          <w:b w:val="0"/>
          <w:sz w:val="26"/>
          <w:szCs w:val="26"/>
        </w:rPr>
        <w:t xml:space="preserve"> </w:t>
      </w:r>
    </w:p>
    <w:p w:rsidR="00AC3D8D" w:rsidRPr="00AC3D8D" w:rsidRDefault="00AC3D8D" w:rsidP="00AC3D8D">
      <w:pPr>
        <w:pStyle w:val="ConsPlusTitle"/>
        <w:jc w:val="right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>к</w:t>
      </w:r>
      <w:r w:rsidR="00DF634A">
        <w:rPr>
          <w:b w:val="0"/>
          <w:sz w:val="26"/>
          <w:szCs w:val="26"/>
        </w:rPr>
        <w:t xml:space="preserve"> </w:t>
      </w:r>
      <w:r>
        <w:rPr>
          <w:b w:val="0"/>
          <w:sz w:val="26"/>
          <w:szCs w:val="26"/>
        </w:rPr>
        <w:t>постановлению</w:t>
      </w:r>
      <w:r w:rsidRPr="00AC3D8D">
        <w:rPr>
          <w:b w:val="0"/>
          <w:sz w:val="26"/>
          <w:szCs w:val="26"/>
        </w:rPr>
        <w:t xml:space="preserve"> администрации</w:t>
      </w:r>
    </w:p>
    <w:p w:rsidR="00AC3D8D" w:rsidRDefault="00AC3D8D" w:rsidP="00AC3D8D">
      <w:pPr>
        <w:pStyle w:val="ConsPlusTitle"/>
        <w:widowControl/>
        <w:jc w:val="right"/>
        <w:rPr>
          <w:b w:val="0"/>
          <w:sz w:val="26"/>
          <w:szCs w:val="26"/>
        </w:rPr>
      </w:pPr>
      <w:r w:rsidRPr="00AC3D8D">
        <w:rPr>
          <w:b w:val="0"/>
          <w:sz w:val="26"/>
          <w:szCs w:val="26"/>
        </w:rPr>
        <w:t xml:space="preserve">муниципального района «Печора» </w:t>
      </w:r>
    </w:p>
    <w:p w:rsidR="001238B4" w:rsidRPr="005E02E5" w:rsidRDefault="00AC3D8D" w:rsidP="00AC3D8D">
      <w:pPr>
        <w:pStyle w:val="ConsPlusTitle"/>
        <w:widowControl/>
        <w:jc w:val="right"/>
        <w:rPr>
          <w:b w:val="0"/>
          <w:sz w:val="26"/>
          <w:szCs w:val="26"/>
        </w:rPr>
      </w:pPr>
      <w:r w:rsidRPr="00AC3D8D">
        <w:rPr>
          <w:b w:val="0"/>
          <w:sz w:val="26"/>
          <w:szCs w:val="26"/>
        </w:rPr>
        <w:t>от 31.12.2019 г. № 1672</w:t>
      </w:r>
    </w:p>
    <w:p w:rsidR="001238B4" w:rsidRDefault="001238B4" w:rsidP="007F0AEC">
      <w:pPr>
        <w:jc w:val="center"/>
        <w:outlineLvl w:val="1"/>
        <w:rPr>
          <w:b/>
          <w:sz w:val="22"/>
          <w:szCs w:val="22"/>
        </w:rPr>
      </w:pPr>
    </w:p>
    <w:p w:rsidR="007F0AEC" w:rsidRPr="005E02E5" w:rsidRDefault="007F0AEC" w:rsidP="007F0AEC">
      <w:pPr>
        <w:jc w:val="center"/>
        <w:outlineLvl w:val="1"/>
        <w:rPr>
          <w:b/>
          <w:szCs w:val="26"/>
        </w:rPr>
      </w:pPr>
      <w:r w:rsidRPr="005E02E5">
        <w:rPr>
          <w:b/>
          <w:szCs w:val="26"/>
        </w:rPr>
        <w:t>ПАСПОРТ</w:t>
      </w:r>
    </w:p>
    <w:p w:rsidR="007F0AEC" w:rsidRPr="00C4210C" w:rsidRDefault="007F0AEC" w:rsidP="007F0AEC">
      <w:pPr>
        <w:autoSpaceDE/>
        <w:autoSpaceDN/>
        <w:adjustRightInd/>
        <w:jc w:val="center"/>
        <w:rPr>
          <w:b/>
          <w:szCs w:val="26"/>
        </w:rPr>
      </w:pPr>
      <w:r w:rsidRPr="00C4210C">
        <w:rPr>
          <w:b/>
          <w:szCs w:val="26"/>
        </w:rPr>
        <w:t>муниципальной  программы  «Развитие образования»</w:t>
      </w:r>
      <w:r w:rsidR="00CC3A9C" w:rsidRPr="00C4210C">
        <w:rPr>
          <w:b/>
          <w:szCs w:val="26"/>
        </w:rPr>
        <w:t xml:space="preserve"> </w:t>
      </w:r>
    </w:p>
    <w:p w:rsidR="007F0AEC" w:rsidRPr="00C4210C" w:rsidRDefault="007F0AEC" w:rsidP="007F0AEC">
      <w:pPr>
        <w:autoSpaceDE/>
        <w:autoSpaceDN/>
        <w:adjustRightInd/>
        <w:jc w:val="center"/>
        <w:rPr>
          <w:szCs w:val="26"/>
        </w:rPr>
      </w:pPr>
    </w:p>
    <w:tbl>
      <w:tblPr>
        <w:tblW w:w="10490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2002"/>
        <w:gridCol w:w="1259"/>
        <w:gridCol w:w="1134"/>
        <w:gridCol w:w="1275"/>
        <w:gridCol w:w="1134"/>
        <w:gridCol w:w="1134"/>
        <w:gridCol w:w="1276"/>
        <w:gridCol w:w="1276"/>
      </w:tblGrid>
      <w:tr w:rsidR="00B03D3B" w:rsidRPr="00C4210C" w:rsidTr="00DF5D9F">
        <w:trPr>
          <w:trHeight w:val="510"/>
        </w:trPr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3D3B" w:rsidRPr="00C4210C" w:rsidRDefault="00B03D3B" w:rsidP="00B03D3B">
            <w:pPr>
              <w:overflowPunct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C4210C">
              <w:rPr>
                <w:color w:val="000000"/>
                <w:sz w:val="24"/>
                <w:szCs w:val="24"/>
              </w:rPr>
              <w:t xml:space="preserve">Ответственный исполнитель </w:t>
            </w:r>
          </w:p>
        </w:tc>
        <w:tc>
          <w:tcPr>
            <w:tcW w:w="848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B03D3B" w:rsidRPr="00C4210C" w:rsidRDefault="00B03D3B" w:rsidP="00B03D3B">
            <w:pPr>
              <w:overflowPunct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C4210C">
              <w:rPr>
                <w:color w:val="000000"/>
                <w:sz w:val="24"/>
                <w:szCs w:val="24"/>
              </w:rPr>
              <w:t>Управление образования МР «Печора»</w:t>
            </w:r>
          </w:p>
        </w:tc>
      </w:tr>
      <w:tr w:rsidR="00B03D3B" w:rsidRPr="00C4210C" w:rsidTr="00DF5D9F">
        <w:trPr>
          <w:trHeight w:val="510"/>
        </w:trPr>
        <w:tc>
          <w:tcPr>
            <w:tcW w:w="2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3D3B" w:rsidRPr="00C4210C" w:rsidRDefault="00B03D3B" w:rsidP="00B03D3B">
            <w:pPr>
              <w:overflowPunct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C4210C">
              <w:rPr>
                <w:color w:val="000000"/>
                <w:sz w:val="24"/>
                <w:szCs w:val="24"/>
              </w:rPr>
              <w:t>Соисполнители программы</w:t>
            </w:r>
          </w:p>
        </w:tc>
        <w:tc>
          <w:tcPr>
            <w:tcW w:w="848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B03D3B" w:rsidRPr="00C4210C" w:rsidRDefault="0083388A" w:rsidP="0083388A">
            <w:pPr>
              <w:overflowPunct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Отдел молодежной политики, физкультуры и спорта а</w:t>
            </w:r>
            <w:r w:rsidR="00B03D3B" w:rsidRPr="00C4210C">
              <w:rPr>
                <w:color w:val="000000"/>
                <w:sz w:val="24"/>
                <w:szCs w:val="24"/>
              </w:rPr>
              <w:t>дминистрация  МР «Печора»</w:t>
            </w:r>
          </w:p>
        </w:tc>
      </w:tr>
      <w:tr w:rsidR="00D13815" w:rsidRPr="00C4210C" w:rsidTr="00DF5D9F">
        <w:trPr>
          <w:trHeight w:val="1540"/>
        </w:trPr>
        <w:tc>
          <w:tcPr>
            <w:tcW w:w="200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13815" w:rsidRPr="00C4210C" w:rsidRDefault="00D13815" w:rsidP="00B03D3B">
            <w:pPr>
              <w:overflowPunct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C4210C">
              <w:rPr>
                <w:color w:val="000000"/>
                <w:sz w:val="24"/>
                <w:szCs w:val="24"/>
              </w:rPr>
              <w:t>Подпрограммы программы</w:t>
            </w:r>
          </w:p>
        </w:tc>
        <w:tc>
          <w:tcPr>
            <w:tcW w:w="8488" w:type="dxa"/>
            <w:gridSpan w:val="7"/>
            <w:tcBorders>
              <w:top w:val="single" w:sz="4" w:space="0" w:color="auto"/>
              <w:left w:val="nil"/>
              <w:right w:val="single" w:sz="4" w:space="0" w:color="000000"/>
            </w:tcBorders>
            <w:shd w:val="clear" w:color="auto" w:fill="auto"/>
            <w:hideMark/>
          </w:tcPr>
          <w:p w:rsidR="00D13815" w:rsidRPr="00C4210C" w:rsidRDefault="00D13815" w:rsidP="003C137A">
            <w:pPr>
              <w:overflowPunct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C4210C">
              <w:rPr>
                <w:color w:val="000000"/>
                <w:sz w:val="24"/>
                <w:szCs w:val="24"/>
              </w:rPr>
              <w:t>1. Развитие системы дошкольного образования</w:t>
            </w:r>
          </w:p>
          <w:p w:rsidR="00D13815" w:rsidRPr="00C4210C" w:rsidRDefault="00D13815" w:rsidP="003C137A">
            <w:pPr>
              <w:overflowPunct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C4210C">
              <w:rPr>
                <w:color w:val="000000"/>
                <w:sz w:val="24"/>
                <w:szCs w:val="24"/>
              </w:rPr>
              <w:t>2.</w:t>
            </w:r>
            <w:r w:rsidR="00674F5C">
              <w:rPr>
                <w:color w:val="000000"/>
                <w:sz w:val="24"/>
                <w:szCs w:val="24"/>
              </w:rPr>
              <w:t xml:space="preserve"> </w:t>
            </w:r>
            <w:r w:rsidRPr="00C4210C">
              <w:rPr>
                <w:color w:val="000000"/>
                <w:sz w:val="24"/>
                <w:szCs w:val="24"/>
              </w:rPr>
              <w:t xml:space="preserve">Развитие системы общего образования   </w:t>
            </w:r>
          </w:p>
          <w:p w:rsidR="00D13815" w:rsidRPr="00C4210C" w:rsidRDefault="00D13815" w:rsidP="003C137A">
            <w:pPr>
              <w:overflowPunct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C4210C">
              <w:rPr>
                <w:color w:val="000000"/>
                <w:sz w:val="24"/>
                <w:szCs w:val="24"/>
              </w:rPr>
              <w:t>3. Дети и Молодежь</w:t>
            </w:r>
          </w:p>
          <w:p w:rsidR="00D13815" w:rsidRPr="00C4210C" w:rsidRDefault="00D13815" w:rsidP="003C137A">
            <w:pPr>
              <w:overflowPunct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C4210C">
              <w:rPr>
                <w:color w:val="000000"/>
                <w:sz w:val="24"/>
                <w:szCs w:val="24"/>
              </w:rPr>
              <w:t xml:space="preserve">4. Оздоровление, отдых детей и трудоустройство подростков </w:t>
            </w:r>
          </w:p>
          <w:p w:rsidR="00D13815" w:rsidRPr="00C4210C" w:rsidRDefault="00D13815" w:rsidP="00B03D3B">
            <w:pPr>
              <w:rPr>
                <w:color w:val="000000"/>
                <w:sz w:val="24"/>
                <w:szCs w:val="24"/>
              </w:rPr>
            </w:pPr>
            <w:r w:rsidRPr="00C4210C">
              <w:rPr>
                <w:color w:val="000000"/>
                <w:sz w:val="24"/>
                <w:szCs w:val="24"/>
              </w:rPr>
              <w:t>5. Обеспечение создания условий для реализации муниципальной программы.</w:t>
            </w:r>
          </w:p>
        </w:tc>
      </w:tr>
      <w:tr w:rsidR="00002B77" w:rsidRPr="00C4210C" w:rsidTr="00DF5D9F">
        <w:trPr>
          <w:trHeight w:val="1540"/>
        </w:trPr>
        <w:tc>
          <w:tcPr>
            <w:tcW w:w="200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002B77" w:rsidRPr="00C4210C" w:rsidRDefault="00002B77" w:rsidP="00B03D3B">
            <w:pPr>
              <w:overflowPunct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C4210C">
              <w:rPr>
                <w:color w:val="000000"/>
                <w:sz w:val="24"/>
                <w:szCs w:val="24"/>
              </w:rPr>
              <w:t>Программно-целевые инструменты программы</w:t>
            </w:r>
          </w:p>
        </w:tc>
        <w:tc>
          <w:tcPr>
            <w:tcW w:w="8488" w:type="dxa"/>
            <w:gridSpan w:val="7"/>
            <w:tcBorders>
              <w:top w:val="single" w:sz="4" w:space="0" w:color="auto"/>
              <w:left w:val="nil"/>
              <w:right w:val="single" w:sz="4" w:space="0" w:color="000000"/>
            </w:tcBorders>
            <w:shd w:val="clear" w:color="auto" w:fill="auto"/>
          </w:tcPr>
          <w:p w:rsidR="00002B77" w:rsidRPr="00C4210C" w:rsidRDefault="00002B77" w:rsidP="003C137A">
            <w:pPr>
              <w:overflowPunct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C4210C">
              <w:rPr>
                <w:color w:val="000000"/>
                <w:sz w:val="24"/>
                <w:szCs w:val="24"/>
              </w:rPr>
              <w:t>--</w:t>
            </w:r>
          </w:p>
        </w:tc>
      </w:tr>
      <w:tr w:rsidR="00B03D3B" w:rsidRPr="00C4210C" w:rsidTr="00DF5D9F">
        <w:trPr>
          <w:trHeight w:val="510"/>
        </w:trPr>
        <w:tc>
          <w:tcPr>
            <w:tcW w:w="2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3D3B" w:rsidRPr="00C4210C" w:rsidRDefault="00523936" w:rsidP="00523936">
            <w:pPr>
              <w:overflowPunct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C4210C">
              <w:rPr>
                <w:color w:val="000000"/>
                <w:sz w:val="24"/>
                <w:szCs w:val="24"/>
              </w:rPr>
              <w:t xml:space="preserve">Цель </w:t>
            </w:r>
            <w:r w:rsidR="00B03D3B" w:rsidRPr="00C4210C">
              <w:rPr>
                <w:color w:val="000000"/>
                <w:sz w:val="24"/>
                <w:szCs w:val="24"/>
              </w:rPr>
              <w:t xml:space="preserve">  программы</w:t>
            </w:r>
          </w:p>
        </w:tc>
        <w:tc>
          <w:tcPr>
            <w:tcW w:w="848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B03D3B" w:rsidRPr="00C4210C" w:rsidRDefault="00B03D3B" w:rsidP="00B03D3B">
            <w:pPr>
              <w:overflowPunct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C4210C">
              <w:rPr>
                <w:color w:val="000000"/>
                <w:sz w:val="24"/>
                <w:szCs w:val="24"/>
              </w:rPr>
              <w:t>Повышение доступности, качества  и эффективности   муниципальной системы образования с учётом потребностей граждан</w:t>
            </w:r>
          </w:p>
        </w:tc>
      </w:tr>
      <w:tr w:rsidR="00D13815" w:rsidRPr="00C4210C" w:rsidTr="00DF5D9F">
        <w:trPr>
          <w:trHeight w:val="2538"/>
        </w:trPr>
        <w:tc>
          <w:tcPr>
            <w:tcW w:w="200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13815" w:rsidRPr="00C4210C" w:rsidRDefault="00D13815" w:rsidP="00B03D3B">
            <w:pPr>
              <w:overflowPunct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C4210C">
              <w:rPr>
                <w:color w:val="000000"/>
                <w:sz w:val="24"/>
                <w:szCs w:val="24"/>
              </w:rPr>
              <w:t>Задачи программы</w:t>
            </w:r>
          </w:p>
        </w:tc>
        <w:tc>
          <w:tcPr>
            <w:tcW w:w="8488" w:type="dxa"/>
            <w:gridSpan w:val="7"/>
            <w:tcBorders>
              <w:top w:val="single" w:sz="4" w:space="0" w:color="auto"/>
              <w:left w:val="nil"/>
              <w:right w:val="single" w:sz="4" w:space="0" w:color="000000"/>
            </w:tcBorders>
            <w:shd w:val="clear" w:color="auto" w:fill="auto"/>
            <w:hideMark/>
          </w:tcPr>
          <w:p w:rsidR="00D13815" w:rsidRPr="00C4210C" w:rsidRDefault="00D13815" w:rsidP="00B03D3B">
            <w:pPr>
              <w:overflowPunct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C4210C">
              <w:rPr>
                <w:color w:val="000000"/>
                <w:sz w:val="24"/>
                <w:szCs w:val="24"/>
              </w:rPr>
              <w:t>1. Повышение доступности и качества дошкольного образования.</w:t>
            </w:r>
          </w:p>
          <w:p w:rsidR="00D13815" w:rsidRPr="00C4210C" w:rsidRDefault="00D13815" w:rsidP="00E33EBA">
            <w:pPr>
              <w:overflowPunct/>
              <w:autoSpaceDE/>
              <w:autoSpaceDN/>
              <w:adjustRightInd/>
              <w:jc w:val="both"/>
              <w:rPr>
                <w:color w:val="000000"/>
                <w:sz w:val="24"/>
                <w:szCs w:val="24"/>
              </w:rPr>
            </w:pPr>
            <w:r w:rsidRPr="00C4210C">
              <w:rPr>
                <w:color w:val="000000"/>
                <w:sz w:val="24"/>
                <w:szCs w:val="24"/>
              </w:rPr>
              <w:t>2. Повышение доступности и качества начального общего, основного общего и среднего общего образования.</w:t>
            </w:r>
          </w:p>
          <w:p w:rsidR="00D13815" w:rsidRPr="00C4210C" w:rsidRDefault="00D13815" w:rsidP="00E33EBA">
            <w:pPr>
              <w:overflowPunct/>
              <w:autoSpaceDE/>
              <w:autoSpaceDN/>
              <w:adjustRightInd/>
              <w:jc w:val="both"/>
              <w:rPr>
                <w:color w:val="000000"/>
                <w:sz w:val="24"/>
                <w:szCs w:val="24"/>
              </w:rPr>
            </w:pPr>
            <w:r w:rsidRPr="00C4210C">
              <w:rPr>
                <w:color w:val="000000"/>
                <w:sz w:val="24"/>
                <w:szCs w:val="24"/>
              </w:rPr>
              <w:t xml:space="preserve">3. Обеспечение успешной социализации детей и молодежи в социуме, удовлетворение потребностей населения в </w:t>
            </w:r>
            <w:r w:rsidR="00E33EBA">
              <w:rPr>
                <w:color w:val="000000"/>
                <w:sz w:val="24"/>
                <w:szCs w:val="24"/>
              </w:rPr>
              <w:t xml:space="preserve">реализации программ </w:t>
            </w:r>
            <w:r w:rsidRPr="00C4210C">
              <w:rPr>
                <w:color w:val="000000"/>
                <w:sz w:val="24"/>
                <w:szCs w:val="24"/>
              </w:rPr>
              <w:t>дополнительн</w:t>
            </w:r>
            <w:r w:rsidR="00E33EBA">
              <w:rPr>
                <w:color w:val="000000"/>
                <w:sz w:val="24"/>
                <w:szCs w:val="24"/>
              </w:rPr>
              <w:t>ого</w:t>
            </w:r>
            <w:r w:rsidRPr="00C4210C">
              <w:rPr>
                <w:color w:val="000000"/>
                <w:sz w:val="24"/>
                <w:szCs w:val="24"/>
              </w:rPr>
              <w:t xml:space="preserve"> образова</w:t>
            </w:r>
            <w:r w:rsidR="00E33EBA">
              <w:rPr>
                <w:color w:val="000000"/>
                <w:sz w:val="24"/>
                <w:szCs w:val="24"/>
              </w:rPr>
              <w:t>ния</w:t>
            </w:r>
            <w:r w:rsidRPr="00C4210C">
              <w:rPr>
                <w:color w:val="000000"/>
                <w:sz w:val="24"/>
                <w:szCs w:val="24"/>
              </w:rPr>
              <w:t>.</w:t>
            </w:r>
          </w:p>
          <w:p w:rsidR="00D13815" w:rsidRPr="00C4210C" w:rsidRDefault="00D13815" w:rsidP="00E33EBA">
            <w:pPr>
              <w:jc w:val="both"/>
              <w:rPr>
                <w:color w:val="000000"/>
                <w:sz w:val="24"/>
                <w:szCs w:val="24"/>
              </w:rPr>
            </w:pPr>
            <w:r w:rsidRPr="00C4210C">
              <w:rPr>
                <w:color w:val="000000"/>
                <w:sz w:val="24"/>
                <w:szCs w:val="24"/>
              </w:rPr>
              <w:t>4. Развитие муниципальной системы организации отдыха и занятости учащихся в каникулярное время, поддержки круглогодичного оздоровления детей и подростков.</w:t>
            </w:r>
          </w:p>
        </w:tc>
      </w:tr>
      <w:tr w:rsidR="00D456DD" w:rsidRPr="00C4210C" w:rsidTr="00DF5D9F">
        <w:trPr>
          <w:trHeight w:val="556"/>
        </w:trPr>
        <w:tc>
          <w:tcPr>
            <w:tcW w:w="200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456DD" w:rsidRDefault="00D456DD" w:rsidP="00D456DD">
            <w:pPr>
              <w:overflowPunct/>
              <w:autoSpaceDE/>
              <w:adjustRightInd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Целевые  показатели (индикаторы)  программы</w:t>
            </w:r>
          </w:p>
        </w:tc>
        <w:tc>
          <w:tcPr>
            <w:tcW w:w="8488" w:type="dxa"/>
            <w:gridSpan w:val="7"/>
            <w:tcBorders>
              <w:top w:val="single" w:sz="4" w:space="0" w:color="auto"/>
              <w:left w:val="nil"/>
              <w:right w:val="single" w:sz="4" w:space="0" w:color="000000"/>
            </w:tcBorders>
            <w:shd w:val="clear" w:color="auto" w:fill="auto"/>
          </w:tcPr>
          <w:p w:rsidR="00D456DD" w:rsidRPr="00E33EBA" w:rsidRDefault="00E33EBA" w:rsidP="00E33EBA">
            <w:pPr>
              <w:pStyle w:val="affe"/>
              <w:overflowPunct/>
              <w:autoSpaceDE/>
              <w:adjustRightInd/>
              <w:ind w:left="45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1.</w:t>
            </w:r>
            <w:r w:rsidR="00D456DD" w:rsidRPr="00E33EBA">
              <w:rPr>
                <w:color w:val="000000"/>
                <w:sz w:val="24"/>
                <w:szCs w:val="24"/>
              </w:rPr>
              <w:t xml:space="preserve">Доля детей в возрасте от 1 до 7 лет, </w:t>
            </w:r>
            <w:r w:rsidR="005C4449">
              <w:rPr>
                <w:color w:val="000000"/>
                <w:sz w:val="24"/>
                <w:szCs w:val="24"/>
              </w:rPr>
              <w:t>реализующих</w:t>
            </w:r>
            <w:r w:rsidR="00D456DD" w:rsidRPr="00E33EBA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программу дошкольного образования</w:t>
            </w:r>
            <w:r w:rsidR="00D456DD" w:rsidRPr="00E33EBA">
              <w:rPr>
                <w:color w:val="000000"/>
                <w:sz w:val="24"/>
                <w:szCs w:val="24"/>
              </w:rPr>
              <w:t xml:space="preserve"> и (или) </w:t>
            </w:r>
            <w:r>
              <w:rPr>
                <w:color w:val="000000"/>
                <w:sz w:val="24"/>
                <w:szCs w:val="24"/>
              </w:rPr>
              <w:t xml:space="preserve">получающих </w:t>
            </w:r>
            <w:r w:rsidR="00D456DD" w:rsidRPr="00E33EBA">
              <w:rPr>
                <w:color w:val="000000"/>
                <w:sz w:val="24"/>
                <w:szCs w:val="24"/>
              </w:rPr>
              <w:t>услугу по их содержанию в дошкольных образовательных учреждениях, в общей численности детей от 1 до 7 лет.</w:t>
            </w:r>
          </w:p>
          <w:p w:rsidR="00D456DD" w:rsidRPr="002F1FFA" w:rsidRDefault="00D456DD" w:rsidP="00D456DD">
            <w:pPr>
              <w:overflowPunct/>
              <w:autoSpaceDE/>
              <w:adjustRightInd/>
              <w:jc w:val="both"/>
              <w:rPr>
                <w:color w:val="000000"/>
                <w:sz w:val="24"/>
                <w:szCs w:val="24"/>
              </w:rPr>
            </w:pPr>
            <w:r w:rsidRPr="002F1FFA">
              <w:rPr>
                <w:color w:val="000000"/>
                <w:sz w:val="24"/>
                <w:szCs w:val="24"/>
              </w:rPr>
              <w:t>2. Удельный вес населения в возрасте 5-18 лет, охваченных общим образованием, в общей численности населения в возрасте 5-18 лет.</w:t>
            </w:r>
          </w:p>
          <w:p w:rsidR="00D456DD" w:rsidRPr="002F1FFA" w:rsidRDefault="00D456DD" w:rsidP="00D456DD">
            <w:pPr>
              <w:overflowPunct/>
              <w:autoSpaceDE/>
              <w:adjustRightInd/>
              <w:jc w:val="both"/>
              <w:rPr>
                <w:color w:val="000000"/>
                <w:sz w:val="24"/>
                <w:szCs w:val="24"/>
              </w:rPr>
            </w:pPr>
            <w:r w:rsidRPr="002F1FFA">
              <w:rPr>
                <w:color w:val="000000"/>
                <w:sz w:val="24"/>
                <w:szCs w:val="24"/>
              </w:rPr>
              <w:t>3. Доля выпускников муниципальных общеобразовательных организаций, не получивших аттестат о среднем полном образовании, в общей численности выпускников муниципальных общеобразовательных организаций.</w:t>
            </w:r>
          </w:p>
          <w:p w:rsidR="00D456DD" w:rsidRPr="002F1FFA" w:rsidRDefault="00D456DD" w:rsidP="00D456DD">
            <w:pPr>
              <w:overflowPunct/>
              <w:autoSpaceDE/>
              <w:adjustRightInd/>
              <w:jc w:val="both"/>
              <w:rPr>
                <w:color w:val="000000"/>
                <w:sz w:val="24"/>
                <w:szCs w:val="24"/>
              </w:rPr>
            </w:pPr>
            <w:r w:rsidRPr="002F1FFA">
              <w:rPr>
                <w:color w:val="000000"/>
                <w:sz w:val="24"/>
                <w:szCs w:val="24"/>
              </w:rPr>
              <w:t>4. Удельный вес численности руководящих и педагогических работников организаций дошкольного, общего и дополнительного образования детей, прошедших повышение квалификации или профессиональную переподготовку в общей численности руководящих и педагогических работников организаций дошкольного, общего и дополнительного образования.</w:t>
            </w:r>
          </w:p>
          <w:p w:rsidR="00D456DD" w:rsidRPr="002F1FFA" w:rsidRDefault="00D456DD" w:rsidP="00D456DD">
            <w:pPr>
              <w:overflowPunct/>
              <w:autoSpaceDE/>
              <w:adjustRightInd/>
              <w:jc w:val="both"/>
              <w:rPr>
                <w:color w:val="000000"/>
                <w:sz w:val="24"/>
                <w:szCs w:val="24"/>
              </w:rPr>
            </w:pPr>
            <w:r w:rsidRPr="002F1FFA">
              <w:rPr>
                <w:color w:val="000000"/>
                <w:sz w:val="24"/>
                <w:szCs w:val="24"/>
              </w:rPr>
              <w:t xml:space="preserve">5. Доля муниципальных образовательных организаций, требующих проведения комплексного ремонта, в общем количестве муниципальных образовательных </w:t>
            </w:r>
            <w:r w:rsidRPr="002F1FFA">
              <w:rPr>
                <w:color w:val="000000"/>
                <w:sz w:val="24"/>
                <w:szCs w:val="24"/>
              </w:rPr>
              <w:lastRenderedPageBreak/>
              <w:t>организаций муниципального образования.</w:t>
            </w:r>
          </w:p>
          <w:p w:rsidR="00D456DD" w:rsidRPr="002F1FFA" w:rsidRDefault="00D456DD" w:rsidP="00D456DD">
            <w:pPr>
              <w:overflowPunct/>
              <w:autoSpaceDE/>
              <w:adjustRightInd/>
              <w:jc w:val="both"/>
              <w:rPr>
                <w:color w:val="000000"/>
                <w:sz w:val="24"/>
                <w:szCs w:val="24"/>
              </w:rPr>
            </w:pPr>
            <w:r w:rsidRPr="002F1FFA">
              <w:rPr>
                <w:color w:val="000000"/>
                <w:sz w:val="24"/>
                <w:szCs w:val="24"/>
              </w:rPr>
              <w:t>6. Доля образовательных организаций, имеющих неисполненные предписания в общем количестве образовательных организаций.</w:t>
            </w:r>
          </w:p>
          <w:p w:rsidR="00D456DD" w:rsidRPr="002F1FFA" w:rsidRDefault="00D456DD" w:rsidP="00D456DD">
            <w:pPr>
              <w:overflowPunct/>
              <w:autoSpaceDE/>
              <w:adjustRightInd/>
              <w:jc w:val="both"/>
              <w:rPr>
                <w:color w:val="000000"/>
                <w:sz w:val="24"/>
                <w:szCs w:val="24"/>
              </w:rPr>
            </w:pPr>
            <w:r w:rsidRPr="002F1FFA">
              <w:rPr>
                <w:color w:val="000000"/>
                <w:sz w:val="24"/>
                <w:szCs w:val="24"/>
              </w:rPr>
              <w:t>7. Количество реализованных народных проектов в сфере образования.</w:t>
            </w:r>
          </w:p>
          <w:p w:rsidR="00D456DD" w:rsidRPr="002F1FFA" w:rsidRDefault="00D456DD" w:rsidP="00D456DD">
            <w:pPr>
              <w:overflowPunct/>
              <w:autoSpaceDE/>
              <w:adjustRightInd/>
              <w:jc w:val="both"/>
              <w:rPr>
                <w:color w:val="000000"/>
                <w:sz w:val="24"/>
                <w:szCs w:val="24"/>
              </w:rPr>
            </w:pPr>
            <w:r w:rsidRPr="002F1FFA">
              <w:rPr>
                <w:color w:val="000000"/>
                <w:sz w:val="24"/>
                <w:szCs w:val="24"/>
              </w:rPr>
              <w:t>8. Доля образовательных организаций, отвечающих требованиям антитеррористической защищенности.</w:t>
            </w:r>
          </w:p>
          <w:p w:rsidR="00D456DD" w:rsidRPr="002F1FFA" w:rsidRDefault="00D456DD" w:rsidP="00D456DD">
            <w:pPr>
              <w:overflowPunct/>
              <w:autoSpaceDE/>
              <w:adjustRightInd/>
              <w:jc w:val="both"/>
              <w:rPr>
                <w:color w:val="000000"/>
                <w:sz w:val="24"/>
                <w:szCs w:val="24"/>
              </w:rPr>
            </w:pPr>
            <w:r w:rsidRPr="002F1FFA">
              <w:rPr>
                <w:color w:val="000000"/>
                <w:sz w:val="24"/>
                <w:szCs w:val="24"/>
              </w:rPr>
              <w:t>9. Доля молодежи в возрасте от 14 до 30 лет, участвующих в деятельности  молодежных и детских общественных объединений, в общем количестве молодежи.</w:t>
            </w:r>
          </w:p>
          <w:p w:rsidR="00D456DD" w:rsidRPr="002F1FFA" w:rsidRDefault="00D456DD" w:rsidP="00D456DD">
            <w:pPr>
              <w:overflowPunct/>
              <w:autoSpaceDE/>
              <w:adjustRightInd/>
              <w:jc w:val="both"/>
              <w:rPr>
                <w:color w:val="000000"/>
                <w:sz w:val="24"/>
                <w:szCs w:val="24"/>
              </w:rPr>
            </w:pPr>
            <w:r w:rsidRPr="002F1FFA">
              <w:rPr>
                <w:color w:val="000000"/>
                <w:sz w:val="24"/>
                <w:szCs w:val="24"/>
              </w:rPr>
              <w:t>10. Количество детей в возрасте 7-18 лет, охваченных организационными формами оздоровления и отдыха (в том числе трудоустроенных на предприятия города).</w:t>
            </w:r>
          </w:p>
          <w:p w:rsidR="00D456DD" w:rsidRPr="002F1FFA" w:rsidRDefault="00D456DD" w:rsidP="00D456DD">
            <w:pPr>
              <w:overflowPunct/>
              <w:autoSpaceDE/>
              <w:adjustRightInd/>
              <w:jc w:val="both"/>
              <w:rPr>
                <w:color w:val="000000"/>
                <w:sz w:val="24"/>
                <w:szCs w:val="24"/>
              </w:rPr>
            </w:pPr>
            <w:r w:rsidRPr="002F1FFA">
              <w:rPr>
                <w:color w:val="000000"/>
                <w:sz w:val="24"/>
                <w:szCs w:val="24"/>
              </w:rPr>
              <w:t>11. Количество реализованных проектных предложений в год.</w:t>
            </w:r>
          </w:p>
          <w:p w:rsidR="00D456DD" w:rsidRPr="002F1FFA" w:rsidRDefault="00D456DD" w:rsidP="00D456DD">
            <w:pPr>
              <w:overflowPunct/>
              <w:autoSpaceDE/>
              <w:adjustRightInd/>
              <w:jc w:val="both"/>
              <w:rPr>
                <w:rFonts w:eastAsia="Calibri"/>
                <w:sz w:val="24"/>
                <w:szCs w:val="24"/>
              </w:rPr>
            </w:pPr>
            <w:r w:rsidRPr="002F1FFA">
              <w:rPr>
                <w:rFonts w:eastAsia="Calibri"/>
                <w:sz w:val="24"/>
                <w:szCs w:val="24"/>
              </w:rPr>
              <w:t>12. Доля отдельных категорий граждан, получивших компенсацию, к общему количеству граждан, имеющих право на получение данной компенсации, и включенных в сведения, предоставляемые государственными бюджетными учреждениями Республики Коми – Центрами по предоставлению государственных услуг в сфере социальной защиты населения.</w:t>
            </w:r>
          </w:p>
          <w:p w:rsidR="00D456DD" w:rsidRPr="002F1FFA" w:rsidRDefault="00D456DD" w:rsidP="00D456DD">
            <w:pPr>
              <w:overflowPunct/>
              <w:autoSpaceDE/>
              <w:adjustRightInd/>
              <w:jc w:val="both"/>
              <w:rPr>
                <w:rFonts w:eastAsia="Calibri"/>
                <w:sz w:val="24"/>
                <w:szCs w:val="24"/>
              </w:rPr>
            </w:pPr>
            <w:r w:rsidRPr="002F1FFA">
              <w:rPr>
                <w:color w:val="000000"/>
                <w:sz w:val="24"/>
                <w:szCs w:val="24"/>
              </w:rPr>
              <w:t xml:space="preserve">13. </w:t>
            </w:r>
            <w:r w:rsidRPr="002F1FFA">
              <w:rPr>
                <w:rFonts w:eastAsia="Calibri"/>
                <w:sz w:val="24"/>
                <w:szCs w:val="24"/>
              </w:rPr>
              <w:t>Объем просроченной кредиторской задолженности по выплате компенсации.</w:t>
            </w:r>
          </w:p>
          <w:p w:rsidR="00D456DD" w:rsidRPr="002F1FFA" w:rsidRDefault="00D456DD" w:rsidP="00D456DD">
            <w:pPr>
              <w:overflowPunct/>
              <w:autoSpaceDE/>
              <w:adjustRightInd/>
              <w:jc w:val="both"/>
              <w:rPr>
                <w:color w:val="000000"/>
                <w:sz w:val="24"/>
                <w:szCs w:val="24"/>
              </w:rPr>
            </w:pPr>
            <w:r w:rsidRPr="002F1FFA">
              <w:rPr>
                <w:color w:val="000000"/>
                <w:sz w:val="24"/>
                <w:szCs w:val="24"/>
              </w:rPr>
              <w:t>14. Количество объектов (территорий) муниципальных образовательных организаций, на которых выполнены мероприятия по обеспечению комплексной безопасности.</w:t>
            </w:r>
          </w:p>
          <w:p w:rsidR="00D456DD" w:rsidRPr="002F1FFA" w:rsidRDefault="00D456DD" w:rsidP="00D456DD">
            <w:pPr>
              <w:overflowPunct/>
              <w:autoSpaceDE/>
              <w:adjustRightInd/>
              <w:jc w:val="both"/>
              <w:rPr>
                <w:color w:val="000000"/>
                <w:sz w:val="24"/>
                <w:szCs w:val="24"/>
              </w:rPr>
            </w:pPr>
            <w:r w:rsidRPr="002F1FFA">
              <w:rPr>
                <w:color w:val="000000"/>
                <w:sz w:val="24"/>
                <w:szCs w:val="24"/>
              </w:rPr>
              <w:t>15. Количество объектов муниципальных образовательных организаций, на которых проведены капитальные и/или текущие ремонты, приобретено оборудование для пищеблоков в целях их приведения в соответствие с санитарно-эпидемиологическими требованиями (правилами)</w:t>
            </w:r>
          </w:p>
          <w:p w:rsidR="00D456DD" w:rsidRPr="002F1FFA" w:rsidRDefault="00D456DD" w:rsidP="00D456DD">
            <w:pPr>
              <w:overflowPunct/>
              <w:autoSpaceDE/>
              <w:adjustRightInd/>
              <w:jc w:val="both"/>
              <w:rPr>
                <w:color w:val="000000"/>
                <w:sz w:val="24"/>
                <w:szCs w:val="24"/>
              </w:rPr>
            </w:pPr>
            <w:r w:rsidRPr="002F1FFA">
              <w:rPr>
                <w:color w:val="000000"/>
                <w:sz w:val="24"/>
                <w:szCs w:val="24"/>
              </w:rPr>
              <w:t>16.  Количество образовательных организаций, отвечающих требованиям безопасности обучающихся, воспитанников и работников образовательных организаций во время учебной деятельности.</w:t>
            </w:r>
          </w:p>
          <w:p w:rsidR="00D456DD" w:rsidRPr="002F1FFA" w:rsidRDefault="00D456DD" w:rsidP="00D456DD">
            <w:pPr>
              <w:overflowPunct/>
              <w:autoSpaceDE/>
              <w:adjustRightInd/>
              <w:jc w:val="both"/>
              <w:rPr>
                <w:color w:val="000000"/>
                <w:sz w:val="24"/>
                <w:szCs w:val="24"/>
              </w:rPr>
            </w:pPr>
            <w:r w:rsidRPr="002F1FFA">
              <w:rPr>
                <w:color w:val="000000"/>
                <w:sz w:val="24"/>
                <w:szCs w:val="24"/>
              </w:rPr>
              <w:t>17. Доля педагогических работников и специалистов муниципальных образовательных организаций, получивших компенсацию в общем количестве педагогических работников и специалистов, обратившихся и имеющих право на получение данной компенсации.</w:t>
            </w:r>
          </w:p>
          <w:p w:rsidR="00D456DD" w:rsidRDefault="00D456DD" w:rsidP="005C4449">
            <w:pPr>
              <w:overflowPunct/>
              <w:autoSpaceDE/>
              <w:adjustRightInd/>
              <w:jc w:val="both"/>
              <w:rPr>
                <w:color w:val="000000"/>
                <w:sz w:val="24"/>
                <w:szCs w:val="24"/>
              </w:rPr>
            </w:pPr>
            <w:r w:rsidRPr="002F1FFA">
              <w:rPr>
                <w:color w:val="000000"/>
                <w:sz w:val="24"/>
                <w:szCs w:val="24"/>
              </w:rPr>
              <w:t xml:space="preserve">18. </w:t>
            </w:r>
            <w:r w:rsidR="00182B5F" w:rsidRPr="002F1FFA">
              <w:rPr>
                <w:color w:val="000000"/>
                <w:sz w:val="24"/>
                <w:szCs w:val="24"/>
              </w:rPr>
              <w:t>Доля льготной категории д</w:t>
            </w:r>
            <w:r w:rsidRPr="002F1FFA">
              <w:rPr>
                <w:color w:val="000000"/>
                <w:sz w:val="24"/>
                <w:szCs w:val="24"/>
              </w:rPr>
              <w:t xml:space="preserve">етей в возрасте от 1 до 7 лет, </w:t>
            </w:r>
            <w:r w:rsidR="005C4449">
              <w:rPr>
                <w:color w:val="000000"/>
                <w:sz w:val="24"/>
                <w:szCs w:val="24"/>
              </w:rPr>
              <w:t>получающих</w:t>
            </w:r>
            <w:r w:rsidR="0045540E">
              <w:rPr>
                <w:color w:val="000000"/>
                <w:sz w:val="24"/>
                <w:szCs w:val="24"/>
              </w:rPr>
              <w:t xml:space="preserve"> </w:t>
            </w:r>
            <w:r w:rsidRPr="002F1FFA">
              <w:rPr>
                <w:color w:val="000000"/>
                <w:sz w:val="24"/>
                <w:szCs w:val="24"/>
              </w:rPr>
              <w:t>дошкольн</w:t>
            </w:r>
            <w:r w:rsidR="0045540E">
              <w:rPr>
                <w:color w:val="000000"/>
                <w:sz w:val="24"/>
                <w:szCs w:val="24"/>
              </w:rPr>
              <w:t>о</w:t>
            </w:r>
            <w:r w:rsidR="005C4449">
              <w:rPr>
                <w:color w:val="000000"/>
                <w:sz w:val="24"/>
                <w:szCs w:val="24"/>
              </w:rPr>
              <w:t>е</w:t>
            </w:r>
            <w:r w:rsidR="0045540E">
              <w:rPr>
                <w:color w:val="000000"/>
                <w:sz w:val="24"/>
                <w:szCs w:val="24"/>
              </w:rPr>
              <w:t xml:space="preserve"> образовани</w:t>
            </w:r>
            <w:r w:rsidR="005C4449">
              <w:rPr>
                <w:color w:val="000000"/>
                <w:sz w:val="24"/>
                <w:szCs w:val="24"/>
              </w:rPr>
              <w:t>е</w:t>
            </w:r>
            <w:r w:rsidRPr="002F1FFA">
              <w:rPr>
                <w:color w:val="000000"/>
                <w:sz w:val="24"/>
                <w:szCs w:val="24"/>
              </w:rPr>
              <w:t>, охваченных питанием</w:t>
            </w:r>
          </w:p>
          <w:p w:rsidR="00F261CA" w:rsidRPr="003A54CA" w:rsidRDefault="0010396B" w:rsidP="005C4449">
            <w:pPr>
              <w:overflowPunct/>
              <w:autoSpaceDE/>
              <w:adjustRightInd/>
              <w:jc w:val="both"/>
              <w:rPr>
                <w:color w:val="000000"/>
                <w:sz w:val="24"/>
                <w:szCs w:val="24"/>
                <w:highlight w:val="yellow"/>
              </w:rPr>
            </w:pPr>
            <w:r w:rsidRPr="003A54CA">
              <w:rPr>
                <w:color w:val="000000"/>
                <w:sz w:val="24"/>
                <w:szCs w:val="24"/>
                <w:highlight w:val="yellow"/>
              </w:rPr>
              <w:t xml:space="preserve">19. </w:t>
            </w:r>
            <w:r w:rsidR="00E11531" w:rsidRPr="003A54CA">
              <w:rPr>
                <w:color w:val="000000"/>
                <w:sz w:val="24"/>
                <w:szCs w:val="24"/>
                <w:highlight w:val="yellow"/>
              </w:rPr>
              <w:t>Д</w:t>
            </w:r>
            <w:r w:rsidRPr="003A54CA">
              <w:rPr>
                <w:color w:val="000000"/>
                <w:sz w:val="24"/>
                <w:szCs w:val="24"/>
                <w:highlight w:val="yellow"/>
              </w:rPr>
              <w:t>оля расходов на оплату труда административно-управленческого и вспомогательного персонала в общем фонде оплаты труда муниципальных дошкольных и муниципальных общеобразовательных организаций в Республике Коми.</w:t>
            </w:r>
          </w:p>
          <w:p w:rsidR="0010396B" w:rsidRPr="002F1FFA" w:rsidRDefault="0010396B" w:rsidP="005C4449">
            <w:pPr>
              <w:overflowPunct/>
              <w:autoSpaceDE/>
              <w:adjustRightInd/>
              <w:jc w:val="both"/>
              <w:rPr>
                <w:color w:val="000000"/>
                <w:sz w:val="24"/>
                <w:szCs w:val="24"/>
              </w:rPr>
            </w:pPr>
            <w:r w:rsidRPr="003A54CA">
              <w:rPr>
                <w:color w:val="000000"/>
                <w:sz w:val="24"/>
                <w:szCs w:val="24"/>
                <w:highlight w:val="yellow"/>
              </w:rPr>
              <w:t xml:space="preserve">20. </w:t>
            </w:r>
            <w:r w:rsidR="00E11531" w:rsidRPr="003A54CA">
              <w:rPr>
                <w:color w:val="000000"/>
                <w:sz w:val="24"/>
                <w:szCs w:val="24"/>
                <w:highlight w:val="yellow"/>
              </w:rPr>
              <w:t>Д</w:t>
            </w:r>
            <w:r w:rsidR="00700476" w:rsidRPr="003A54CA">
              <w:rPr>
                <w:color w:val="000000"/>
                <w:sz w:val="24"/>
                <w:szCs w:val="24"/>
                <w:highlight w:val="yellow"/>
              </w:rPr>
              <w:t>оля выполненных мероприятий в общем количестве мероприятий, утвержденных Планом мероприятий по оптимизации бюджетных расходов в сфере образования (в части муниципальных дошкольных и муниципальных общеобразовательных организаций).</w:t>
            </w:r>
          </w:p>
        </w:tc>
      </w:tr>
      <w:tr w:rsidR="00D456DD" w:rsidRPr="00C4210C" w:rsidTr="00DF5D9F">
        <w:trPr>
          <w:trHeight w:val="480"/>
        </w:trPr>
        <w:tc>
          <w:tcPr>
            <w:tcW w:w="200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56DD" w:rsidRPr="00C4210C" w:rsidRDefault="00D456DD" w:rsidP="00B03D3B">
            <w:pPr>
              <w:overflowPunct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C4210C">
              <w:rPr>
                <w:color w:val="000000"/>
                <w:sz w:val="24"/>
                <w:szCs w:val="24"/>
              </w:rPr>
              <w:lastRenderedPageBreak/>
              <w:t>Этапы   и сроки реализации программы</w:t>
            </w:r>
          </w:p>
        </w:tc>
        <w:tc>
          <w:tcPr>
            <w:tcW w:w="8488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456DD" w:rsidRPr="00C4210C" w:rsidRDefault="00D456DD" w:rsidP="00B03D3B">
            <w:pPr>
              <w:overflowPunct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C4210C">
              <w:rPr>
                <w:color w:val="000000"/>
                <w:sz w:val="24"/>
                <w:szCs w:val="24"/>
              </w:rPr>
              <w:t>2020 – 2025 годы</w:t>
            </w:r>
            <w:r w:rsidRPr="00C4210C">
              <w:rPr>
                <w:color w:val="000000"/>
                <w:sz w:val="24"/>
                <w:szCs w:val="24"/>
              </w:rPr>
              <w:br/>
              <w:t>Этапы реализации не выделяются.</w:t>
            </w:r>
          </w:p>
        </w:tc>
      </w:tr>
      <w:tr w:rsidR="00D456DD" w:rsidRPr="00C4210C" w:rsidTr="00DF5D9F">
        <w:trPr>
          <w:trHeight w:val="300"/>
        </w:trPr>
        <w:tc>
          <w:tcPr>
            <w:tcW w:w="20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56DD" w:rsidRPr="00C4210C" w:rsidRDefault="00D456DD" w:rsidP="00B03D3B">
            <w:pPr>
              <w:overflowPunct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8488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456DD" w:rsidRPr="00C4210C" w:rsidRDefault="00D456DD" w:rsidP="00B03D3B">
            <w:pPr>
              <w:overflowPunct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</w:tr>
      <w:tr w:rsidR="00D4649A" w:rsidRPr="00514863" w:rsidTr="00DF5D9F">
        <w:trPr>
          <w:trHeight w:val="841"/>
        </w:trPr>
        <w:tc>
          <w:tcPr>
            <w:tcW w:w="20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D4649A" w:rsidRPr="00514863" w:rsidRDefault="00D4649A" w:rsidP="00E33EBA">
            <w:pPr>
              <w:overflowPunct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514863">
              <w:rPr>
                <w:color w:val="000000"/>
                <w:sz w:val="24"/>
                <w:szCs w:val="24"/>
              </w:rPr>
              <w:t xml:space="preserve">Объемы финансирования  программы </w:t>
            </w:r>
          </w:p>
        </w:tc>
        <w:tc>
          <w:tcPr>
            <w:tcW w:w="848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49A" w:rsidRPr="00514863" w:rsidRDefault="00D4649A" w:rsidP="0095759B">
            <w:pPr>
              <w:overflowPunct/>
              <w:autoSpaceDE/>
              <w:autoSpaceDN/>
              <w:adjustRightInd/>
              <w:jc w:val="both"/>
              <w:rPr>
                <w:color w:val="000000"/>
                <w:sz w:val="24"/>
                <w:szCs w:val="24"/>
              </w:rPr>
            </w:pPr>
            <w:r w:rsidRPr="00514863">
              <w:rPr>
                <w:color w:val="000000"/>
                <w:sz w:val="24"/>
                <w:szCs w:val="24"/>
              </w:rPr>
              <w:t>Общий объё</w:t>
            </w:r>
            <w:r>
              <w:rPr>
                <w:color w:val="000000"/>
                <w:sz w:val="24"/>
                <w:szCs w:val="24"/>
              </w:rPr>
              <w:t>м финансирования составляет 9</w:t>
            </w:r>
            <w:r w:rsidR="0095759B">
              <w:rPr>
                <w:color w:val="000000"/>
                <w:sz w:val="24"/>
                <w:szCs w:val="24"/>
              </w:rPr>
              <w:t> 116 018,1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514863">
              <w:rPr>
                <w:color w:val="000000"/>
                <w:sz w:val="24"/>
                <w:szCs w:val="24"/>
              </w:rPr>
              <w:t>тыс. рублей, в том числе по источникам финансирования и годам реализации:</w:t>
            </w:r>
          </w:p>
        </w:tc>
      </w:tr>
      <w:tr w:rsidR="00D456DD" w:rsidRPr="00514863" w:rsidTr="00DF5D9F">
        <w:trPr>
          <w:trHeight w:val="273"/>
        </w:trPr>
        <w:tc>
          <w:tcPr>
            <w:tcW w:w="2002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D456DD" w:rsidRPr="00514863" w:rsidRDefault="00D456DD" w:rsidP="004A7531">
            <w:pPr>
              <w:overflowPunct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848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56DD" w:rsidRPr="00514863" w:rsidRDefault="00D456DD" w:rsidP="00DF5D9F">
            <w:pPr>
              <w:overflowPunct/>
              <w:autoSpaceDE/>
              <w:autoSpaceDN/>
              <w:adjustRightInd/>
              <w:jc w:val="both"/>
              <w:rPr>
                <w:color w:val="000000"/>
                <w:sz w:val="24"/>
                <w:szCs w:val="24"/>
              </w:rPr>
            </w:pPr>
            <w:r w:rsidRPr="00514863">
              <w:rPr>
                <w:color w:val="000000"/>
                <w:sz w:val="24"/>
                <w:szCs w:val="24"/>
              </w:rPr>
              <w:t>Источник финансирования</w:t>
            </w:r>
          </w:p>
        </w:tc>
      </w:tr>
      <w:tr w:rsidR="00D456DD" w:rsidRPr="00514863" w:rsidTr="004A7531">
        <w:trPr>
          <w:trHeight w:val="300"/>
        </w:trPr>
        <w:tc>
          <w:tcPr>
            <w:tcW w:w="2002" w:type="dxa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D456DD" w:rsidRPr="00514863" w:rsidRDefault="00D456DD" w:rsidP="004A7531">
            <w:pPr>
              <w:overflowPunct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1259" w:type="dxa"/>
            <w:vMerge w:val="restart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D456DD" w:rsidRPr="00514863" w:rsidRDefault="00D456DD" w:rsidP="004A7531">
            <w:pPr>
              <w:overflowPunct/>
              <w:autoSpaceDE/>
              <w:adjustRightInd/>
              <w:rPr>
                <w:color w:val="000000"/>
                <w:sz w:val="24"/>
                <w:szCs w:val="24"/>
              </w:rPr>
            </w:pPr>
            <w:r w:rsidRPr="00514863">
              <w:rPr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722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456DD" w:rsidRPr="00514863" w:rsidRDefault="00D456DD" w:rsidP="004A7531">
            <w:pPr>
              <w:overflowPunct/>
              <w:autoSpaceDE/>
              <w:adjustRightInd/>
              <w:rPr>
                <w:color w:val="000000"/>
                <w:sz w:val="24"/>
                <w:szCs w:val="24"/>
              </w:rPr>
            </w:pPr>
            <w:r w:rsidRPr="00514863">
              <w:rPr>
                <w:color w:val="000000"/>
                <w:sz w:val="24"/>
                <w:szCs w:val="24"/>
              </w:rPr>
              <w:t>Объём финансирования (тыс. руб.)</w:t>
            </w:r>
          </w:p>
        </w:tc>
      </w:tr>
      <w:tr w:rsidR="00D456DD" w:rsidRPr="00514863" w:rsidTr="004A7531">
        <w:trPr>
          <w:trHeight w:val="300"/>
        </w:trPr>
        <w:tc>
          <w:tcPr>
            <w:tcW w:w="2002" w:type="dxa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D456DD" w:rsidRPr="00514863" w:rsidRDefault="00D456DD" w:rsidP="004A7531">
            <w:pPr>
              <w:overflowPunct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1259" w:type="dxa"/>
            <w:vMerge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56DD" w:rsidRPr="00514863" w:rsidRDefault="00D456DD" w:rsidP="004A7531">
            <w:pPr>
              <w:overflowPunct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456DD" w:rsidRPr="00514863" w:rsidRDefault="00D456DD" w:rsidP="004A7531">
            <w:pPr>
              <w:overflowPunct/>
              <w:autoSpaceDE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514863">
              <w:rPr>
                <w:color w:val="000000"/>
                <w:sz w:val="24"/>
                <w:szCs w:val="24"/>
              </w:rPr>
              <w:t>2020 год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456DD" w:rsidRPr="00514863" w:rsidRDefault="00D456DD" w:rsidP="004A7531">
            <w:pPr>
              <w:overflowPunct/>
              <w:autoSpaceDE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514863">
              <w:rPr>
                <w:color w:val="000000"/>
                <w:sz w:val="24"/>
                <w:szCs w:val="24"/>
              </w:rPr>
              <w:t>2021 год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456DD" w:rsidRPr="00514863" w:rsidRDefault="00D456DD" w:rsidP="004A7531">
            <w:pPr>
              <w:overflowPunct/>
              <w:autoSpaceDE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514863">
              <w:rPr>
                <w:color w:val="000000"/>
                <w:sz w:val="24"/>
                <w:szCs w:val="24"/>
              </w:rPr>
              <w:t>2022 год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456DD" w:rsidRPr="00514863" w:rsidRDefault="00D456DD" w:rsidP="004A7531">
            <w:pPr>
              <w:overflowPunct/>
              <w:autoSpaceDE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514863">
              <w:rPr>
                <w:color w:val="000000"/>
                <w:sz w:val="24"/>
                <w:szCs w:val="24"/>
              </w:rPr>
              <w:t>2023 год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456DD" w:rsidRPr="00514863" w:rsidRDefault="00D456DD" w:rsidP="004A7531">
            <w:pPr>
              <w:overflowPunct/>
              <w:autoSpaceDE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514863">
              <w:rPr>
                <w:color w:val="000000"/>
                <w:sz w:val="24"/>
                <w:szCs w:val="24"/>
              </w:rPr>
              <w:t>2024 год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456DD" w:rsidRPr="00514863" w:rsidRDefault="00D456DD" w:rsidP="004A7531">
            <w:pPr>
              <w:overflowPunct/>
              <w:autoSpaceDE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514863">
              <w:rPr>
                <w:color w:val="000000"/>
                <w:sz w:val="24"/>
                <w:szCs w:val="24"/>
              </w:rPr>
              <w:t>2025 год</w:t>
            </w:r>
          </w:p>
        </w:tc>
      </w:tr>
      <w:tr w:rsidR="00D456DD" w:rsidRPr="00514863" w:rsidTr="004A7531">
        <w:trPr>
          <w:trHeight w:val="300"/>
        </w:trPr>
        <w:tc>
          <w:tcPr>
            <w:tcW w:w="2002" w:type="dxa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D456DD" w:rsidRPr="00514863" w:rsidRDefault="00D456DD" w:rsidP="004A7531">
            <w:pPr>
              <w:overflowPunct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1259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56DD" w:rsidRPr="00514863" w:rsidRDefault="0095759B" w:rsidP="00B55D73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9 116 018,1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56DD" w:rsidRPr="00514863" w:rsidRDefault="00D456DD" w:rsidP="004A7531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514863">
              <w:rPr>
                <w:color w:val="000000"/>
                <w:sz w:val="18"/>
                <w:szCs w:val="18"/>
              </w:rPr>
              <w:t>1 382 232,0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456DD" w:rsidRPr="00514863" w:rsidRDefault="00D456DD" w:rsidP="004A7531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514863">
              <w:rPr>
                <w:color w:val="000000"/>
                <w:sz w:val="18"/>
                <w:szCs w:val="18"/>
              </w:rPr>
              <w:t>1</w:t>
            </w:r>
            <w:r>
              <w:rPr>
                <w:color w:val="000000"/>
                <w:sz w:val="18"/>
                <w:szCs w:val="18"/>
              </w:rPr>
              <w:t> 605 456,1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56DD" w:rsidRPr="00514863" w:rsidRDefault="00D456DD" w:rsidP="00CF3FDA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1 599 023,0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56DD" w:rsidRPr="00514863" w:rsidRDefault="0095759B" w:rsidP="004A7531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1 509 207,6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56DD" w:rsidRPr="00514863" w:rsidRDefault="00D456DD" w:rsidP="004A7531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514863">
              <w:rPr>
                <w:color w:val="000000"/>
                <w:sz w:val="18"/>
                <w:szCs w:val="18"/>
              </w:rPr>
              <w:t>1</w:t>
            </w:r>
            <w:r>
              <w:rPr>
                <w:color w:val="000000"/>
                <w:sz w:val="18"/>
                <w:szCs w:val="18"/>
              </w:rPr>
              <w:t> 499 546,2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56DD" w:rsidRPr="00514863" w:rsidRDefault="00D456DD" w:rsidP="004A7531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514863">
              <w:rPr>
                <w:color w:val="000000"/>
                <w:sz w:val="18"/>
                <w:szCs w:val="18"/>
              </w:rPr>
              <w:t>1</w:t>
            </w:r>
            <w:r>
              <w:rPr>
                <w:color w:val="000000"/>
                <w:sz w:val="18"/>
                <w:szCs w:val="18"/>
              </w:rPr>
              <w:t> 514 465,7</w:t>
            </w:r>
          </w:p>
        </w:tc>
      </w:tr>
      <w:tr w:rsidR="00D456DD" w:rsidRPr="00514863" w:rsidTr="004A7531">
        <w:trPr>
          <w:trHeight w:val="315"/>
        </w:trPr>
        <w:tc>
          <w:tcPr>
            <w:tcW w:w="2002" w:type="dxa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D456DD" w:rsidRPr="00514863" w:rsidRDefault="00D456DD" w:rsidP="004A7531">
            <w:pPr>
              <w:overflowPunct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8488" w:type="dxa"/>
            <w:gridSpan w:val="7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D456DD" w:rsidRPr="00514863" w:rsidRDefault="00D456DD" w:rsidP="004A7531">
            <w:pPr>
              <w:overflowPunct/>
              <w:autoSpaceDE/>
              <w:adjustRightInd/>
              <w:rPr>
                <w:color w:val="000000"/>
                <w:sz w:val="24"/>
                <w:szCs w:val="24"/>
              </w:rPr>
            </w:pPr>
            <w:r w:rsidRPr="00514863">
              <w:rPr>
                <w:color w:val="000000"/>
                <w:sz w:val="24"/>
                <w:szCs w:val="24"/>
              </w:rPr>
              <w:t>в том числе по источникам финансирования:</w:t>
            </w:r>
          </w:p>
        </w:tc>
      </w:tr>
      <w:tr w:rsidR="00D456DD" w:rsidRPr="00514863" w:rsidTr="004A7531">
        <w:trPr>
          <w:trHeight w:val="315"/>
        </w:trPr>
        <w:tc>
          <w:tcPr>
            <w:tcW w:w="2002" w:type="dxa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D456DD" w:rsidRPr="00514863" w:rsidRDefault="00D456DD" w:rsidP="004A7531">
            <w:pPr>
              <w:overflowPunct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8488" w:type="dxa"/>
            <w:gridSpan w:val="7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D456DD" w:rsidRPr="00514863" w:rsidRDefault="00D456DD" w:rsidP="004A7531">
            <w:pPr>
              <w:overflowPunct/>
              <w:autoSpaceDE/>
              <w:adjustRightInd/>
              <w:rPr>
                <w:color w:val="000000"/>
                <w:sz w:val="24"/>
                <w:szCs w:val="24"/>
              </w:rPr>
            </w:pPr>
            <w:r w:rsidRPr="00514863">
              <w:rPr>
                <w:color w:val="000000"/>
                <w:sz w:val="24"/>
                <w:szCs w:val="24"/>
              </w:rPr>
              <w:t xml:space="preserve">федеральный бюджет </w:t>
            </w:r>
          </w:p>
        </w:tc>
      </w:tr>
      <w:tr w:rsidR="00D456DD" w:rsidRPr="00514863" w:rsidTr="004A7531">
        <w:trPr>
          <w:trHeight w:val="300"/>
        </w:trPr>
        <w:tc>
          <w:tcPr>
            <w:tcW w:w="2002" w:type="dxa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D456DD" w:rsidRPr="00514863" w:rsidRDefault="00D456DD" w:rsidP="004A7531">
            <w:pPr>
              <w:overflowPunct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1259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D456DD" w:rsidRPr="00514863" w:rsidRDefault="0095759B" w:rsidP="004A7531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348 553,5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456DD" w:rsidRPr="00514863" w:rsidRDefault="00D456DD" w:rsidP="004A7531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514863">
              <w:rPr>
                <w:color w:val="000000"/>
                <w:sz w:val="18"/>
                <w:szCs w:val="18"/>
              </w:rPr>
              <w:t>24 775,0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456DD" w:rsidRPr="00514863" w:rsidRDefault="00D456DD" w:rsidP="004A7531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514863">
              <w:rPr>
                <w:color w:val="000000"/>
                <w:sz w:val="18"/>
                <w:szCs w:val="18"/>
              </w:rPr>
              <w:t>63 693,4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456DD" w:rsidRPr="00514863" w:rsidRDefault="00D456DD" w:rsidP="004A7531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514863">
              <w:rPr>
                <w:color w:val="000000"/>
                <w:sz w:val="18"/>
                <w:szCs w:val="18"/>
              </w:rPr>
              <w:t>63 893,9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456DD" w:rsidRPr="00514863" w:rsidRDefault="0095759B" w:rsidP="004A7531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66 165,0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56DD" w:rsidRPr="00514863" w:rsidRDefault="00D456DD" w:rsidP="004A7531">
            <w:pPr>
              <w:overflowPunct/>
              <w:autoSpaceDE/>
              <w:adjustRightInd/>
              <w:jc w:val="center"/>
              <w:rPr>
                <w:iCs/>
                <w:color w:val="000000"/>
                <w:sz w:val="18"/>
                <w:szCs w:val="18"/>
              </w:rPr>
            </w:pPr>
            <w:r>
              <w:rPr>
                <w:iCs/>
                <w:color w:val="000000"/>
                <w:sz w:val="18"/>
                <w:szCs w:val="18"/>
              </w:rPr>
              <w:t>62 396,8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456DD" w:rsidRPr="00514863" w:rsidRDefault="00D456DD" w:rsidP="004A7531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63 095,4</w:t>
            </w:r>
          </w:p>
        </w:tc>
      </w:tr>
      <w:tr w:rsidR="00D456DD" w:rsidRPr="00514863" w:rsidTr="004A7531">
        <w:trPr>
          <w:trHeight w:val="330"/>
        </w:trPr>
        <w:tc>
          <w:tcPr>
            <w:tcW w:w="2002" w:type="dxa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D456DD" w:rsidRPr="00514863" w:rsidRDefault="00D456DD" w:rsidP="004A7531">
            <w:pPr>
              <w:overflowPunct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8488" w:type="dxa"/>
            <w:gridSpan w:val="7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D456DD" w:rsidRPr="00514863" w:rsidRDefault="00D456DD" w:rsidP="004A7531">
            <w:pPr>
              <w:overflowPunct/>
              <w:autoSpaceDE/>
              <w:adjustRightInd/>
              <w:rPr>
                <w:color w:val="000000"/>
                <w:sz w:val="24"/>
                <w:szCs w:val="24"/>
              </w:rPr>
            </w:pPr>
            <w:r w:rsidRPr="00514863">
              <w:rPr>
                <w:color w:val="000000"/>
                <w:sz w:val="24"/>
                <w:szCs w:val="24"/>
              </w:rPr>
              <w:t>республиканский бюджет РК</w:t>
            </w:r>
          </w:p>
        </w:tc>
      </w:tr>
      <w:tr w:rsidR="00D456DD" w:rsidRPr="00514863" w:rsidTr="004A7531">
        <w:trPr>
          <w:trHeight w:val="300"/>
        </w:trPr>
        <w:tc>
          <w:tcPr>
            <w:tcW w:w="2002" w:type="dxa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D456DD" w:rsidRPr="00514863" w:rsidRDefault="00D456DD" w:rsidP="004A7531">
            <w:pPr>
              <w:overflowPunct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1259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56DD" w:rsidRPr="00514863" w:rsidRDefault="00D456DD" w:rsidP="0095759B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</w:t>
            </w:r>
            <w:r w:rsidR="0095759B">
              <w:rPr>
                <w:color w:val="000000"/>
                <w:sz w:val="18"/>
                <w:szCs w:val="18"/>
              </w:rPr>
              <w:t> 461 588,7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56DD" w:rsidRPr="00514863" w:rsidRDefault="00D456DD" w:rsidP="004A7531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514863">
              <w:rPr>
                <w:color w:val="000000"/>
                <w:sz w:val="18"/>
                <w:szCs w:val="18"/>
              </w:rPr>
              <w:t>971 243,8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56DD" w:rsidRPr="00514863" w:rsidRDefault="00D456DD" w:rsidP="004A7531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514863">
              <w:rPr>
                <w:color w:val="000000"/>
                <w:sz w:val="18"/>
                <w:szCs w:val="18"/>
              </w:rPr>
              <w:t>1 152 622,9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56DD" w:rsidRPr="00514863" w:rsidRDefault="00D456DD" w:rsidP="00B55D73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1 147 693,8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56DD" w:rsidRPr="00514863" w:rsidRDefault="0095759B" w:rsidP="004A7531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1 068 032,9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56DD" w:rsidRPr="00514863" w:rsidRDefault="00D456DD" w:rsidP="00C10908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  <w:r w:rsidR="00C10908">
              <w:rPr>
                <w:color w:val="000000"/>
                <w:sz w:val="18"/>
                <w:szCs w:val="18"/>
              </w:rPr>
              <w:t> 061 690,9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56DD" w:rsidRPr="00514863" w:rsidRDefault="00C10908" w:rsidP="004A7531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1 060 304,4</w:t>
            </w:r>
          </w:p>
        </w:tc>
      </w:tr>
      <w:tr w:rsidR="00D456DD" w:rsidRPr="00514863" w:rsidTr="004A7531">
        <w:trPr>
          <w:trHeight w:val="330"/>
        </w:trPr>
        <w:tc>
          <w:tcPr>
            <w:tcW w:w="2002" w:type="dxa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D456DD" w:rsidRPr="00514863" w:rsidRDefault="00D456DD" w:rsidP="004A7531">
            <w:pPr>
              <w:overflowPunct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8488" w:type="dxa"/>
            <w:gridSpan w:val="7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D456DD" w:rsidRPr="00514863" w:rsidRDefault="00D456DD" w:rsidP="004A7531">
            <w:pPr>
              <w:overflowPunct/>
              <w:autoSpaceDE/>
              <w:adjustRightInd/>
              <w:rPr>
                <w:color w:val="000000"/>
                <w:sz w:val="24"/>
                <w:szCs w:val="24"/>
              </w:rPr>
            </w:pPr>
            <w:r w:rsidRPr="00514863">
              <w:rPr>
                <w:color w:val="000000"/>
                <w:sz w:val="24"/>
                <w:szCs w:val="24"/>
              </w:rPr>
              <w:t>бюджет МО МР «Печора»</w:t>
            </w:r>
          </w:p>
        </w:tc>
      </w:tr>
      <w:tr w:rsidR="00D456DD" w:rsidRPr="00514863" w:rsidTr="004A7531">
        <w:trPr>
          <w:trHeight w:val="465"/>
        </w:trPr>
        <w:tc>
          <w:tcPr>
            <w:tcW w:w="2002" w:type="dxa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D456DD" w:rsidRPr="00514863" w:rsidRDefault="00D456DD" w:rsidP="004A7531">
            <w:pPr>
              <w:overflowPunct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1259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D456DD" w:rsidRPr="00514863" w:rsidRDefault="00D456DD" w:rsidP="00C10908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  <w:r w:rsidR="00C10908">
              <w:rPr>
                <w:color w:val="000000"/>
                <w:sz w:val="18"/>
                <w:szCs w:val="18"/>
              </w:rPr>
              <w:t> 060 875,9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456DD" w:rsidRPr="00514863" w:rsidRDefault="00D456DD" w:rsidP="004A7531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514863">
              <w:rPr>
                <w:color w:val="000000"/>
                <w:sz w:val="18"/>
                <w:szCs w:val="18"/>
              </w:rPr>
              <w:t>331 213,2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456DD" w:rsidRPr="00514863" w:rsidRDefault="00D456DD" w:rsidP="004A7531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514863">
              <w:rPr>
                <w:color w:val="000000"/>
                <w:sz w:val="18"/>
                <w:szCs w:val="18"/>
              </w:rPr>
              <w:t>351 </w:t>
            </w:r>
            <w:r>
              <w:rPr>
                <w:color w:val="000000"/>
                <w:sz w:val="18"/>
                <w:szCs w:val="18"/>
              </w:rPr>
              <w:t>1</w:t>
            </w:r>
            <w:r w:rsidRPr="00514863">
              <w:rPr>
                <w:color w:val="000000"/>
                <w:sz w:val="18"/>
                <w:szCs w:val="18"/>
              </w:rPr>
              <w:t>39,</w:t>
            </w:r>
            <w:r>
              <w:rPr>
                <w:color w:val="000000"/>
                <w:sz w:val="18"/>
                <w:szCs w:val="18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456DD" w:rsidRPr="00514863" w:rsidRDefault="00D456DD" w:rsidP="00B55D73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349 435,3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456DD" w:rsidRPr="00514863" w:rsidRDefault="00C10908" w:rsidP="004A7531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337 009,7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56DD" w:rsidRPr="00514863" w:rsidRDefault="00D456DD" w:rsidP="004A7531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338 322,9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456DD" w:rsidRPr="00514863" w:rsidRDefault="00D456DD" w:rsidP="004A7531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353 755,0</w:t>
            </w:r>
          </w:p>
        </w:tc>
      </w:tr>
      <w:tr w:rsidR="00D456DD" w:rsidRPr="00514863" w:rsidTr="004A7531">
        <w:trPr>
          <w:trHeight w:val="330"/>
        </w:trPr>
        <w:tc>
          <w:tcPr>
            <w:tcW w:w="2002" w:type="dxa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D456DD" w:rsidRPr="00514863" w:rsidRDefault="00D456DD" w:rsidP="004A7531">
            <w:pPr>
              <w:overflowPunct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8488" w:type="dxa"/>
            <w:gridSpan w:val="7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D456DD" w:rsidRPr="00514863" w:rsidRDefault="00D456DD" w:rsidP="004A7531">
            <w:pPr>
              <w:overflowPunct/>
              <w:autoSpaceDE/>
              <w:adjustRightInd/>
              <w:rPr>
                <w:color w:val="000000"/>
                <w:sz w:val="24"/>
                <w:szCs w:val="24"/>
              </w:rPr>
            </w:pPr>
            <w:r w:rsidRPr="00514863">
              <w:rPr>
                <w:color w:val="000000"/>
                <w:sz w:val="24"/>
                <w:szCs w:val="24"/>
              </w:rPr>
              <w:t>Внебюджетные источники</w:t>
            </w:r>
          </w:p>
        </w:tc>
      </w:tr>
      <w:tr w:rsidR="00D456DD" w:rsidRPr="00514863" w:rsidTr="004A7531">
        <w:trPr>
          <w:trHeight w:val="300"/>
        </w:trPr>
        <w:tc>
          <w:tcPr>
            <w:tcW w:w="20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456DD" w:rsidRPr="00514863" w:rsidRDefault="00D456DD" w:rsidP="004A7531">
            <w:pPr>
              <w:overflowPunct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1259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D456DD" w:rsidRPr="00514863" w:rsidRDefault="00D456DD" w:rsidP="004A7531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514863">
              <w:rPr>
                <w:color w:val="000000"/>
                <w:sz w:val="18"/>
                <w:szCs w:val="18"/>
              </w:rPr>
              <w:t>245 000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456DD" w:rsidRPr="00514863" w:rsidRDefault="00D456DD" w:rsidP="004A7531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514863">
              <w:rPr>
                <w:color w:val="000000"/>
                <w:sz w:val="18"/>
                <w:szCs w:val="18"/>
              </w:rPr>
              <w:t>55 000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456DD" w:rsidRPr="00514863" w:rsidRDefault="00D456DD" w:rsidP="004A7531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514863">
              <w:rPr>
                <w:color w:val="000000"/>
                <w:sz w:val="18"/>
                <w:szCs w:val="18"/>
              </w:rPr>
              <w:t>38 000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456DD" w:rsidRPr="00514863" w:rsidRDefault="00D456DD" w:rsidP="004A7531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514863">
              <w:rPr>
                <w:color w:val="000000"/>
                <w:sz w:val="18"/>
                <w:szCs w:val="18"/>
              </w:rPr>
              <w:t>38 000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456DD" w:rsidRPr="00514863" w:rsidRDefault="00D456DD" w:rsidP="004A7531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514863">
              <w:rPr>
                <w:color w:val="000000"/>
                <w:sz w:val="18"/>
                <w:szCs w:val="18"/>
              </w:rPr>
              <w:t>38 000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56DD" w:rsidRPr="00514863" w:rsidRDefault="00D456DD" w:rsidP="004A7531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514863">
              <w:rPr>
                <w:color w:val="000000"/>
                <w:sz w:val="18"/>
                <w:szCs w:val="18"/>
              </w:rPr>
              <w:t>38 000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456DD" w:rsidRPr="00514863" w:rsidRDefault="00D456DD" w:rsidP="004A7531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514863">
              <w:rPr>
                <w:color w:val="000000"/>
                <w:sz w:val="18"/>
                <w:szCs w:val="18"/>
              </w:rPr>
              <w:t>38 000</w:t>
            </w:r>
          </w:p>
        </w:tc>
      </w:tr>
      <w:tr w:rsidR="00D456DD" w:rsidRPr="00C4210C" w:rsidTr="004A7531">
        <w:trPr>
          <w:trHeight w:val="5886"/>
        </w:trPr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D456DD" w:rsidRPr="00C4210C" w:rsidRDefault="00D456DD" w:rsidP="004A7531">
            <w:pPr>
              <w:overflowPunct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C4210C">
              <w:rPr>
                <w:color w:val="000000"/>
                <w:sz w:val="24"/>
                <w:szCs w:val="24"/>
              </w:rPr>
              <w:t xml:space="preserve">Ожидаемые  результаты реализации программы      </w:t>
            </w:r>
          </w:p>
        </w:tc>
        <w:tc>
          <w:tcPr>
            <w:tcW w:w="848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56DD" w:rsidRPr="00C4210C" w:rsidRDefault="00D456DD" w:rsidP="004A7531">
            <w:pPr>
              <w:overflowPunct/>
              <w:autoSpaceDE/>
              <w:autoSpaceDN/>
              <w:adjustRightInd/>
              <w:jc w:val="both"/>
              <w:rPr>
                <w:color w:val="000000"/>
                <w:sz w:val="24"/>
                <w:szCs w:val="24"/>
              </w:rPr>
            </w:pPr>
            <w:r w:rsidRPr="00C4210C">
              <w:rPr>
                <w:color w:val="000000"/>
                <w:sz w:val="24"/>
                <w:szCs w:val="24"/>
              </w:rPr>
              <w:t>В соответствии с мероприятиями программы будут сформированы стратегические проекты развития  образования, в том числе:</w:t>
            </w:r>
          </w:p>
          <w:p w:rsidR="00D456DD" w:rsidRPr="00C4210C" w:rsidRDefault="00D456DD" w:rsidP="004A7531">
            <w:pPr>
              <w:overflowPunct/>
              <w:autoSpaceDE/>
              <w:autoSpaceDN/>
              <w:adjustRightInd/>
              <w:jc w:val="both"/>
              <w:rPr>
                <w:color w:val="000000"/>
                <w:sz w:val="24"/>
                <w:szCs w:val="24"/>
              </w:rPr>
            </w:pPr>
            <w:r w:rsidRPr="00C4210C">
              <w:rPr>
                <w:color w:val="000000"/>
                <w:sz w:val="24"/>
                <w:szCs w:val="24"/>
              </w:rPr>
              <w:t>-  создание современных условий для обучающихся (воспитанников) в образовательных организациях;</w:t>
            </w:r>
          </w:p>
          <w:p w:rsidR="00D456DD" w:rsidRPr="00C4210C" w:rsidRDefault="00D456DD" w:rsidP="004A7531">
            <w:pPr>
              <w:overflowPunct/>
              <w:autoSpaceDE/>
              <w:autoSpaceDN/>
              <w:adjustRightInd/>
              <w:jc w:val="both"/>
              <w:rPr>
                <w:color w:val="000000"/>
                <w:sz w:val="24"/>
                <w:szCs w:val="24"/>
              </w:rPr>
            </w:pPr>
            <w:r w:rsidRPr="00C4210C">
              <w:rPr>
                <w:color w:val="000000"/>
                <w:sz w:val="24"/>
                <w:szCs w:val="24"/>
              </w:rPr>
              <w:t>- создание условий для внедрения федеральных государственных образовательных стандартов дошкольного образования, федеральных государственных образовательных стандартов в системе общего  образования;</w:t>
            </w:r>
          </w:p>
          <w:p w:rsidR="00D456DD" w:rsidRPr="00C4210C" w:rsidRDefault="00D456DD" w:rsidP="004A7531">
            <w:pPr>
              <w:overflowPunct/>
              <w:autoSpaceDE/>
              <w:autoSpaceDN/>
              <w:adjustRightInd/>
              <w:jc w:val="both"/>
              <w:rPr>
                <w:color w:val="000000"/>
                <w:sz w:val="24"/>
                <w:szCs w:val="24"/>
              </w:rPr>
            </w:pPr>
            <w:r w:rsidRPr="00C4210C">
              <w:rPr>
                <w:color w:val="000000"/>
                <w:sz w:val="24"/>
                <w:szCs w:val="24"/>
              </w:rPr>
              <w:t>- создание оптимальных условий функционирования муниципальных образовательных организаций;</w:t>
            </w:r>
          </w:p>
          <w:p w:rsidR="00D456DD" w:rsidRPr="00C4210C" w:rsidRDefault="00D456DD" w:rsidP="004A7531">
            <w:pPr>
              <w:overflowPunct/>
              <w:autoSpaceDE/>
              <w:autoSpaceDN/>
              <w:adjustRightInd/>
              <w:jc w:val="both"/>
              <w:rPr>
                <w:color w:val="000000"/>
                <w:sz w:val="24"/>
                <w:szCs w:val="24"/>
              </w:rPr>
            </w:pPr>
            <w:r w:rsidRPr="00C4210C">
              <w:rPr>
                <w:color w:val="000000"/>
                <w:sz w:val="24"/>
                <w:szCs w:val="24"/>
              </w:rPr>
              <w:t xml:space="preserve">- оснащение  муниципальных образовательных организаций  </w:t>
            </w:r>
            <w:proofErr w:type="spellStart"/>
            <w:r w:rsidRPr="00C4210C">
              <w:rPr>
                <w:color w:val="000000"/>
                <w:sz w:val="24"/>
                <w:szCs w:val="24"/>
              </w:rPr>
              <w:t>учебно</w:t>
            </w:r>
            <w:proofErr w:type="spellEnd"/>
            <w:r w:rsidRPr="00C4210C">
              <w:rPr>
                <w:color w:val="000000"/>
                <w:sz w:val="24"/>
                <w:szCs w:val="24"/>
              </w:rPr>
              <w:t xml:space="preserve"> - лабораторным, учебным, технологическим, спортивным оборудованием;</w:t>
            </w:r>
          </w:p>
          <w:p w:rsidR="00D456DD" w:rsidRPr="00C4210C" w:rsidRDefault="00D456DD" w:rsidP="004A7531">
            <w:pPr>
              <w:overflowPunct/>
              <w:autoSpaceDE/>
              <w:autoSpaceDN/>
              <w:adjustRightInd/>
              <w:jc w:val="both"/>
              <w:rPr>
                <w:color w:val="000000"/>
                <w:sz w:val="24"/>
                <w:szCs w:val="24"/>
              </w:rPr>
            </w:pPr>
            <w:r w:rsidRPr="00C4210C">
              <w:rPr>
                <w:color w:val="000000"/>
                <w:sz w:val="24"/>
                <w:szCs w:val="24"/>
              </w:rPr>
              <w:t>-  внедрение информационно - коммуникационных технологий, в том числе развитие дистанционных технологий в сфере образования;</w:t>
            </w:r>
          </w:p>
          <w:p w:rsidR="00D456DD" w:rsidRPr="00C4210C" w:rsidRDefault="00D456DD" w:rsidP="004A7531">
            <w:pPr>
              <w:overflowPunct/>
              <w:autoSpaceDE/>
              <w:autoSpaceDN/>
              <w:adjustRightInd/>
              <w:jc w:val="both"/>
              <w:rPr>
                <w:color w:val="000000"/>
                <w:sz w:val="24"/>
                <w:szCs w:val="24"/>
              </w:rPr>
            </w:pPr>
            <w:r w:rsidRPr="00C4210C">
              <w:rPr>
                <w:color w:val="000000"/>
                <w:sz w:val="24"/>
                <w:szCs w:val="24"/>
              </w:rPr>
              <w:t>- развитие многофункциональной образовательной среды для проявления и развития индивидуальных способностей обучающихся;</w:t>
            </w:r>
          </w:p>
          <w:p w:rsidR="00D456DD" w:rsidRPr="00C4210C" w:rsidRDefault="00D456DD" w:rsidP="004A7531">
            <w:pPr>
              <w:overflowPunct/>
              <w:autoSpaceDE/>
              <w:autoSpaceDN/>
              <w:adjustRightInd/>
              <w:jc w:val="both"/>
              <w:rPr>
                <w:color w:val="000000"/>
                <w:sz w:val="24"/>
                <w:szCs w:val="24"/>
              </w:rPr>
            </w:pPr>
            <w:r w:rsidRPr="00C4210C">
              <w:rPr>
                <w:color w:val="000000"/>
                <w:sz w:val="24"/>
                <w:szCs w:val="24"/>
              </w:rPr>
              <w:t>- создание комплекса условий, способствующих успешной социализации детей и молодежи  в соответствии с современными условиями;</w:t>
            </w:r>
          </w:p>
          <w:p w:rsidR="00D456DD" w:rsidRPr="00C4210C" w:rsidRDefault="00D456DD" w:rsidP="004A7531">
            <w:pPr>
              <w:overflowPunct/>
              <w:autoSpaceDE/>
              <w:autoSpaceDN/>
              <w:adjustRightInd/>
              <w:jc w:val="both"/>
              <w:rPr>
                <w:color w:val="000000"/>
                <w:sz w:val="24"/>
                <w:szCs w:val="24"/>
              </w:rPr>
            </w:pPr>
            <w:r w:rsidRPr="00C4210C">
              <w:rPr>
                <w:color w:val="000000"/>
                <w:sz w:val="24"/>
                <w:szCs w:val="24"/>
              </w:rPr>
              <w:t>- повышение эффективности военно-патриотического воспитания молодежи и престижа службы в Вооруженных Силах Российской Федерации.</w:t>
            </w:r>
          </w:p>
          <w:p w:rsidR="00D456DD" w:rsidRPr="00C4210C" w:rsidRDefault="00D456DD" w:rsidP="005C4449">
            <w:pPr>
              <w:jc w:val="both"/>
              <w:rPr>
                <w:color w:val="000000"/>
                <w:sz w:val="24"/>
                <w:szCs w:val="24"/>
              </w:rPr>
            </w:pPr>
            <w:r w:rsidRPr="00C4210C">
              <w:rPr>
                <w:color w:val="000000"/>
                <w:sz w:val="24"/>
                <w:szCs w:val="24"/>
              </w:rPr>
              <w:t xml:space="preserve">Будет создана среда, обеспечивающая доступность </w:t>
            </w:r>
            <w:r w:rsidR="009B12AE">
              <w:rPr>
                <w:color w:val="000000"/>
                <w:sz w:val="24"/>
                <w:szCs w:val="24"/>
              </w:rPr>
              <w:t xml:space="preserve">реализации </w:t>
            </w:r>
            <w:r w:rsidR="005C4449">
              <w:rPr>
                <w:color w:val="000000"/>
                <w:sz w:val="24"/>
                <w:szCs w:val="24"/>
              </w:rPr>
              <w:t>программ образования</w:t>
            </w:r>
            <w:r w:rsidRPr="00C4210C">
              <w:rPr>
                <w:color w:val="000000"/>
                <w:sz w:val="24"/>
                <w:szCs w:val="24"/>
              </w:rPr>
              <w:t xml:space="preserve"> и равные стартовые возможности подготовки детей к школе.</w:t>
            </w:r>
          </w:p>
        </w:tc>
      </w:tr>
    </w:tbl>
    <w:p w:rsidR="00FF5D1E" w:rsidRPr="00C4210C" w:rsidRDefault="00FF5D1E" w:rsidP="007F0AEC">
      <w:pPr>
        <w:autoSpaceDE/>
        <w:autoSpaceDN/>
        <w:adjustRightInd/>
        <w:jc w:val="center"/>
        <w:rPr>
          <w:sz w:val="24"/>
          <w:szCs w:val="24"/>
        </w:rPr>
      </w:pPr>
    </w:p>
    <w:p w:rsidR="00FF5D1E" w:rsidRPr="00C4210C" w:rsidRDefault="00FF5D1E" w:rsidP="007F0AEC">
      <w:pPr>
        <w:autoSpaceDE/>
        <w:autoSpaceDN/>
        <w:adjustRightInd/>
        <w:jc w:val="center"/>
        <w:rPr>
          <w:sz w:val="24"/>
          <w:szCs w:val="24"/>
        </w:rPr>
      </w:pPr>
    </w:p>
    <w:p w:rsidR="007F0AEC" w:rsidRPr="00C4210C" w:rsidRDefault="00110E22" w:rsidP="007F0AEC">
      <w:pPr>
        <w:jc w:val="center"/>
        <w:rPr>
          <w:b/>
          <w:sz w:val="24"/>
          <w:szCs w:val="24"/>
        </w:rPr>
      </w:pPr>
      <w:r w:rsidRPr="00C4210C">
        <w:rPr>
          <w:b/>
          <w:sz w:val="24"/>
          <w:szCs w:val="24"/>
        </w:rPr>
        <w:t>Паспорт подпрограммы 1</w:t>
      </w:r>
    </w:p>
    <w:p w:rsidR="007F0AEC" w:rsidRPr="00C4210C" w:rsidRDefault="007F0AEC" w:rsidP="007F0AEC">
      <w:pPr>
        <w:jc w:val="center"/>
        <w:rPr>
          <w:b/>
          <w:kern w:val="2"/>
          <w:sz w:val="24"/>
          <w:szCs w:val="24"/>
        </w:rPr>
      </w:pPr>
      <w:r w:rsidRPr="00C4210C">
        <w:rPr>
          <w:b/>
          <w:sz w:val="24"/>
          <w:szCs w:val="24"/>
        </w:rPr>
        <w:t>«Развитие системы дошкольного образования</w:t>
      </w:r>
      <w:r w:rsidRPr="00C4210C">
        <w:rPr>
          <w:b/>
          <w:kern w:val="2"/>
          <w:sz w:val="24"/>
          <w:szCs w:val="24"/>
        </w:rPr>
        <w:t>»</w:t>
      </w:r>
    </w:p>
    <w:p w:rsidR="007F0AEC" w:rsidRPr="00C4210C" w:rsidRDefault="007F0AEC" w:rsidP="007F0AEC">
      <w:pPr>
        <w:outlineLvl w:val="1"/>
        <w:rPr>
          <w:b/>
          <w:sz w:val="24"/>
          <w:szCs w:val="24"/>
        </w:rPr>
      </w:pPr>
    </w:p>
    <w:tbl>
      <w:tblPr>
        <w:tblW w:w="10490" w:type="dxa"/>
        <w:tblInd w:w="-4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43"/>
        <w:gridCol w:w="1096"/>
        <w:gridCol w:w="143"/>
        <w:gridCol w:w="1133"/>
        <w:gridCol w:w="1275"/>
        <w:gridCol w:w="1274"/>
        <w:gridCol w:w="1133"/>
        <w:gridCol w:w="1275"/>
        <w:gridCol w:w="1318"/>
      </w:tblGrid>
      <w:tr w:rsidR="006C1C0E" w:rsidRPr="00C4210C" w:rsidTr="00D456DD">
        <w:trPr>
          <w:trHeight w:val="174"/>
        </w:trPr>
        <w:tc>
          <w:tcPr>
            <w:tcW w:w="1843" w:type="dxa"/>
          </w:tcPr>
          <w:p w:rsidR="00745EA0" w:rsidRPr="00C4210C" w:rsidRDefault="006C1C0E" w:rsidP="007F0AEC">
            <w:pPr>
              <w:rPr>
                <w:sz w:val="24"/>
                <w:szCs w:val="24"/>
              </w:rPr>
            </w:pPr>
            <w:r w:rsidRPr="00C4210C">
              <w:rPr>
                <w:sz w:val="24"/>
                <w:szCs w:val="24"/>
              </w:rPr>
              <w:t xml:space="preserve">Ответственный исполнитель подпрограммы </w:t>
            </w:r>
          </w:p>
          <w:p w:rsidR="006C1C0E" w:rsidRPr="00C4210C" w:rsidRDefault="00745EA0" w:rsidP="00745EA0">
            <w:pPr>
              <w:rPr>
                <w:sz w:val="24"/>
                <w:szCs w:val="24"/>
              </w:rPr>
            </w:pPr>
            <w:r w:rsidRPr="00C4210C">
              <w:rPr>
                <w:sz w:val="24"/>
                <w:szCs w:val="24"/>
              </w:rPr>
              <w:t>(соисполнитель подпрограммы)</w:t>
            </w:r>
          </w:p>
        </w:tc>
        <w:tc>
          <w:tcPr>
            <w:tcW w:w="8647" w:type="dxa"/>
            <w:gridSpan w:val="8"/>
          </w:tcPr>
          <w:p w:rsidR="006C1C0E" w:rsidRPr="00C4210C" w:rsidRDefault="006C1C0E" w:rsidP="002D3DFD">
            <w:pPr>
              <w:jc w:val="both"/>
              <w:rPr>
                <w:sz w:val="24"/>
                <w:szCs w:val="24"/>
              </w:rPr>
            </w:pPr>
            <w:r w:rsidRPr="00C4210C">
              <w:rPr>
                <w:sz w:val="24"/>
                <w:szCs w:val="24"/>
              </w:rPr>
              <w:t>Управление  образования муниципального района «Печора»</w:t>
            </w:r>
          </w:p>
        </w:tc>
      </w:tr>
      <w:tr w:rsidR="00745EA0" w:rsidRPr="00C4210C" w:rsidTr="00D456DD">
        <w:trPr>
          <w:trHeight w:val="174"/>
        </w:trPr>
        <w:tc>
          <w:tcPr>
            <w:tcW w:w="1843" w:type="dxa"/>
          </w:tcPr>
          <w:p w:rsidR="00745EA0" w:rsidRPr="00C4210C" w:rsidRDefault="00745EA0" w:rsidP="007F0AEC">
            <w:pPr>
              <w:rPr>
                <w:sz w:val="24"/>
                <w:szCs w:val="24"/>
              </w:rPr>
            </w:pPr>
            <w:r w:rsidRPr="00C4210C">
              <w:rPr>
                <w:sz w:val="24"/>
                <w:szCs w:val="24"/>
              </w:rPr>
              <w:t>Участники подпрограммы</w:t>
            </w:r>
          </w:p>
        </w:tc>
        <w:tc>
          <w:tcPr>
            <w:tcW w:w="8647" w:type="dxa"/>
            <w:gridSpan w:val="8"/>
          </w:tcPr>
          <w:p w:rsidR="00745EA0" w:rsidRPr="00C4210C" w:rsidRDefault="00745EA0" w:rsidP="002D3DFD">
            <w:pPr>
              <w:jc w:val="both"/>
              <w:rPr>
                <w:sz w:val="24"/>
                <w:szCs w:val="24"/>
              </w:rPr>
            </w:pPr>
            <w:r w:rsidRPr="00C4210C">
              <w:rPr>
                <w:sz w:val="24"/>
                <w:szCs w:val="24"/>
              </w:rPr>
              <w:t>--</w:t>
            </w:r>
          </w:p>
        </w:tc>
      </w:tr>
      <w:tr w:rsidR="00745EA0" w:rsidRPr="00C4210C" w:rsidTr="00D456DD">
        <w:trPr>
          <w:trHeight w:val="174"/>
        </w:trPr>
        <w:tc>
          <w:tcPr>
            <w:tcW w:w="1843" w:type="dxa"/>
          </w:tcPr>
          <w:p w:rsidR="00745EA0" w:rsidRPr="00C4210C" w:rsidRDefault="00745EA0" w:rsidP="007F0AEC">
            <w:pPr>
              <w:rPr>
                <w:sz w:val="24"/>
                <w:szCs w:val="24"/>
              </w:rPr>
            </w:pPr>
            <w:r w:rsidRPr="00C4210C">
              <w:rPr>
                <w:sz w:val="24"/>
                <w:szCs w:val="24"/>
              </w:rPr>
              <w:t>Программно-целевые инструменты подпрограммы</w:t>
            </w:r>
          </w:p>
        </w:tc>
        <w:tc>
          <w:tcPr>
            <w:tcW w:w="8647" w:type="dxa"/>
            <w:gridSpan w:val="8"/>
          </w:tcPr>
          <w:p w:rsidR="00745EA0" w:rsidRPr="00C4210C" w:rsidRDefault="00745EA0" w:rsidP="002D3DFD">
            <w:pPr>
              <w:jc w:val="both"/>
              <w:rPr>
                <w:sz w:val="24"/>
                <w:szCs w:val="24"/>
              </w:rPr>
            </w:pPr>
            <w:r w:rsidRPr="00C4210C">
              <w:rPr>
                <w:sz w:val="24"/>
                <w:szCs w:val="24"/>
              </w:rPr>
              <w:t>--</w:t>
            </w:r>
          </w:p>
        </w:tc>
      </w:tr>
      <w:tr w:rsidR="006C1C0E" w:rsidRPr="00C4210C" w:rsidTr="00D456DD">
        <w:trPr>
          <w:trHeight w:val="174"/>
        </w:trPr>
        <w:tc>
          <w:tcPr>
            <w:tcW w:w="1843" w:type="dxa"/>
          </w:tcPr>
          <w:p w:rsidR="006C1C0E" w:rsidRPr="00C4210C" w:rsidRDefault="006C1C0E" w:rsidP="00745EA0">
            <w:pPr>
              <w:rPr>
                <w:sz w:val="24"/>
                <w:szCs w:val="24"/>
              </w:rPr>
            </w:pPr>
            <w:r w:rsidRPr="00C4210C">
              <w:rPr>
                <w:sz w:val="24"/>
                <w:szCs w:val="24"/>
              </w:rPr>
              <w:t xml:space="preserve">Цель подпрограммы </w:t>
            </w:r>
          </w:p>
        </w:tc>
        <w:tc>
          <w:tcPr>
            <w:tcW w:w="8647" w:type="dxa"/>
            <w:gridSpan w:val="8"/>
          </w:tcPr>
          <w:p w:rsidR="006C1C0E" w:rsidRPr="00C4210C" w:rsidRDefault="006C1C0E" w:rsidP="002D3DFD">
            <w:pPr>
              <w:jc w:val="both"/>
              <w:rPr>
                <w:sz w:val="24"/>
                <w:szCs w:val="24"/>
              </w:rPr>
            </w:pPr>
            <w:r w:rsidRPr="00C4210C">
              <w:rPr>
                <w:sz w:val="24"/>
                <w:szCs w:val="24"/>
              </w:rPr>
              <w:t>Повышение доступности и качества дошкольного образования</w:t>
            </w:r>
          </w:p>
        </w:tc>
      </w:tr>
      <w:tr w:rsidR="006C1C0E" w:rsidRPr="00C4210C" w:rsidTr="00D456DD">
        <w:trPr>
          <w:trHeight w:val="174"/>
        </w:trPr>
        <w:tc>
          <w:tcPr>
            <w:tcW w:w="1843" w:type="dxa"/>
          </w:tcPr>
          <w:p w:rsidR="006C1C0E" w:rsidRPr="00C4210C" w:rsidRDefault="006C1C0E" w:rsidP="00745EA0">
            <w:pPr>
              <w:rPr>
                <w:sz w:val="24"/>
                <w:szCs w:val="24"/>
              </w:rPr>
            </w:pPr>
            <w:r w:rsidRPr="00C4210C">
              <w:rPr>
                <w:sz w:val="24"/>
                <w:szCs w:val="24"/>
              </w:rPr>
              <w:t>Задачи подпрограммы</w:t>
            </w:r>
          </w:p>
        </w:tc>
        <w:tc>
          <w:tcPr>
            <w:tcW w:w="8647" w:type="dxa"/>
            <w:gridSpan w:val="8"/>
          </w:tcPr>
          <w:p w:rsidR="006C1C0E" w:rsidRPr="00C4210C" w:rsidRDefault="006C1C0E" w:rsidP="002D3DFD">
            <w:pPr>
              <w:widowControl w:val="0"/>
              <w:jc w:val="both"/>
              <w:rPr>
                <w:sz w:val="24"/>
                <w:szCs w:val="24"/>
              </w:rPr>
            </w:pPr>
            <w:r w:rsidRPr="00C4210C">
              <w:rPr>
                <w:sz w:val="24"/>
                <w:szCs w:val="24"/>
              </w:rPr>
              <w:t>1.Обеспечение государственных гарантий дост</w:t>
            </w:r>
            <w:r w:rsidR="00745EA0" w:rsidRPr="00C4210C">
              <w:rPr>
                <w:sz w:val="24"/>
                <w:szCs w:val="24"/>
              </w:rPr>
              <w:t>упности дошкольного образования.</w:t>
            </w:r>
            <w:r w:rsidRPr="00C4210C">
              <w:rPr>
                <w:sz w:val="24"/>
                <w:szCs w:val="24"/>
              </w:rPr>
              <w:t xml:space="preserve"> </w:t>
            </w:r>
          </w:p>
          <w:p w:rsidR="006C1C0E" w:rsidRPr="00C4210C" w:rsidRDefault="006C1C0E" w:rsidP="002D3DFD">
            <w:pPr>
              <w:widowControl w:val="0"/>
              <w:jc w:val="both"/>
              <w:rPr>
                <w:sz w:val="24"/>
                <w:szCs w:val="24"/>
              </w:rPr>
            </w:pPr>
            <w:r w:rsidRPr="00C4210C">
              <w:rPr>
                <w:sz w:val="24"/>
                <w:szCs w:val="24"/>
              </w:rPr>
              <w:t>2. Создание условий для повышения качеств</w:t>
            </w:r>
            <w:r w:rsidR="00745EA0" w:rsidRPr="00C4210C">
              <w:rPr>
                <w:sz w:val="24"/>
                <w:szCs w:val="24"/>
              </w:rPr>
              <w:t xml:space="preserve">а </w:t>
            </w:r>
            <w:r w:rsidR="0001383C">
              <w:rPr>
                <w:sz w:val="24"/>
                <w:szCs w:val="24"/>
              </w:rPr>
              <w:t>реализации программ</w:t>
            </w:r>
            <w:r w:rsidR="00745EA0" w:rsidRPr="00C4210C">
              <w:rPr>
                <w:sz w:val="24"/>
                <w:szCs w:val="24"/>
              </w:rPr>
              <w:t xml:space="preserve"> дошкольного образования.</w:t>
            </w:r>
          </w:p>
          <w:p w:rsidR="006C1C0E" w:rsidRPr="00C4210C" w:rsidRDefault="006C1C0E" w:rsidP="002D3DF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4210C">
              <w:rPr>
                <w:rFonts w:ascii="Times New Roman" w:hAnsi="Times New Roman" w:cs="Times New Roman"/>
                <w:sz w:val="24"/>
                <w:szCs w:val="24"/>
              </w:rPr>
              <w:t>3.Создание условий для повышения эффективности  системы дошкольного образования.</w:t>
            </w:r>
          </w:p>
          <w:p w:rsidR="006C1C0E" w:rsidRPr="00C4210C" w:rsidRDefault="006C1C0E" w:rsidP="002D3DFD">
            <w:pPr>
              <w:widowControl w:val="0"/>
              <w:jc w:val="both"/>
              <w:rPr>
                <w:sz w:val="24"/>
                <w:szCs w:val="24"/>
              </w:rPr>
            </w:pPr>
          </w:p>
        </w:tc>
      </w:tr>
      <w:tr w:rsidR="006C1C0E" w:rsidRPr="00C4210C" w:rsidTr="00D456DD">
        <w:trPr>
          <w:trHeight w:val="174"/>
        </w:trPr>
        <w:tc>
          <w:tcPr>
            <w:tcW w:w="1843" w:type="dxa"/>
          </w:tcPr>
          <w:p w:rsidR="006C1C0E" w:rsidRPr="00C4210C" w:rsidRDefault="006C1C0E" w:rsidP="007F0AEC">
            <w:pPr>
              <w:outlineLvl w:val="1"/>
              <w:rPr>
                <w:sz w:val="24"/>
                <w:szCs w:val="24"/>
              </w:rPr>
            </w:pPr>
            <w:r w:rsidRPr="00C4210C">
              <w:rPr>
                <w:sz w:val="24"/>
                <w:szCs w:val="24"/>
              </w:rPr>
              <w:lastRenderedPageBreak/>
              <w:t>Целевые индикаторы и</w:t>
            </w:r>
          </w:p>
          <w:p w:rsidR="006C1C0E" w:rsidRPr="00C4210C" w:rsidRDefault="006C1C0E" w:rsidP="007F0AEC">
            <w:pPr>
              <w:outlineLvl w:val="1"/>
              <w:rPr>
                <w:sz w:val="24"/>
                <w:szCs w:val="24"/>
              </w:rPr>
            </w:pPr>
            <w:r w:rsidRPr="00C4210C">
              <w:rPr>
                <w:sz w:val="24"/>
                <w:szCs w:val="24"/>
              </w:rPr>
              <w:t xml:space="preserve">показатели подпрограммы </w:t>
            </w:r>
          </w:p>
          <w:p w:rsidR="006C1C0E" w:rsidRPr="00C4210C" w:rsidRDefault="006C1C0E" w:rsidP="007F0AEC">
            <w:pPr>
              <w:outlineLvl w:val="1"/>
              <w:rPr>
                <w:sz w:val="24"/>
                <w:szCs w:val="24"/>
              </w:rPr>
            </w:pPr>
          </w:p>
          <w:p w:rsidR="006C1C0E" w:rsidRPr="00C4210C" w:rsidRDefault="006C1C0E" w:rsidP="007F0AEC">
            <w:pPr>
              <w:outlineLvl w:val="1"/>
              <w:rPr>
                <w:sz w:val="24"/>
                <w:szCs w:val="24"/>
              </w:rPr>
            </w:pPr>
          </w:p>
          <w:p w:rsidR="006C1C0E" w:rsidRPr="00C4210C" w:rsidRDefault="006C1C0E" w:rsidP="007F0AEC">
            <w:pPr>
              <w:outlineLvl w:val="1"/>
              <w:rPr>
                <w:sz w:val="24"/>
                <w:szCs w:val="24"/>
              </w:rPr>
            </w:pPr>
          </w:p>
        </w:tc>
        <w:tc>
          <w:tcPr>
            <w:tcW w:w="8647" w:type="dxa"/>
            <w:gridSpan w:val="8"/>
          </w:tcPr>
          <w:p w:rsidR="006371FB" w:rsidRPr="00143153" w:rsidRDefault="00143153" w:rsidP="00143153">
            <w:pPr>
              <w:pStyle w:val="affe"/>
              <w:ind w:left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1.</w:t>
            </w:r>
            <w:r w:rsidR="006371FB" w:rsidRPr="00143153">
              <w:rPr>
                <w:color w:val="000000"/>
                <w:sz w:val="24"/>
                <w:szCs w:val="24"/>
              </w:rPr>
              <w:t xml:space="preserve">Доля детей в возрасте 1 - 6 лет, </w:t>
            </w:r>
            <w:r w:rsidR="005C4449">
              <w:rPr>
                <w:color w:val="000000"/>
                <w:sz w:val="24"/>
                <w:szCs w:val="24"/>
              </w:rPr>
              <w:t>реализующих</w:t>
            </w:r>
            <w:r w:rsidR="0001383C" w:rsidRPr="00143153">
              <w:rPr>
                <w:color w:val="000000"/>
                <w:sz w:val="24"/>
                <w:szCs w:val="24"/>
              </w:rPr>
              <w:t xml:space="preserve"> программу дошкольного образования </w:t>
            </w:r>
            <w:r w:rsidR="006371FB" w:rsidRPr="00143153">
              <w:rPr>
                <w:color w:val="000000"/>
                <w:sz w:val="24"/>
                <w:szCs w:val="24"/>
              </w:rPr>
              <w:t xml:space="preserve"> и (или) </w:t>
            </w:r>
            <w:r w:rsidRPr="00143153">
              <w:rPr>
                <w:color w:val="000000"/>
                <w:sz w:val="24"/>
                <w:szCs w:val="24"/>
              </w:rPr>
              <w:t xml:space="preserve">получающих </w:t>
            </w:r>
            <w:r w:rsidR="006371FB" w:rsidRPr="00143153">
              <w:rPr>
                <w:color w:val="000000"/>
                <w:sz w:val="24"/>
                <w:szCs w:val="24"/>
              </w:rPr>
              <w:t>услугу по их содержанию в муниципальных образовательных учреждениях, в общей численности детей в возрасте 1 - 6 лет</w:t>
            </w:r>
            <w:r w:rsidR="009247C7" w:rsidRPr="00143153">
              <w:rPr>
                <w:color w:val="000000"/>
                <w:sz w:val="24"/>
                <w:szCs w:val="24"/>
              </w:rPr>
              <w:t>.</w:t>
            </w:r>
          </w:p>
          <w:p w:rsidR="006D263D" w:rsidRPr="00C4210C" w:rsidRDefault="006D263D" w:rsidP="006371FB">
            <w:pPr>
              <w:jc w:val="both"/>
              <w:rPr>
                <w:sz w:val="24"/>
                <w:szCs w:val="24"/>
              </w:rPr>
            </w:pPr>
            <w:r w:rsidRPr="00C4210C">
              <w:rPr>
                <w:color w:val="000000"/>
                <w:sz w:val="24"/>
                <w:szCs w:val="24"/>
              </w:rPr>
              <w:t>2.</w:t>
            </w:r>
            <w:r w:rsidRPr="00C4210C">
              <w:rPr>
                <w:color w:val="FF0000"/>
                <w:sz w:val="24"/>
                <w:szCs w:val="24"/>
              </w:rPr>
              <w:t xml:space="preserve"> </w:t>
            </w:r>
            <w:r w:rsidRPr="00C4210C">
              <w:rPr>
                <w:sz w:val="24"/>
                <w:szCs w:val="24"/>
              </w:rPr>
              <w:t>Количество созданных мест в детских дошкольных организациях.</w:t>
            </w:r>
          </w:p>
          <w:p w:rsidR="00820BD8" w:rsidRDefault="00820167" w:rsidP="002D3DFD">
            <w:pPr>
              <w:jc w:val="both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3</w:t>
            </w:r>
            <w:r w:rsidR="00820BD8" w:rsidRPr="00C4210C">
              <w:rPr>
                <w:color w:val="000000" w:themeColor="text1"/>
                <w:sz w:val="24"/>
                <w:szCs w:val="24"/>
              </w:rPr>
              <w:t>. Доля педагогических работников и специалистов муниципальных образовательных организаций, получивших компенсацию в общем количестве педагогических работников и специалистов, обратившихся и имеющих право на получение данной компенсации.</w:t>
            </w:r>
          </w:p>
          <w:p w:rsidR="000530E4" w:rsidRDefault="000530E4" w:rsidP="002D3DFD">
            <w:pPr>
              <w:jc w:val="both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4. </w:t>
            </w:r>
            <w:r w:rsidRPr="000530E4">
              <w:rPr>
                <w:color w:val="000000" w:themeColor="text1"/>
                <w:sz w:val="24"/>
                <w:szCs w:val="24"/>
              </w:rPr>
              <w:t>Доля образовательных организаций, отвечающих требованиям безопасности обучающихся, воспитанников и работников образовательных организаций во время учебной деятельности.</w:t>
            </w:r>
          </w:p>
          <w:p w:rsidR="000530E4" w:rsidRPr="00C4210C" w:rsidRDefault="000530E4" w:rsidP="002D3DFD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0530E4">
              <w:rPr>
                <w:color w:val="000000" w:themeColor="text1"/>
                <w:sz w:val="24"/>
                <w:szCs w:val="24"/>
              </w:rPr>
              <w:t>5. Удовлетворенность населения  качеством дошкольного образования от общего числа опрошенных родителей, дети которых посещают детские дошкольные организации.</w:t>
            </w:r>
          </w:p>
          <w:p w:rsidR="006C1C0E" w:rsidRPr="00C4210C" w:rsidRDefault="002C49B1" w:rsidP="002D3DFD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</w:t>
            </w:r>
            <w:r w:rsidR="006C1C0E" w:rsidRPr="00C4210C">
              <w:rPr>
                <w:color w:val="000000"/>
                <w:sz w:val="24"/>
                <w:szCs w:val="24"/>
              </w:rPr>
              <w:t>. Удовлетворенность населения  качеством дошкольного образования от общего числа опрошенных родителей, дети которых посещают</w:t>
            </w:r>
            <w:r w:rsidR="009247C7" w:rsidRPr="00C4210C">
              <w:rPr>
                <w:color w:val="000000"/>
                <w:sz w:val="24"/>
                <w:szCs w:val="24"/>
              </w:rPr>
              <w:t xml:space="preserve"> детские дошкольные организации.</w:t>
            </w:r>
          </w:p>
          <w:p w:rsidR="006C1C0E" w:rsidRPr="00C4210C" w:rsidRDefault="002C49B1" w:rsidP="002D3DFD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</w:t>
            </w:r>
            <w:r w:rsidR="006C1C0E" w:rsidRPr="00C4210C">
              <w:rPr>
                <w:color w:val="000000"/>
                <w:sz w:val="24"/>
                <w:szCs w:val="24"/>
              </w:rPr>
              <w:t>. Удельный вес количества дошкольных образовательных организаций, в которых реализуются  основные общеобразовательные программы дошкольного образования в соответствии с федеральными государственными образовательными стандартами, в общем   количестве дошколь</w:t>
            </w:r>
            <w:r w:rsidR="009247C7" w:rsidRPr="00C4210C">
              <w:rPr>
                <w:color w:val="000000"/>
                <w:sz w:val="24"/>
                <w:szCs w:val="24"/>
              </w:rPr>
              <w:t>ных образовательных организаций.</w:t>
            </w:r>
          </w:p>
          <w:p w:rsidR="006C1C0E" w:rsidRPr="00C4210C" w:rsidRDefault="002C49B1" w:rsidP="002D3DFD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</w:t>
            </w:r>
            <w:r w:rsidR="006C1C0E" w:rsidRPr="00C4210C">
              <w:rPr>
                <w:color w:val="000000"/>
                <w:sz w:val="24"/>
                <w:szCs w:val="24"/>
              </w:rPr>
              <w:t>. Удельный вес педагогических и руководящих  работников системы дошкольного образования в области  модернизации муниципальной системы дошкольного образования, обеспечивающих распространение современных мо</w:t>
            </w:r>
            <w:r w:rsidR="004D60D4">
              <w:rPr>
                <w:color w:val="000000"/>
                <w:sz w:val="24"/>
                <w:szCs w:val="24"/>
              </w:rPr>
              <w:t xml:space="preserve">делей доступного и </w:t>
            </w:r>
            <w:proofErr w:type="spellStart"/>
            <w:r w:rsidR="004D60D4">
              <w:rPr>
                <w:color w:val="000000"/>
                <w:sz w:val="24"/>
                <w:szCs w:val="24"/>
              </w:rPr>
              <w:t>качественног</w:t>
            </w:r>
            <w:proofErr w:type="spellEnd"/>
            <w:r w:rsidR="006C1C0E" w:rsidRPr="00C4210C">
              <w:rPr>
                <w:color w:val="000000"/>
                <w:sz w:val="24"/>
                <w:szCs w:val="24"/>
              </w:rPr>
              <w:t xml:space="preserve"> дошкольного образования, в общей численности педагогических и руководящих работников </w:t>
            </w:r>
            <w:r w:rsidR="009247C7" w:rsidRPr="00C4210C">
              <w:rPr>
                <w:color w:val="000000"/>
                <w:sz w:val="24"/>
                <w:szCs w:val="24"/>
              </w:rPr>
              <w:t>системы дошкольного образования.</w:t>
            </w:r>
          </w:p>
          <w:p w:rsidR="004D60D4" w:rsidRDefault="002C49B1" w:rsidP="002D3DFD">
            <w:pPr>
              <w:jc w:val="both"/>
              <w:rPr>
                <w:color w:val="000000"/>
                <w:sz w:val="24"/>
                <w:szCs w:val="24"/>
              </w:rPr>
            </w:pPr>
            <w:r w:rsidRPr="004D60D4">
              <w:rPr>
                <w:color w:val="000000"/>
                <w:sz w:val="24"/>
                <w:szCs w:val="24"/>
                <w:highlight w:val="yellow"/>
              </w:rPr>
              <w:t>9</w:t>
            </w:r>
            <w:r w:rsidR="006C1C0E" w:rsidRPr="004D60D4">
              <w:rPr>
                <w:color w:val="000000"/>
                <w:sz w:val="24"/>
                <w:szCs w:val="24"/>
                <w:highlight w:val="yellow"/>
              </w:rPr>
              <w:t>.</w:t>
            </w:r>
            <w:r w:rsidR="006D263D" w:rsidRPr="004D60D4">
              <w:rPr>
                <w:color w:val="000000"/>
                <w:sz w:val="24"/>
                <w:szCs w:val="24"/>
                <w:highlight w:val="yellow"/>
              </w:rPr>
              <w:t xml:space="preserve"> </w:t>
            </w:r>
            <w:r w:rsidR="004D60D4" w:rsidRPr="004D60D4">
              <w:rPr>
                <w:color w:val="000000"/>
                <w:sz w:val="24"/>
                <w:szCs w:val="24"/>
                <w:highlight w:val="yellow"/>
              </w:rPr>
              <w:t>Целевой показатель заработной платы педагогических работников дошкольных образовательных организаций в муниципальном районе</w:t>
            </w:r>
          </w:p>
          <w:p w:rsidR="00820BD8" w:rsidRPr="00C4210C" w:rsidRDefault="002C49B1" w:rsidP="002D3DFD">
            <w:pPr>
              <w:jc w:val="both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10</w:t>
            </w:r>
            <w:r w:rsidR="006D263D" w:rsidRPr="00C4210C">
              <w:rPr>
                <w:color w:val="000000" w:themeColor="text1"/>
                <w:sz w:val="24"/>
                <w:szCs w:val="24"/>
              </w:rPr>
              <w:t xml:space="preserve">. </w:t>
            </w:r>
            <w:r w:rsidR="004E2702" w:rsidRPr="00C4210C">
              <w:rPr>
                <w:color w:val="000000" w:themeColor="text1"/>
                <w:sz w:val="24"/>
                <w:szCs w:val="24"/>
              </w:rPr>
              <w:t>Среднесписочная численность педагогических работников дошкольных образовательных организаций в муниципальном районе</w:t>
            </w:r>
            <w:r w:rsidR="006D263D" w:rsidRPr="00C4210C">
              <w:rPr>
                <w:color w:val="000000" w:themeColor="text1"/>
                <w:sz w:val="24"/>
                <w:szCs w:val="24"/>
              </w:rPr>
              <w:t>.</w:t>
            </w:r>
          </w:p>
          <w:p w:rsidR="006C1C0E" w:rsidRPr="00C4210C" w:rsidRDefault="006C1C0E" w:rsidP="006D263D">
            <w:pPr>
              <w:jc w:val="both"/>
              <w:rPr>
                <w:sz w:val="24"/>
                <w:szCs w:val="24"/>
              </w:rPr>
            </w:pPr>
          </w:p>
        </w:tc>
      </w:tr>
      <w:tr w:rsidR="005C56D0" w:rsidRPr="00C4210C" w:rsidTr="00D456DD">
        <w:trPr>
          <w:trHeight w:val="267"/>
        </w:trPr>
        <w:tc>
          <w:tcPr>
            <w:tcW w:w="1843" w:type="dxa"/>
          </w:tcPr>
          <w:p w:rsidR="005C56D0" w:rsidRPr="00C4210C" w:rsidRDefault="005C56D0" w:rsidP="00775ED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C4210C">
              <w:rPr>
                <w:rFonts w:ascii="Times New Roman" w:hAnsi="Times New Roman" w:cs="Times New Roman"/>
                <w:sz w:val="24"/>
                <w:szCs w:val="24"/>
              </w:rPr>
              <w:t>Этапы и с</w:t>
            </w:r>
            <w:r w:rsidR="009247C7" w:rsidRPr="00C4210C">
              <w:rPr>
                <w:rFonts w:ascii="Times New Roman" w:hAnsi="Times New Roman" w:cs="Times New Roman"/>
                <w:sz w:val="24"/>
                <w:szCs w:val="24"/>
              </w:rPr>
              <w:t xml:space="preserve">роки реализации подпрограммы </w:t>
            </w:r>
            <w:r w:rsidRPr="00C4210C"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</w:p>
        </w:tc>
        <w:tc>
          <w:tcPr>
            <w:tcW w:w="8647" w:type="dxa"/>
            <w:gridSpan w:val="8"/>
          </w:tcPr>
          <w:p w:rsidR="005C56D0" w:rsidRPr="00C4210C" w:rsidRDefault="009247C7" w:rsidP="00775ED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C4210C">
              <w:rPr>
                <w:rFonts w:ascii="Times New Roman" w:hAnsi="Times New Roman" w:cs="Times New Roman"/>
                <w:sz w:val="24"/>
                <w:szCs w:val="24"/>
              </w:rPr>
              <w:t xml:space="preserve"> 2020-</w:t>
            </w:r>
            <w:r w:rsidR="005C56D0" w:rsidRPr="00C4210C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Pr="00C4210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5C56D0" w:rsidRPr="00C4210C">
              <w:rPr>
                <w:rFonts w:ascii="Times New Roman" w:hAnsi="Times New Roman" w:cs="Times New Roman"/>
                <w:sz w:val="24"/>
                <w:szCs w:val="24"/>
              </w:rPr>
              <w:t xml:space="preserve"> годы</w:t>
            </w:r>
          </w:p>
          <w:p w:rsidR="005C56D0" w:rsidRPr="00C4210C" w:rsidRDefault="005C56D0" w:rsidP="00775ED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C4210C">
              <w:rPr>
                <w:rFonts w:ascii="Times New Roman" w:hAnsi="Times New Roman" w:cs="Times New Roman"/>
                <w:sz w:val="24"/>
                <w:szCs w:val="24"/>
              </w:rPr>
              <w:t>Этапы реализации не выделяются</w:t>
            </w:r>
          </w:p>
        </w:tc>
      </w:tr>
      <w:tr w:rsidR="00D4649A" w:rsidRPr="00B2565E" w:rsidTr="00D456DD">
        <w:tblPrEx>
          <w:tblLook w:val="04A0" w:firstRow="1" w:lastRow="0" w:firstColumn="1" w:lastColumn="0" w:noHBand="0" w:noVBand="1"/>
        </w:tblPrEx>
        <w:trPr>
          <w:trHeight w:val="327"/>
        </w:trPr>
        <w:tc>
          <w:tcPr>
            <w:tcW w:w="184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49A" w:rsidRPr="00B2565E" w:rsidRDefault="00D4649A" w:rsidP="00E33EBA">
            <w:pPr>
              <w:rPr>
                <w:sz w:val="24"/>
                <w:szCs w:val="24"/>
              </w:rPr>
            </w:pPr>
            <w:r w:rsidRPr="00B2565E">
              <w:rPr>
                <w:sz w:val="24"/>
                <w:szCs w:val="24"/>
              </w:rPr>
              <w:t xml:space="preserve">Объемы </w:t>
            </w:r>
            <w:proofErr w:type="spellStart"/>
            <w:proofErr w:type="gramStart"/>
            <w:r w:rsidRPr="00B2565E">
              <w:rPr>
                <w:sz w:val="24"/>
                <w:szCs w:val="24"/>
              </w:rPr>
              <w:t>финансирова-ния</w:t>
            </w:r>
            <w:proofErr w:type="spellEnd"/>
            <w:proofErr w:type="gramEnd"/>
            <w:r w:rsidRPr="00B2565E">
              <w:rPr>
                <w:sz w:val="24"/>
                <w:szCs w:val="24"/>
              </w:rPr>
              <w:t xml:space="preserve">  подпрограммы </w:t>
            </w:r>
          </w:p>
        </w:tc>
        <w:tc>
          <w:tcPr>
            <w:tcW w:w="8647" w:type="dxa"/>
            <w:gridSpan w:val="8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49A" w:rsidRPr="00B2565E" w:rsidRDefault="00D4649A" w:rsidP="00FB0A80">
            <w:pPr>
              <w:jc w:val="both"/>
              <w:rPr>
                <w:sz w:val="24"/>
                <w:szCs w:val="24"/>
              </w:rPr>
            </w:pPr>
            <w:r w:rsidRPr="00B2565E">
              <w:rPr>
                <w:sz w:val="24"/>
                <w:szCs w:val="24"/>
              </w:rPr>
              <w:t>Общий объём финансирован</w:t>
            </w:r>
            <w:r>
              <w:rPr>
                <w:sz w:val="24"/>
                <w:szCs w:val="24"/>
              </w:rPr>
              <w:t xml:space="preserve">ия подпрограммы составляет </w:t>
            </w:r>
            <w:r w:rsidRPr="00E5333C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 558</w:t>
            </w:r>
            <w:r w:rsidR="00FB0A80">
              <w:rPr>
                <w:sz w:val="24"/>
                <w:szCs w:val="24"/>
              </w:rPr>
              <w:t> 408,9</w:t>
            </w:r>
            <w:r>
              <w:rPr>
                <w:sz w:val="24"/>
                <w:szCs w:val="24"/>
              </w:rPr>
              <w:t xml:space="preserve"> </w:t>
            </w:r>
            <w:r w:rsidRPr="00B2565E">
              <w:rPr>
                <w:sz w:val="24"/>
                <w:szCs w:val="24"/>
              </w:rPr>
              <w:t>тыс. рублей, в том числе по источникам финансирования и годам реализации:</w:t>
            </w:r>
          </w:p>
        </w:tc>
      </w:tr>
      <w:tr w:rsidR="00D4649A" w:rsidRPr="00B2565E" w:rsidTr="00D456DD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184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4649A" w:rsidRPr="00B2565E" w:rsidRDefault="00D4649A" w:rsidP="00D456DD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49A" w:rsidRPr="00B2565E" w:rsidRDefault="00D4649A" w:rsidP="00D456DD">
            <w:pPr>
              <w:rPr>
                <w:sz w:val="22"/>
                <w:szCs w:val="22"/>
              </w:rPr>
            </w:pPr>
            <w:r w:rsidRPr="00B2565E">
              <w:rPr>
                <w:sz w:val="22"/>
                <w:szCs w:val="22"/>
              </w:rPr>
              <w:t>Источник финансирования</w:t>
            </w:r>
          </w:p>
        </w:tc>
        <w:tc>
          <w:tcPr>
            <w:tcW w:w="7551" w:type="dxa"/>
            <w:gridSpan w:val="7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49A" w:rsidRPr="00B2565E" w:rsidRDefault="00D4649A" w:rsidP="00D456DD">
            <w:pPr>
              <w:rPr>
                <w:sz w:val="24"/>
                <w:szCs w:val="24"/>
              </w:rPr>
            </w:pPr>
            <w:r w:rsidRPr="00B2565E">
              <w:rPr>
                <w:sz w:val="24"/>
                <w:szCs w:val="24"/>
              </w:rPr>
              <w:t>Объём финансирования (тыс. руб.)</w:t>
            </w:r>
          </w:p>
        </w:tc>
      </w:tr>
      <w:tr w:rsidR="00D4649A" w:rsidRPr="00B2565E" w:rsidTr="00D456DD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184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4649A" w:rsidRPr="00B2565E" w:rsidRDefault="00D4649A" w:rsidP="00D456DD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49A" w:rsidRPr="00B2565E" w:rsidRDefault="00D4649A" w:rsidP="00D456DD">
            <w:pPr>
              <w:jc w:val="center"/>
              <w:rPr>
                <w:sz w:val="22"/>
                <w:szCs w:val="22"/>
              </w:rPr>
            </w:pPr>
            <w:r w:rsidRPr="00B2565E">
              <w:rPr>
                <w:sz w:val="22"/>
                <w:szCs w:val="22"/>
              </w:rPr>
              <w:t>Всего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49A" w:rsidRPr="00B2565E" w:rsidRDefault="00D4649A" w:rsidP="00D456DD">
            <w:pPr>
              <w:jc w:val="center"/>
              <w:rPr>
                <w:sz w:val="22"/>
                <w:szCs w:val="22"/>
              </w:rPr>
            </w:pPr>
            <w:r w:rsidRPr="00B2565E">
              <w:rPr>
                <w:sz w:val="22"/>
                <w:szCs w:val="22"/>
              </w:rPr>
              <w:t>2020 год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49A" w:rsidRPr="00B2565E" w:rsidRDefault="00D4649A" w:rsidP="00D456DD">
            <w:pPr>
              <w:jc w:val="center"/>
              <w:rPr>
                <w:sz w:val="22"/>
                <w:szCs w:val="22"/>
              </w:rPr>
            </w:pPr>
            <w:r w:rsidRPr="00B2565E">
              <w:rPr>
                <w:sz w:val="22"/>
                <w:szCs w:val="22"/>
              </w:rPr>
              <w:t>2021 год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49A" w:rsidRPr="00B2565E" w:rsidRDefault="00D4649A" w:rsidP="00D456DD">
            <w:pPr>
              <w:jc w:val="center"/>
              <w:rPr>
                <w:sz w:val="22"/>
                <w:szCs w:val="22"/>
              </w:rPr>
            </w:pPr>
            <w:r w:rsidRPr="00B2565E">
              <w:rPr>
                <w:sz w:val="22"/>
                <w:szCs w:val="22"/>
              </w:rPr>
              <w:t>2022 год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49A" w:rsidRPr="00B2565E" w:rsidRDefault="00D4649A" w:rsidP="00D456DD">
            <w:pPr>
              <w:jc w:val="center"/>
              <w:rPr>
                <w:sz w:val="22"/>
                <w:szCs w:val="22"/>
              </w:rPr>
            </w:pPr>
            <w:r w:rsidRPr="00B2565E">
              <w:rPr>
                <w:sz w:val="22"/>
                <w:szCs w:val="22"/>
              </w:rPr>
              <w:t>2023 год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49A" w:rsidRPr="00B2565E" w:rsidRDefault="00D4649A" w:rsidP="00D456DD">
            <w:pPr>
              <w:jc w:val="center"/>
              <w:rPr>
                <w:sz w:val="22"/>
                <w:szCs w:val="22"/>
              </w:rPr>
            </w:pPr>
            <w:r w:rsidRPr="00B2565E">
              <w:rPr>
                <w:sz w:val="22"/>
                <w:szCs w:val="22"/>
              </w:rPr>
              <w:t>2024 год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49A" w:rsidRPr="00B2565E" w:rsidRDefault="00D4649A" w:rsidP="00D456DD">
            <w:pPr>
              <w:jc w:val="center"/>
              <w:rPr>
                <w:sz w:val="22"/>
                <w:szCs w:val="22"/>
              </w:rPr>
            </w:pPr>
            <w:r w:rsidRPr="00B2565E">
              <w:rPr>
                <w:sz w:val="22"/>
                <w:szCs w:val="22"/>
              </w:rPr>
              <w:t>2025  год</w:t>
            </w:r>
          </w:p>
        </w:tc>
      </w:tr>
      <w:tr w:rsidR="00D4649A" w:rsidRPr="00B2565E" w:rsidTr="00D456DD">
        <w:tblPrEx>
          <w:tblLook w:val="04A0" w:firstRow="1" w:lastRow="0" w:firstColumn="1" w:lastColumn="0" w:noHBand="0" w:noVBand="1"/>
        </w:tblPrEx>
        <w:trPr>
          <w:trHeight w:val="402"/>
        </w:trPr>
        <w:tc>
          <w:tcPr>
            <w:tcW w:w="184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4649A" w:rsidRPr="00B2565E" w:rsidRDefault="00D4649A" w:rsidP="00D456DD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4649A" w:rsidRPr="00B2565E" w:rsidRDefault="00FB0A80" w:rsidP="00D456D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3 558 408,9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4649A" w:rsidRPr="00B2565E" w:rsidRDefault="00D4649A" w:rsidP="00D456DD">
            <w:pPr>
              <w:jc w:val="center"/>
              <w:rPr>
                <w:sz w:val="18"/>
                <w:szCs w:val="18"/>
              </w:rPr>
            </w:pPr>
            <w:r w:rsidRPr="00B2565E">
              <w:rPr>
                <w:sz w:val="18"/>
                <w:szCs w:val="18"/>
              </w:rPr>
              <w:t>559 873,8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4649A" w:rsidRPr="00B2565E" w:rsidRDefault="00D4649A" w:rsidP="00D456DD">
            <w:pPr>
              <w:jc w:val="center"/>
              <w:rPr>
                <w:sz w:val="18"/>
                <w:szCs w:val="18"/>
              </w:rPr>
            </w:pPr>
            <w:r w:rsidRPr="00B2565E">
              <w:rPr>
                <w:sz w:val="18"/>
                <w:szCs w:val="18"/>
              </w:rPr>
              <w:t>629 389,2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4649A" w:rsidRPr="00B2565E" w:rsidRDefault="00D4649A" w:rsidP="00E33EBA">
            <w:pPr>
              <w:jc w:val="center"/>
              <w:rPr>
                <w:sz w:val="18"/>
                <w:szCs w:val="18"/>
              </w:rPr>
            </w:pPr>
          </w:p>
          <w:p w:rsidR="00D4649A" w:rsidRPr="00B2565E" w:rsidRDefault="00D4649A" w:rsidP="00E33EB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614 767,6</w:t>
            </w:r>
          </w:p>
          <w:p w:rsidR="00D4649A" w:rsidRPr="00B2565E" w:rsidRDefault="00D4649A" w:rsidP="00050EE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4649A" w:rsidRPr="00B2565E" w:rsidRDefault="00D4649A" w:rsidP="00D456D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578 318,3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4649A" w:rsidRPr="00B2565E" w:rsidRDefault="00D4649A" w:rsidP="00D456D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587 947,4</w:t>
            </w:r>
          </w:p>
        </w:tc>
        <w:tc>
          <w:tcPr>
            <w:tcW w:w="131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4649A" w:rsidRPr="00B2565E" w:rsidRDefault="00D4649A" w:rsidP="00D456D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587 835,0</w:t>
            </w:r>
          </w:p>
        </w:tc>
      </w:tr>
      <w:tr w:rsidR="00D4649A" w:rsidRPr="00B2565E" w:rsidTr="00D456DD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184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4649A" w:rsidRPr="00B2565E" w:rsidRDefault="00D4649A" w:rsidP="00D456DD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8647" w:type="dxa"/>
            <w:gridSpan w:val="8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49A" w:rsidRPr="00B2565E" w:rsidRDefault="00D4649A" w:rsidP="00D456DD">
            <w:pPr>
              <w:rPr>
                <w:sz w:val="16"/>
                <w:szCs w:val="16"/>
              </w:rPr>
            </w:pPr>
            <w:r w:rsidRPr="00B2565E">
              <w:rPr>
                <w:sz w:val="24"/>
                <w:szCs w:val="24"/>
              </w:rPr>
              <w:t xml:space="preserve">федеральный бюджет </w:t>
            </w:r>
          </w:p>
        </w:tc>
      </w:tr>
      <w:tr w:rsidR="00D4649A" w:rsidRPr="00B2565E" w:rsidTr="00D456DD">
        <w:tblPrEx>
          <w:tblLook w:val="04A0" w:firstRow="1" w:lastRow="0" w:firstColumn="1" w:lastColumn="0" w:noHBand="0" w:noVBand="1"/>
        </w:tblPrEx>
        <w:trPr>
          <w:trHeight w:val="358"/>
        </w:trPr>
        <w:tc>
          <w:tcPr>
            <w:tcW w:w="184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4649A" w:rsidRPr="00B2565E" w:rsidRDefault="00D4649A" w:rsidP="00D456DD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4649A" w:rsidRPr="00B2565E" w:rsidRDefault="00D4649A" w:rsidP="00D456DD">
            <w:pPr>
              <w:jc w:val="center"/>
              <w:rPr>
                <w:sz w:val="18"/>
                <w:szCs w:val="18"/>
              </w:rPr>
            </w:pPr>
            <w:r w:rsidRPr="00B2565E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4649A" w:rsidRPr="00B2565E" w:rsidRDefault="00D4649A" w:rsidP="00D456DD">
            <w:pPr>
              <w:ind w:left="-2805" w:firstLine="2805"/>
              <w:jc w:val="center"/>
              <w:rPr>
                <w:sz w:val="18"/>
                <w:szCs w:val="18"/>
              </w:rPr>
            </w:pPr>
            <w:r w:rsidRPr="00B2565E">
              <w:rPr>
                <w:sz w:val="18"/>
                <w:szCs w:val="18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4649A" w:rsidRPr="00B2565E" w:rsidRDefault="00D4649A" w:rsidP="00D456DD">
            <w:pPr>
              <w:jc w:val="center"/>
              <w:rPr>
                <w:sz w:val="18"/>
                <w:szCs w:val="18"/>
              </w:rPr>
            </w:pPr>
            <w:r w:rsidRPr="00B2565E">
              <w:rPr>
                <w:sz w:val="18"/>
                <w:szCs w:val="18"/>
              </w:rPr>
              <w:t>0,0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4649A" w:rsidRPr="00B2565E" w:rsidRDefault="00D4649A" w:rsidP="00D456DD">
            <w:pPr>
              <w:jc w:val="center"/>
              <w:rPr>
                <w:sz w:val="18"/>
                <w:szCs w:val="18"/>
              </w:rPr>
            </w:pPr>
            <w:r w:rsidRPr="00B2565E">
              <w:rPr>
                <w:sz w:val="18"/>
                <w:szCs w:val="18"/>
              </w:rPr>
              <w:t>0,0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4649A" w:rsidRPr="00B2565E" w:rsidRDefault="00D4649A" w:rsidP="00D456DD">
            <w:pPr>
              <w:jc w:val="center"/>
              <w:rPr>
                <w:sz w:val="18"/>
                <w:szCs w:val="18"/>
              </w:rPr>
            </w:pPr>
            <w:r w:rsidRPr="00B2565E">
              <w:rPr>
                <w:sz w:val="18"/>
                <w:szCs w:val="18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4649A" w:rsidRPr="00B2565E" w:rsidRDefault="00D4649A" w:rsidP="00D456DD">
            <w:pPr>
              <w:jc w:val="center"/>
              <w:rPr>
                <w:sz w:val="18"/>
                <w:szCs w:val="18"/>
              </w:rPr>
            </w:pPr>
            <w:r w:rsidRPr="00B2565E">
              <w:rPr>
                <w:sz w:val="18"/>
                <w:szCs w:val="18"/>
              </w:rPr>
              <w:t>0,0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4649A" w:rsidRPr="00B2565E" w:rsidRDefault="00D4649A" w:rsidP="00D456DD">
            <w:pPr>
              <w:jc w:val="center"/>
              <w:rPr>
                <w:sz w:val="18"/>
                <w:szCs w:val="18"/>
              </w:rPr>
            </w:pPr>
            <w:r w:rsidRPr="00B2565E">
              <w:rPr>
                <w:sz w:val="18"/>
                <w:szCs w:val="18"/>
              </w:rPr>
              <w:t>0,0</w:t>
            </w:r>
          </w:p>
        </w:tc>
      </w:tr>
      <w:tr w:rsidR="00D4649A" w:rsidRPr="00B2565E" w:rsidTr="00D456DD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184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4649A" w:rsidRPr="00B2565E" w:rsidRDefault="00D4649A" w:rsidP="00D456DD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8647" w:type="dxa"/>
            <w:gridSpan w:val="8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49A" w:rsidRPr="00B2565E" w:rsidRDefault="00D4649A" w:rsidP="00D456DD">
            <w:pPr>
              <w:rPr>
                <w:sz w:val="16"/>
                <w:szCs w:val="16"/>
              </w:rPr>
            </w:pPr>
            <w:r w:rsidRPr="00B2565E">
              <w:rPr>
                <w:sz w:val="24"/>
                <w:szCs w:val="24"/>
              </w:rPr>
              <w:t>республиканский бюджет РК</w:t>
            </w:r>
          </w:p>
        </w:tc>
      </w:tr>
      <w:tr w:rsidR="00D4649A" w:rsidRPr="00B2565E" w:rsidTr="00D456DD">
        <w:tblPrEx>
          <w:tblLook w:val="04A0" w:firstRow="1" w:lastRow="0" w:firstColumn="1" w:lastColumn="0" w:noHBand="0" w:noVBand="1"/>
        </w:tblPrEx>
        <w:trPr>
          <w:trHeight w:val="397"/>
        </w:trPr>
        <w:tc>
          <w:tcPr>
            <w:tcW w:w="184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4649A" w:rsidRPr="00B2565E" w:rsidRDefault="00D4649A" w:rsidP="00D456DD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4649A" w:rsidRPr="00B2565E" w:rsidRDefault="00D4649A" w:rsidP="00FB0A8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2 780</w:t>
            </w:r>
            <w:r w:rsidR="00FB0A80">
              <w:rPr>
                <w:sz w:val="18"/>
                <w:szCs w:val="18"/>
              </w:rPr>
              <w:t> 499,8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4649A" w:rsidRPr="00B2565E" w:rsidRDefault="00D4649A" w:rsidP="00D456DD">
            <w:pPr>
              <w:jc w:val="center"/>
              <w:rPr>
                <w:sz w:val="18"/>
                <w:szCs w:val="18"/>
              </w:rPr>
            </w:pPr>
            <w:r w:rsidRPr="00B2565E">
              <w:rPr>
                <w:sz w:val="18"/>
                <w:szCs w:val="18"/>
              </w:rPr>
              <w:t>412 120,6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4649A" w:rsidRPr="00B2565E" w:rsidRDefault="00D4649A" w:rsidP="00D456DD">
            <w:pPr>
              <w:jc w:val="center"/>
              <w:rPr>
                <w:sz w:val="18"/>
                <w:szCs w:val="18"/>
              </w:rPr>
            </w:pPr>
            <w:r w:rsidRPr="00B2565E">
              <w:rPr>
                <w:sz w:val="18"/>
                <w:szCs w:val="18"/>
              </w:rPr>
              <w:t>497 661,8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4649A" w:rsidRPr="00B2565E" w:rsidRDefault="00D4649A" w:rsidP="00D456D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493 565,8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4649A" w:rsidRPr="00B2565E" w:rsidRDefault="00D4649A" w:rsidP="00FB0A8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459</w:t>
            </w:r>
            <w:r w:rsidR="00FB0A80">
              <w:rPr>
                <w:sz w:val="18"/>
                <w:szCs w:val="18"/>
              </w:rPr>
              <w:t> 216,1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4649A" w:rsidRPr="00B2565E" w:rsidRDefault="00D4649A" w:rsidP="00D456D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461 401,2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4649A" w:rsidRPr="00B2565E" w:rsidRDefault="00D4649A" w:rsidP="00D456D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456 534,3</w:t>
            </w:r>
          </w:p>
        </w:tc>
      </w:tr>
      <w:tr w:rsidR="00D4649A" w:rsidRPr="00B2565E" w:rsidTr="00D456DD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184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4649A" w:rsidRPr="00B2565E" w:rsidRDefault="00D4649A" w:rsidP="00D456DD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8647" w:type="dxa"/>
            <w:gridSpan w:val="8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49A" w:rsidRPr="00B2565E" w:rsidRDefault="00D4649A" w:rsidP="00D456DD">
            <w:pPr>
              <w:rPr>
                <w:sz w:val="16"/>
                <w:szCs w:val="16"/>
              </w:rPr>
            </w:pPr>
            <w:r w:rsidRPr="00B2565E">
              <w:rPr>
                <w:sz w:val="24"/>
                <w:szCs w:val="24"/>
              </w:rPr>
              <w:t>бюджет МО МР «Печора»</w:t>
            </w:r>
          </w:p>
        </w:tc>
      </w:tr>
      <w:tr w:rsidR="00D4649A" w:rsidRPr="00B2565E" w:rsidTr="00D456DD">
        <w:tblPrEx>
          <w:tblLook w:val="04A0" w:firstRow="1" w:lastRow="0" w:firstColumn="1" w:lastColumn="0" w:noHBand="0" w:noVBand="1"/>
        </w:tblPrEx>
        <w:trPr>
          <w:trHeight w:val="393"/>
        </w:trPr>
        <w:tc>
          <w:tcPr>
            <w:tcW w:w="184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4649A" w:rsidRPr="00B2565E" w:rsidRDefault="00D4649A" w:rsidP="00D456DD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4649A" w:rsidRPr="00B2565E" w:rsidRDefault="00D4649A" w:rsidP="003D4D4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532</w:t>
            </w:r>
            <w:r w:rsidR="003D4D4E">
              <w:rPr>
                <w:sz w:val="18"/>
                <w:szCs w:val="18"/>
              </w:rPr>
              <w:t> 909,1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4649A" w:rsidRPr="00B2565E" w:rsidRDefault="00D4649A" w:rsidP="00D456DD">
            <w:pPr>
              <w:jc w:val="center"/>
              <w:rPr>
                <w:sz w:val="18"/>
                <w:szCs w:val="18"/>
              </w:rPr>
            </w:pPr>
            <w:r w:rsidRPr="00B2565E">
              <w:rPr>
                <w:sz w:val="18"/>
                <w:szCs w:val="18"/>
              </w:rPr>
              <w:t>92 753,2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4649A" w:rsidRPr="00B2565E" w:rsidRDefault="00D4649A" w:rsidP="00D456DD">
            <w:pPr>
              <w:jc w:val="center"/>
              <w:rPr>
                <w:sz w:val="18"/>
                <w:szCs w:val="18"/>
              </w:rPr>
            </w:pPr>
            <w:r w:rsidRPr="00B2565E">
              <w:rPr>
                <w:sz w:val="18"/>
                <w:szCs w:val="18"/>
              </w:rPr>
              <w:t>93 727,4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4649A" w:rsidRPr="00B2565E" w:rsidRDefault="00D4649A" w:rsidP="00E33EBA">
            <w:pPr>
              <w:jc w:val="center"/>
              <w:rPr>
                <w:sz w:val="18"/>
                <w:szCs w:val="18"/>
              </w:rPr>
            </w:pPr>
          </w:p>
          <w:p w:rsidR="00D4649A" w:rsidRPr="00B2565E" w:rsidRDefault="00D4649A" w:rsidP="00E33EB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83 201,8</w:t>
            </w:r>
          </w:p>
          <w:p w:rsidR="00D4649A" w:rsidRPr="00B2565E" w:rsidRDefault="00D4649A" w:rsidP="00050EE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4649A" w:rsidRPr="00B2565E" w:rsidRDefault="00D4649A" w:rsidP="003D4D4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81</w:t>
            </w:r>
            <w:r w:rsidR="003D4D4E">
              <w:rPr>
                <w:sz w:val="18"/>
                <w:szCs w:val="18"/>
              </w:rPr>
              <w:t> 379,8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4649A" w:rsidRPr="00B2565E" w:rsidRDefault="00D4649A" w:rsidP="00D456D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88 546,2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4649A" w:rsidRPr="00B2565E" w:rsidRDefault="00D4649A" w:rsidP="00D456D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93 300,7</w:t>
            </w:r>
          </w:p>
        </w:tc>
      </w:tr>
      <w:tr w:rsidR="00D4649A" w:rsidRPr="00B2565E" w:rsidTr="00D456DD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184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4649A" w:rsidRPr="00B2565E" w:rsidRDefault="00D4649A" w:rsidP="00D456DD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8647" w:type="dxa"/>
            <w:gridSpan w:val="8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49A" w:rsidRPr="00B2565E" w:rsidRDefault="00D4649A" w:rsidP="00D456DD">
            <w:pPr>
              <w:rPr>
                <w:sz w:val="16"/>
                <w:szCs w:val="16"/>
              </w:rPr>
            </w:pPr>
            <w:r w:rsidRPr="00B2565E">
              <w:rPr>
                <w:sz w:val="24"/>
                <w:szCs w:val="24"/>
              </w:rPr>
              <w:t>внебюджетные источники</w:t>
            </w:r>
          </w:p>
        </w:tc>
      </w:tr>
      <w:tr w:rsidR="00D4649A" w:rsidRPr="00B2565E" w:rsidTr="00D456DD">
        <w:tblPrEx>
          <w:tblLook w:val="04A0" w:firstRow="1" w:lastRow="0" w:firstColumn="1" w:lastColumn="0" w:noHBand="0" w:noVBand="1"/>
        </w:tblPrEx>
        <w:trPr>
          <w:trHeight w:val="390"/>
        </w:trPr>
        <w:tc>
          <w:tcPr>
            <w:tcW w:w="184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4649A" w:rsidRPr="00B2565E" w:rsidRDefault="00D4649A" w:rsidP="00D456DD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4649A" w:rsidRPr="00B2565E" w:rsidRDefault="00D4649A" w:rsidP="00D456DD">
            <w:pPr>
              <w:jc w:val="center"/>
              <w:rPr>
                <w:sz w:val="18"/>
                <w:szCs w:val="18"/>
              </w:rPr>
            </w:pPr>
            <w:r w:rsidRPr="00B2565E">
              <w:rPr>
                <w:sz w:val="18"/>
                <w:szCs w:val="18"/>
              </w:rPr>
              <w:t>245 000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4649A" w:rsidRPr="00B2565E" w:rsidRDefault="00D4649A" w:rsidP="00D456DD">
            <w:pPr>
              <w:jc w:val="center"/>
              <w:rPr>
                <w:sz w:val="18"/>
                <w:szCs w:val="18"/>
              </w:rPr>
            </w:pPr>
            <w:r w:rsidRPr="00B2565E">
              <w:rPr>
                <w:sz w:val="18"/>
                <w:szCs w:val="18"/>
              </w:rPr>
              <w:t>55 000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4649A" w:rsidRPr="00B2565E" w:rsidRDefault="00D4649A" w:rsidP="00D456DD">
            <w:pPr>
              <w:jc w:val="center"/>
              <w:rPr>
                <w:sz w:val="18"/>
                <w:szCs w:val="18"/>
              </w:rPr>
            </w:pPr>
            <w:r w:rsidRPr="00B2565E">
              <w:rPr>
                <w:sz w:val="18"/>
                <w:szCs w:val="18"/>
              </w:rPr>
              <w:t>38 000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4649A" w:rsidRPr="00B2565E" w:rsidRDefault="00D4649A" w:rsidP="00D456DD">
            <w:pPr>
              <w:jc w:val="center"/>
              <w:rPr>
                <w:sz w:val="18"/>
                <w:szCs w:val="18"/>
              </w:rPr>
            </w:pPr>
            <w:r w:rsidRPr="00B2565E">
              <w:rPr>
                <w:sz w:val="18"/>
                <w:szCs w:val="18"/>
              </w:rPr>
              <w:t>38 000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4649A" w:rsidRPr="00B2565E" w:rsidRDefault="00D4649A" w:rsidP="00D456DD">
            <w:pPr>
              <w:jc w:val="center"/>
              <w:rPr>
                <w:sz w:val="18"/>
                <w:szCs w:val="18"/>
              </w:rPr>
            </w:pPr>
            <w:r w:rsidRPr="00B2565E">
              <w:rPr>
                <w:sz w:val="18"/>
                <w:szCs w:val="18"/>
              </w:rPr>
              <w:t>38 000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4649A" w:rsidRPr="00B2565E" w:rsidRDefault="00D4649A" w:rsidP="00D456DD">
            <w:pPr>
              <w:jc w:val="center"/>
              <w:rPr>
                <w:sz w:val="18"/>
                <w:szCs w:val="18"/>
              </w:rPr>
            </w:pPr>
            <w:r w:rsidRPr="00B2565E">
              <w:rPr>
                <w:sz w:val="18"/>
                <w:szCs w:val="18"/>
              </w:rPr>
              <w:t>38 000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4649A" w:rsidRPr="00B2565E" w:rsidRDefault="00D4649A" w:rsidP="00D456DD">
            <w:pPr>
              <w:jc w:val="center"/>
              <w:rPr>
                <w:sz w:val="18"/>
                <w:szCs w:val="18"/>
              </w:rPr>
            </w:pPr>
            <w:r w:rsidRPr="00B2565E">
              <w:rPr>
                <w:sz w:val="18"/>
                <w:szCs w:val="18"/>
              </w:rPr>
              <w:t>38 000</w:t>
            </w:r>
          </w:p>
        </w:tc>
      </w:tr>
      <w:tr w:rsidR="00D4649A" w:rsidRPr="00C4210C" w:rsidTr="00D456DD">
        <w:trPr>
          <w:trHeight w:val="65"/>
        </w:trPr>
        <w:tc>
          <w:tcPr>
            <w:tcW w:w="1843" w:type="dxa"/>
          </w:tcPr>
          <w:p w:rsidR="00D4649A" w:rsidRPr="00C4210C" w:rsidRDefault="00D4649A" w:rsidP="004A7531">
            <w:pPr>
              <w:outlineLvl w:val="1"/>
              <w:rPr>
                <w:sz w:val="24"/>
                <w:szCs w:val="24"/>
              </w:rPr>
            </w:pPr>
            <w:r w:rsidRPr="00C4210C">
              <w:rPr>
                <w:sz w:val="24"/>
                <w:szCs w:val="24"/>
              </w:rPr>
              <w:t xml:space="preserve">Ожидаемые результаты реализации подпрограммы </w:t>
            </w:r>
          </w:p>
        </w:tc>
        <w:tc>
          <w:tcPr>
            <w:tcW w:w="8647" w:type="dxa"/>
            <w:gridSpan w:val="8"/>
            <w:tcBorders>
              <w:right w:val="single" w:sz="4" w:space="0" w:color="auto"/>
            </w:tcBorders>
          </w:tcPr>
          <w:p w:rsidR="00D4649A" w:rsidRPr="00C4210C" w:rsidRDefault="00D4649A" w:rsidP="004A7531">
            <w:pPr>
              <w:rPr>
                <w:sz w:val="24"/>
                <w:szCs w:val="24"/>
              </w:rPr>
            </w:pPr>
            <w:r w:rsidRPr="00C4210C">
              <w:rPr>
                <w:sz w:val="24"/>
                <w:szCs w:val="24"/>
              </w:rPr>
              <w:t>В  соответствии с мероприятиями Подпрограммы будут созданы современные условия для реализации ФГОС дошкольного образования.</w:t>
            </w:r>
          </w:p>
        </w:tc>
      </w:tr>
    </w:tbl>
    <w:p w:rsidR="00D7597A" w:rsidRPr="00C4210C" w:rsidRDefault="00D7597A" w:rsidP="00447E1D">
      <w:pPr>
        <w:pStyle w:val="ConsPlusNormal"/>
        <w:widowControl/>
        <w:tabs>
          <w:tab w:val="left" w:pos="4245"/>
        </w:tabs>
        <w:ind w:firstLine="567"/>
        <w:rPr>
          <w:rFonts w:ascii="Times New Roman" w:hAnsi="Times New Roman" w:cs="Times New Roman"/>
          <w:b/>
          <w:bCs/>
          <w:sz w:val="24"/>
          <w:szCs w:val="24"/>
        </w:rPr>
      </w:pPr>
    </w:p>
    <w:p w:rsidR="00C91B15" w:rsidRPr="00C4210C" w:rsidRDefault="00C91B15" w:rsidP="00C91B15">
      <w:pPr>
        <w:pStyle w:val="MMTopic1"/>
        <w:numPr>
          <w:ilvl w:val="0"/>
          <w:numId w:val="0"/>
        </w:numPr>
        <w:tabs>
          <w:tab w:val="left" w:pos="1440"/>
        </w:tabs>
        <w:spacing w:before="0" w:after="0"/>
        <w:jc w:val="center"/>
        <w:rPr>
          <w:rFonts w:ascii="Times New Roman" w:hAnsi="Times New Roman" w:cs="Times New Roman"/>
          <w:sz w:val="24"/>
          <w:szCs w:val="24"/>
        </w:rPr>
      </w:pPr>
      <w:r w:rsidRPr="00C4210C">
        <w:rPr>
          <w:rFonts w:ascii="Times New Roman" w:hAnsi="Times New Roman" w:cs="Times New Roman"/>
          <w:sz w:val="24"/>
          <w:szCs w:val="24"/>
        </w:rPr>
        <w:t xml:space="preserve">Паспорт подпрограммы </w:t>
      </w:r>
      <w:r w:rsidR="00D7597A" w:rsidRPr="00C4210C">
        <w:rPr>
          <w:rFonts w:ascii="Times New Roman" w:hAnsi="Times New Roman" w:cs="Times New Roman"/>
          <w:sz w:val="24"/>
          <w:szCs w:val="24"/>
        </w:rPr>
        <w:t>2</w:t>
      </w:r>
    </w:p>
    <w:p w:rsidR="00C91B15" w:rsidRPr="00C4210C" w:rsidRDefault="00C91B15" w:rsidP="00C91B15">
      <w:pPr>
        <w:tabs>
          <w:tab w:val="num" w:pos="1080"/>
        </w:tabs>
        <w:jc w:val="center"/>
        <w:rPr>
          <w:b/>
          <w:kern w:val="2"/>
          <w:sz w:val="24"/>
          <w:szCs w:val="24"/>
        </w:rPr>
      </w:pPr>
      <w:r w:rsidRPr="00C4210C">
        <w:rPr>
          <w:b/>
          <w:color w:val="FF0000"/>
          <w:sz w:val="24"/>
          <w:szCs w:val="24"/>
        </w:rPr>
        <w:t xml:space="preserve"> </w:t>
      </w:r>
      <w:r w:rsidRPr="00C4210C">
        <w:rPr>
          <w:b/>
          <w:sz w:val="24"/>
          <w:szCs w:val="24"/>
        </w:rPr>
        <w:t>«Развитие системы общего образования</w:t>
      </w:r>
      <w:r w:rsidRPr="00C4210C">
        <w:rPr>
          <w:b/>
          <w:kern w:val="2"/>
          <w:sz w:val="24"/>
          <w:szCs w:val="24"/>
        </w:rPr>
        <w:t>»</w:t>
      </w:r>
    </w:p>
    <w:p w:rsidR="00C91B15" w:rsidRPr="00C4210C" w:rsidRDefault="00C91B15" w:rsidP="00C91B15">
      <w:pPr>
        <w:outlineLvl w:val="1"/>
        <w:rPr>
          <w:sz w:val="24"/>
          <w:szCs w:val="24"/>
        </w:rPr>
      </w:pPr>
    </w:p>
    <w:tbl>
      <w:tblPr>
        <w:tblW w:w="10490" w:type="dxa"/>
        <w:tblInd w:w="-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1380"/>
        <w:gridCol w:w="38"/>
        <w:gridCol w:w="1095"/>
        <w:gridCol w:w="1133"/>
        <w:gridCol w:w="1133"/>
        <w:gridCol w:w="1274"/>
        <w:gridCol w:w="1417"/>
        <w:gridCol w:w="1035"/>
      </w:tblGrid>
      <w:tr w:rsidR="00B675FD" w:rsidRPr="00C4210C" w:rsidTr="0068746F">
        <w:trPr>
          <w:trHeight w:val="499"/>
        </w:trPr>
        <w:tc>
          <w:tcPr>
            <w:tcW w:w="1985" w:type="dxa"/>
          </w:tcPr>
          <w:p w:rsidR="00B675FD" w:rsidRPr="00C4210C" w:rsidRDefault="00B675FD" w:rsidP="00851BA8">
            <w:pPr>
              <w:rPr>
                <w:sz w:val="24"/>
                <w:szCs w:val="24"/>
              </w:rPr>
            </w:pPr>
            <w:r w:rsidRPr="00C4210C">
              <w:rPr>
                <w:sz w:val="24"/>
                <w:szCs w:val="24"/>
              </w:rPr>
              <w:t xml:space="preserve">Ответственный исполнитель подпрограммы  </w:t>
            </w:r>
          </w:p>
          <w:p w:rsidR="008F5E45" w:rsidRPr="00C4210C" w:rsidRDefault="008F5E45" w:rsidP="00851BA8">
            <w:pPr>
              <w:rPr>
                <w:sz w:val="24"/>
                <w:szCs w:val="24"/>
              </w:rPr>
            </w:pPr>
            <w:r w:rsidRPr="00C4210C">
              <w:rPr>
                <w:sz w:val="24"/>
                <w:szCs w:val="24"/>
              </w:rPr>
              <w:t>(соисполнитель подпрограммы)</w:t>
            </w:r>
          </w:p>
        </w:tc>
        <w:tc>
          <w:tcPr>
            <w:tcW w:w="8505" w:type="dxa"/>
            <w:gridSpan w:val="8"/>
          </w:tcPr>
          <w:p w:rsidR="00B675FD" w:rsidRPr="00C4210C" w:rsidRDefault="00B675FD" w:rsidP="009B7051">
            <w:pPr>
              <w:rPr>
                <w:sz w:val="24"/>
                <w:szCs w:val="24"/>
              </w:rPr>
            </w:pPr>
            <w:r w:rsidRPr="00C4210C">
              <w:rPr>
                <w:sz w:val="24"/>
                <w:szCs w:val="24"/>
              </w:rPr>
              <w:t>Управление  образования муниципального района «Печора»</w:t>
            </w:r>
          </w:p>
        </w:tc>
      </w:tr>
      <w:tr w:rsidR="00100ED7" w:rsidRPr="00C4210C" w:rsidTr="0068746F">
        <w:trPr>
          <w:trHeight w:val="499"/>
        </w:trPr>
        <w:tc>
          <w:tcPr>
            <w:tcW w:w="1985" w:type="dxa"/>
          </w:tcPr>
          <w:p w:rsidR="00100ED7" w:rsidRPr="00C4210C" w:rsidRDefault="00100ED7" w:rsidP="00851BA8">
            <w:pPr>
              <w:rPr>
                <w:sz w:val="24"/>
                <w:szCs w:val="24"/>
              </w:rPr>
            </w:pPr>
            <w:r w:rsidRPr="00C4210C">
              <w:rPr>
                <w:sz w:val="24"/>
                <w:szCs w:val="24"/>
              </w:rPr>
              <w:t>Участники подпрограммы</w:t>
            </w:r>
          </w:p>
        </w:tc>
        <w:tc>
          <w:tcPr>
            <w:tcW w:w="8505" w:type="dxa"/>
            <w:gridSpan w:val="8"/>
          </w:tcPr>
          <w:p w:rsidR="00100ED7" w:rsidRPr="00C4210C" w:rsidRDefault="00100ED7" w:rsidP="009B7051">
            <w:pPr>
              <w:rPr>
                <w:sz w:val="24"/>
                <w:szCs w:val="24"/>
              </w:rPr>
            </w:pPr>
            <w:r w:rsidRPr="00C4210C">
              <w:rPr>
                <w:sz w:val="24"/>
                <w:szCs w:val="24"/>
              </w:rPr>
              <w:t>--</w:t>
            </w:r>
          </w:p>
        </w:tc>
      </w:tr>
      <w:tr w:rsidR="00100ED7" w:rsidRPr="00C4210C" w:rsidTr="0068746F">
        <w:trPr>
          <w:trHeight w:val="499"/>
        </w:trPr>
        <w:tc>
          <w:tcPr>
            <w:tcW w:w="1985" w:type="dxa"/>
          </w:tcPr>
          <w:p w:rsidR="00100ED7" w:rsidRPr="00C4210C" w:rsidRDefault="00100ED7" w:rsidP="00851BA8">
            <w:pPr>
              <w:rPr>
                <w:sz w:val="24"/>
                <w:szCs w:val="24"/>
              </w:rPr>
            </w:pPr>
            <w:r w:rsidRPr="00C4210C">
              <w:rPr>
                <w:sz w:val="24"/>
                <w:szCs w:val="24"/>
              </w:rPr>
              <w:t>Программно-целевые инструменты подпрограммы</w:t>
            </w:r>
          </w:p>
        </w:tc>
        <w:tc>
          <w:tcPr>
            <w:tcW w:w="8505" w:type="dxa"/>
            <w:gridSpan w:val="8"/>
          </w:tcPr>
          <w:p w:rsidR="00100ED7" w:rsidRPr="00C4210C" w:rsidRDefault="00100ED7" w:rsidP="009B7051">
            <w:pPr>
              <w:rPr>
                <w:sz w:val="24"/>
                <w:szCs w:val="24"/>
              </w:rPr>
            </w:pPr>
            <w:r w:rsidRPr="00C4210C">
              <w:rPr>
                <w:sz w:val="24"/>
                <w:szCs w:val="24"/>
              </w:rPr>
              <w:t>--</w:t>
            </w:r>
          </w:p>
        </w:tc>
      </w:tr>
      <w:tr w:rsidR="00B675FD" w:rsidRPr="00C4210C" w:rsidTr="0068746F">
        <w:trPr>
          <w:trHeight w:val="881"/>
        </w:trPr>
        <w:tc>
          <w:tcPr>
            <w:tcW w:w="1985" w:type="dxa"/>
          </w:tcPr>
          <w:p w:rsidR="00B675FD" w:rsidRPr="00C4210C" w:rsidRDefault="00B675FD" w:rsidP="00851BA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C4210C">
              <w:rPr>
                <w:rFonts w:ascii="Times New Roman" w:hAnsi="Times New Roman" w:cs="Times New Roman"/>
                <w:sz w:val="24"/>
                <w:szCs w:val="24"/>
              </w:rPr>
              <w:t xml:space="preserve">Цель подпрограммы  </w:t>
            </w:r>
          </w:p>
        </w:tc>
        <w:tc>
          <w:tcPr>
            <w:tcW w:w="8505" w:type="dxa"/>
            <w:gridSpan w:val="8"/>
          </w:tcPr>
          <w:p w:rsidR="00B675FD" w:rsidRPr="00C4210C" w:rsidRDefault="00B675FD" w:rsidP="002C567F">
            <w:pPr>
              <w:jc w:val="both"/>
              <w:rPr>
                <w:bCs/>
                <w:color w:val="000000"/>
                <w:sz w:val="24"/>
                <w:szCs w:val="24"/>
              </w:rPr>
            </w:pPr>
            <w:r w:rsidRPr="00C4210C">
              <w:rPr>
                <w:bCs/>
                <w:color w:val="000000"/>
                <w:sz w:val="24"/>
                <w:szCs w:val="24"/>
              </w:rPr>
              <w:t>Повышение доступности и качества начального общего, основного общего и среднего общего образования.</w:t>
            </w:r>
          </w:p>
        </w:tc>
      </w:tr>
      <w:tr w:rsidR="00B675FD" w:rsidRPr="00C4210C" w:rsidTr="0068746F">
        <w:trPr>
          <w:trHeight w:val="718"/>
        </w:trPr>
        <w:tc>
          <w:tcPr>
            <w:tcW w:w="1985" w:type="dxa"/>
          </w:tcPr>
          <w:p w:rsidR="00B675FD" w:rsidRPr="00C4210C" w:rsidRDefault="00B675FD" w:rsidP="00100ED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C4210C">
              <w:rPr>
                <w:rFonts w:ascii="Times New Roman" w:hAnsi="Times New Roman" w:cs="Times New Roman"/>
                <w:sz w:val="24"/>
                <w:szCs w:val="24"/>
              </w:rPr>
              <w:t xml:space="preserve">Задачи подпрограммы </w:t>
            </w:r>
          </w:p>
        </w:tc>
        <w:tc>
          <w:tcPr>
            <w:tcW w:w="8505" w:type="dxa"/>
            <w:gridSpan w:val="8"/>
          </w:tcPr>
          <w:p w:rsidR="00B675FD" w:rsidRPr="00C4210C" w:rsidRDefault="00B675FD" w:rsidP="0034149B">
            <w:pPr>
              <w:pStyle w:val="21"/>
              <w:ind w:left="0"/>
            </w:pPr>
            <w:r w:rsidRPr="00C4210C">
              <w:t>1.Обеспечение</w:t>
            </w:r>
            <w:r w:rsidR="00100ED7" w:rsidRPr="00C4210C">
              <w:t xml:space="preserve"> доступности общего образования.</w:t>
            </w:r>
          </w:p>
          <w:p w:rsidR="00B675FD" w:rsidRPr="00C4210C" w:rsidRDefault="00B675FD" w:rsidP="000306C6">
            <w:pPr>
              <w:keepNext/>
              <w:widowControl w:val="0"/>
              <w:shd w:val="clear" w:color="auto" w:fill="FFFFFF"/>
              <w:tabs>
                <w:tab w:val="left" w:pos="284"/>
              </w:tabs>
              <w:overflowPunct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  <w:r w:rsidRPr="00C4210C">
              <w:rPr>
                <w:sz w:val="24"/>
                <w:szCs w:val="24"/>
              </w:rPr>
              <w:t>2.Повышени</w:t>
            </w:r>
            <w:r w:rsidR="00100ED7" w:rsidRPr="00C4210C">
              <w:rPr>
                <w:sz w:val="24"/>
                <w:szCs w:val="24"/>
              </w:rPr>
              <w:t>е качества общего образования.</w:t>
            </w:r>
          </w:p>
          <w:p w:rsidR="00B675FD" w:rsidRPr="00C4210C" w:rsidRDefault="00B675FD" w:rsidP="0034149B">
            <w:pPr>
              <w:pStyle w:val="21"/>
              <w:ind w:left="0"/>
            </w:pPr>
            <w:r w:rsidRPr="00C4210C">
              <w:t>3.Создание условий для повышения эффективности системы общего образования.</w:t>
            </w:r>
          </w:p>
        </w:tc>
      </w:tr>
      <w:tr w:rsidR="00B675FD" w:rsidRPr="00C4210C" w:rsidTr="0068746F">
        <w:trPr>
          <w:trHeight w:val="275"/>
        </w:trPr>
        <w:tc>
          <w:tcPr>
            <w:tcW w:w="1985" w:type="dxa"/>
          </w:tcPr>
          <w:p w:rsidR="00B675FD" w:rsidRPr="00C4210C" w:rsidRDefault="00B675FD" w:rsidP="00EC63E9">
            <w:pPr>
              <w:outlineLvl w:val="1"/>
              <w:rPr>
                <w:sz w:val="24"/>
                <w:szCs w:val="24"/>
              </w:rPr>
            </w:pPr>
            <w:r w:rsidRPr="00C4210C">
              <w:rPr>
                <w:sz w:val="24"/>
                <w:szCs w:val="24"/>
              </w:rPr>
              <w:t>Целевые индикаторы и показатели подпрограммы</w:t>
            </w:r>
          </w:p>
        </w:tc>
        <w:tc>
          <w:tcPr>
            <w:tcW w:w="8505" w:type="dxa"/>
            <w:gridSpan w:val="8"/>
          </w:tcPr>
          <w:p w:rsidR="00654B86" w:rsidRPr="007C3ADB" w:rsidRDefault="00654B86" w:rsidP="00654B86">
            <w:pPr>
              <w:widowControl w:val="0"/>
              <w:overflowPunct/>
              <w:jc w:val="both"/>
              <w:rPr>
                <w:sz w:val="24"/>
                <w:szCs w:val="24"/>
              </w:rPr>
            </w:pPr>
            <w:r w:rsidRPr="007C3ADB">
              <w:rPr>
                <w:sz w:val="24"/>
                <w:szCs w:val="24"/>
              </w:rPr>
              <w:t>1.Удовлетворенность населения качеством общего образования от общего числа опрошенных  родителей, дети которых посещают общеобразовательные организации в соответствующем году.</w:t>
            </w:r>
          </w:p>
          <w:p w:rsidR="00654B86" w:rsidRPr="007C3ADB" w:rsidRDefault="00654B86" w:rsidP="00654B86">
            <w:pPr>
              <w:widowControl w:val="0"/>
              <w:overflowPunct/>
              <w:jc w:val="both"/>
              <w:rPr>
                <w:sz w:val="24"/>
                <w:szCs w:val="24"/>
              </w:rPr>
            </w:pPr>
            <w:r w:rsidRPr="007C3ADB">
              <w:rPr>
                <w:sz w:val="24"/>
                <w:szCs w:val="24"/>
              </w:rPr>
              <w:t xml:space="preserve">2. Доля обучающихся, для которых созданы  все основные виды современных условий обучения от 81% до 100% (от общей </w:t>
            </w:r>
            <w:proofErr w:type="gramStart"/>
            <w:r w:rsidRPr="007C3ADB">
              <w:rPr>
                <w:sz w:val="24"/>
                <w:szCs w:val="24"/>
              </w:rPr>
              <w:t>численности</w:t>
            </w:r>
            <w:proofErr w:type="gramEnd"/>
            <w:r w:rsidRPr="007C3ADB">
              <w:rPr>
                <w:sz w:val="24"/>
                <w:szCs w:val="24"/>
              </w:rPr>
              <w:t xml:space="preserve"> обучающихся по основным программам общего образования).</w:t>
            </w:r>
          </w:p>
          <w:p w:rsidR="00654B86" w:rsidRPr="007C3ADB" w:rsidRDefault="00654B86" w:rsidP="00654B86">
            <w:pPr>
              <w:overflowPunct/>
              <w:jc w:val="both"/>
              <w:rPr>
                <w:sz w:val="24"/>
                <w:szCs w:val="24"/>
              </w:rPr>
            </w:pPr>
            <w:r w:rsidRPr="007C3ADB">
              <w:rPr>
                <w:sz w:val="24"/>
                <w:szCs w:val="24"/>
              </w:rPr>
              <w:t>3. Доля выпускников 11 (12)-х классов, получивших аттестат о среднем  общем образовании от общего числа выпускников 11 (12)х классов.</w:t>
            </w:r>
          </w:p>
          <w:p w:rsidR="00654B86" w:rsidRPr="007C3ADB" w:rsidRDefault="00654B86" w:rsidP="00654B86">
            <w:pPr>
              <w:overflowPunct/>
              <w:jc w:val="both"/>
              <w:rPr>
                <w:sz w:val="24"/>
                <w:szCs w:val="24"/>
              </w:rPr>
            </w:pPr>
            <w:r w:rsidRPr="007C3ADB">
              <w:rPr>
                <w:sz w:val="24"/>
                <w:szCs w:val="24"/>
              </w:rPr>
              <w:t>4.Удельный вес образовательных организаций, принимающих участие в республиканских мероприятиях по выявлению, распространению и поддержке инновационного опыта работы государственных (муниципальных)  общеобразовательных организаций в Республике Коми (конкурс «Лучшие школы Республики Коми», конкурс «</w:t>
            </w:r>
            <w:proofErr w:type="spellStart"/>
            <w:r w:rsidRPr="007C3ADB">
              <w:rPr>
                <w:sz w:val="24"/>
                <w:szCs w:val="24"/>
              </w:rPr>
              <w:t>Инноватика</w:t>
            </w:r>
            <w:proofErr w:type="spellEnd"/>
            <w:r w:rsidRPr="007C3ADB">
              <w:rPr>
                <w:sz w:val="24"/>
                <w:szCs w:val="24"/>
              </w:rPr>
              <w:t xml:space="preserve"> в образовании» и др.) от общего количества образовательных организаций.</w:t>
            </w:r>
          </w:p>
          <w:p w:rsidR="00654B86" w:rsidRPr="007C3ADB" w:rsidRDefault="00654B86" w:rsidP="00654B86">
            <w:pPr>
              <w:overflowPunct/>
              <w:jc w:val="both"/>
              <w:rPr>
                <w:sz w:val="24"/>
                <w:szCs w:val="24"/>
              </w:rPr>
            </w:pPr>
            <w:r w:rsidRPr="007C3ADB">
              <w:rPr>
                <w:sz w:val="24"/>
                <w:szCs w:val="24"/>
              </w:rPr>
              <w:t>5.Доля педагогических работников, прошедших аттестацию на высшую и первую квалификационные категории и соответствие занимаемой должности от общего количества педагогических работников.</w:t>
            </w:r>
          </w:p>
          <w:p w:rsidR="00654B86" w:rsidRPr="007C3ADB" w:rsidRDefault="00654B86" w:rsidP="00654B86">
            <w:pPr>
              <w:overflowPunct/>
              <w:jc w:val="both"/>
              <w:rPr>
                <w:sz w:val="24"/>
                <w:szCs w:val="24"/>
              </w:rPr>
            </w:pPr>
            <w:r w:rsidRPr="004D60D4">
              <w:rPr>
                <w:sz w:val="24"/>
                <w:szCs w:val="24"/>
                <w:highlight w:val="yellow"/>
              </w:rPr>
              <w:t>6.</w:t>
            </w:r>
            <w:r w:rsidRPr="004D60D4">
              <w:rPr>
                <w:rFonts w:ascii="Arial" w:hAnsi="Arial" w:cs="Arial"/>
                <w:sz w:val="24"/>
                <w:szCs w:val="24"/>
                <w:highlight w:val="yellow"/>
              </w:rPr>
              <w:t xml:space="preserve"> </w:t>
            </w:r>
            <w:r w:rsidR="004D60D4" w:rsidRPr="004D60D4">
              <w:rPr>
                <w:sz w:val="24"/>
                <w:szCs w:val="24"/>
                <w:highlight w:val="yellow"/>
              </w:rPr>
              <w:t>Целевой показатель заработной платы педагогических работников общеобразовательных организаций в муниципальном районе</w:t>
            </w:r>
          </w:p>
          <w:p w:rsidR="00654B86" w:rsidRPr="007C3ADB" w:rsidRDefault="00654B86" w:rsidP="00200664">
            <w:pPr>
              <w:jc w:val="both"/>
              <w:rPr>
                <w:sz w:val="24"/>
                <w:szCs w:val="24"/>
              </w:rPr>
            </w:pPr>
            <w:r w:rsidRPr="007C3ADB">
              <w:rPr>
                <w:sz w:val="24"/>
                <w:szCs w:val="24"/>
              </w:rPr>
              <w:t xml:space="preserve">7. Доля кабинетов </w:t>
            </w:r>
            <w:proofErr w:type="spellStart"/>
            <w:r w:rsidRPr="007C3ADB">
              <w:rPr>
                <w:sz w:val="24"/>
                <w:szCs w:val="24"/>
              </w:rPr>
              <w:t>коми</w:t>
            </w:r>
            <w:proofErr w:type="spellEnd"/>
            <w:r w:rsidRPr="007C3ADB">
              <w:rPr>
                <w:sz w:val="24"/>
                <w:szCs w:val="24"/>
              </w:rPr>
              <w:t xml:space="preserve"> языка,  оснащенных  современным оборудованием, от  общего  количества  кабинетов  </w:t>
            </w:r>
            <w:proofErr w:type="spellStart"/>
            <w:r w:rsidRPr="007C3ADB">
              <w:rPr>
                <w:sz w:val="24"/>
                <w:szCs w:val="24"/>
              </w:rPr>
              <w:t>коми</w:t>
            </w:r>
            <w:proofErr w:type="spellEnd"/>
            <w:r w:rsidRPr="007C3ADB">
              <w:rPr>
                <w:sz w:val="24"/>
                <w:szCs w:val="24"/>
              </w:rPr>
              <w:t xml:space="preserve"> языка.</w:t>
            </w:r>
          </w:p>
          <w:p w:rsidR="00654B86" w:rsidRPr="007C3ADB" w:rsidRDefault="00654B86" w:rsidP="00200664">
            <w:pPr>
              <w:jc w:val="both"/>
              <w:rPr>
                <w:sz w:val="24"/>
                <w:szCs w:val="24"/>
              </w:rPr>
            </w:pPr>
            <w:r w:rsidRPr="007C3ADB">
              <w:rPr>
                <w:sz w:val="24"/>
                <w:szCs w:val="24"/>
              </w:rPr>
              <w:t xml:space="preserve">8. Доля  учителей  </w:t>
            </w:r>
            <w:proofErr w:type="spellStart"/>
            <w:r w:rsidRPr="007C3ADB">
              <w:rPr>
                <w:sz w:val="24"/>
                <w:szCs w:val="24"/>
              </w:rPr>
              <w:t>коми</w:t>
            </w:r>
            <w:proofErr w:type="spellEnd"/>
            <w:r w:rsidRPr="007C3ADB">
              <w:rPr>
                <w:sz w:val="24"/>
                <w:szCs w:val="24"/>
              </w:rPr>
              <w:t xml:space="preserve"> языка  с  высшей  и  первой категорией от общего количества учителей </w:t>
            </w:r>
            <w:proofErr w:type="spellStart"/>
            <w:r w:rsidRPr="007C3ADB">
              <w:rPr>
                <w:sz w:val="24"/>
                <w:szCs w:val="24"/>
              </w:rPr>
              <w:t>коми</w:t>
            </w:r>
            <w:proofErr w:type="spellEnd"/>
            <w:r w:rsidRPr="007C3ADB">
              <w:rPr>
                <w:sz w:val="24"/>
                <w:szCs w:val="24"/>
              </w:rPr>
              <w:t xml:space="preserve"> языка.</w:t>
            </w:r>
          </w:p>
          <w:p w:rsidR="00654B86" w:rsidRPr="007C3ADB" w:rsidRDefault="00654B86" w:rsidP="00654B86">
            <w:pPr>
              <w:overflowPunct/>
              <w:jc w:val="both"/>
              <w:rPr>
                <w:sz w:val="24"/>
                <w:szCs w:val="24"/>
              </w:rPr>
            </w:pPr>
            <w:r w:rsidRPr="007C3ADB">
              <w:rPr>
                <w:sz w:val="24"/>
                <w:szCs w:val="24"/>
              </w:rPr>
              <w:t>9.Доля муниципальных общеобразовательных организаций, в которых отсутствуют предписания надзорных органов, в общем количестве муниципальных общеобразовательных организаций муниципального образования.</w:t>
            </w:r>
          </w:p>
          <w:p w:rsidR="00654B86" w:rsidRPr="007C3ADB" w:rsidRDefault="00654B86" w:rsidP="00654B86">
            <w:pPr>
              <w:overflowPunct/>
              <w:jc w:val="both"/>
              <w:rPr>
                <w:color w:val="000000" w:themeColor="text1"/>
                <w:sz w:val="24"/>
                <w:szCs w:val="24"/>
              </w:rPr>
            </w:pPr>
            <w:r w:rsidRPr="007C3ADB">
              <w:rPr>
                <w:color w:val="000000" w:themeColor="text1"/>
                <w:sz w:val="24"/>
                <w:szCs w:val="24"/>
              </w:rPr>
              <w:lastRenderedPageBreak/>
              <w:t>10. Доля образовательных организаций, отвечающих требованиям безопасности обучающихся, воспитанников и работников образовательных организаций во время учебной деятельности.</w:t>
            </w:r>
          </w:p>
          <w:p w:rsidR="00654B86" w:rsidRPr="007C3ADB" w:rsidRDefault="00654B86" w:rsidP="00654B86">
            <w:pPr>
              <w:overflowPunct/>
              <w:jc w:val="both"/>
              <w:rPr>
                <w:color w:val="000000" w:themeColor="text1"/>
                <w:sz w:val="24"/>
                <w:szCs w:val="24"/>
              </w:rPr>
            </w:pPr>
            <w:r w:rsidRPr="007C3ADB">
              <w:rPr>
                <w:color w:val="000000" w:themeColor="text1"/>
                <w:sz w:val="24"/>
                <w:szCs w:val="24"/>
              </w:rPr>
              <w:t xml:space="preserve">11. Количество  образовательных </w:t>
            </w:r>
            <w:proofErr w:type="gramStart"/>
            <w:r w:rsidRPr="007C3ADB">
              <w:rPr>
                <w:color w:val="000000" w:themeColor="text1"/>
                <w:sz w:val="24"/>
                <w:szCs w:val="24"/>
              </w:rPr>
              <w:t>организаций</w:t>
            </w:r>
            <w:proofErr w:type="gramEnd"/>
            <w:r w:rsidRPr="007C3ADB">
              <w:rPr>
                <w:color w:val="000000" w:themeColor="text1"/>
                <w:sz w:val="24"/>
                <w:szCs w:val="24"/>
              </w:rPr>
              <w:t xml:space="preserve"> в которых выполнены организационные, инженерно-технические, правовые и иные мероприятия по обеспечению антитеррористической защищённости.</w:t>
            </w:r>
          </w:p>
          <w:p w:rsidR="00654B86" w:rsidRPr="007C3ADB" w:rsidRDefault="00654B86" w:rsidP="00654B86">
            <w:pPr>
              <w:overflowPunct/>
              <w:jc w:val="both"/>
              <w:rPr>
                <w:color w:val="000000" w:themeColor="text1"/>
                <w:sz w:val="24"/>
                <w:szCs w:val="24"/>
              </w:rPr>
            </w:pPr>
            <w:r w:rsidRPr="007C3ADB">
              <w:rPr>
                <w:color w:val="000000" w:themeColor="text1"/>
                <w:sz w:val="24"/>
                <w:szCs w:val="24"/>
              </w:rPr>
              <w:t>12.Доля педагогических работников и специалистов муниципальных образовательных организаций, получивших компенсацию в общем количестве педагогических работников и специалистов, обратившихся и имеющих право на получение данной компенсации.</w:t>
            </w:r>
          </w:p>
          <w:p w:rsidR="00654B86" w:rsidRPr="007C3ADB" w:rsidRDefault="00654B86" w:rsidP="00654B86">
            <w:pPr>
              <w:overflowPunct/>
              <w:jc w:val="both"/>
              <w:rPr>
                <w:sz w:val="24"/>
                <w:szCs w:val="24"/>
              </w:rPr>
            </w:pPr>
            <w:r w:rsidRPr="007C3ADB">
              <w:rPr>
                <w:sz w:val="24"/>
                <w:szCs w:val="24"/>
              </w:rPr>
              <w:t>13.Доля обучающихся в муниципальных общеобразовательных организациях, занимающихся во вторую (третью) смену, в общей численности обучающихся в муниципальных общеобразовательных организациях.</w:t>
            </w:r>
          </w:p>
          <w:p w:rsidR="00654B86" w:rsidRPr="007C3ADB" w:rsidRDefault="00654B86" w:rsidP="00654B86">
            <w:pPr>
              <w:overflowPunct/>
              <w:jc w:val="both"/>
              <w:rPr>
                <w:color w:val="000000" w:themeColor="text1"/>
                <w:sz w:val="24"/>
                <w:szCs w:val="24"/>
              </w:rPr>
            </w:pPr>
            <w:r w:rsidRPr="007C3ADB">
              <w:rPr>
                <w:color w:val="000000" w:themeColor="text1"/>
                <w:sz w:val="24"/>
                <w:szCs w:val="24"/>
              </w:rPr>
              <w:t>14.</w:t>
            </w:r>
            <w:r>
              <w:t xml:space="preserve"> </w:t>
            </w:r>
            <w:r w:rsidRPr="00AC318A">
              <w:rPr>
                <w:color w:val="000000" w:themeColor="text1"/>
                <w:sz w:val="24"/>
                <w:szCs w:val="24"/>
              </w:rPr>
              <w:t>Количество детей, обучающихся в 1 - 4 классах в муниципальных образовательных организациях, реализующих образовательную программу начального общего образования в муниципальном образовании, охваченных питанием</w:t>
            </w:r>
          </w:p>
          <w:p w:rsidR="00654B86" w:rsidRPr="007C3ADB" w:rsidRDefault="00654B86" w:rsidP="00654B86">
            <w:pPr>
              <w:overflowPunct/>
              <w:jc w:val="both"/>
              <w:rPr>
                <w:color w:val="000000" w:themeColor="text1"/>
                <w:sz w:val="24"/>
                <w:szCs w:val="24"/>
              </w:rPr>
            </w:pPr>
            <w:r w:rsidRPr="007C3ADB">
              <w:rPr>
                <w:color w:val="000000" w:themeColor="text1"/>
                <w:sz w:val="24"/>
                <w:szCs w:val="24"/>
              </w:rPr>
              <w:t>15.Число общеобразовательных организаций, расположенных в сельской местности и малых городах, обновивших материально-техническую базу для реализации основных и дополнительных общеобразовательных программ цифрового, естественно - научного и гуманитарного профилей.</w:t>
            </w:r>
          </w:p>
          <w:p w:rsidR="00654B86" w:rsidRPr="007C3ADB" w:rsidRDefault="00654B86" w:rsidP="00654B86">
            <w:pPr>
              <w:overflowPunct/>
              <w:jc w:val="both"/>
              <w:rPr>
                <w:color w:val="000000" w:themeColor="text1"/>
                <w:sz w:val="24"/>
                <w:szCs w:val="24"/>
              </w:rPr>
            </w:pPr>
            <w:r w:rsidRPr="007C3ADB">
              <w:rPr>
                <w:color w:val="000000" w:themeColor="text1"/>
                <w:sz w:val="24"/>
                <w:szCs w:val="24"/>
              </w:rPr>
              <w:t>16.Численность обучающихся, охваченных основными и дополнительными общеобразовательными программами цифрового, естественно - научного и гуманитарного профилей</w:t>
            </w:r>
          </w:p>
          <w:p w:rsidR="00654B86" w:rsidRPr="007C3ADB" w:rsidRDefault="00654B86" w:rsidP="00654B86">
            <w:pPr>
              <w:overflowPunct/>
              <w:jc w:val="both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17.</w:t>
            </w:r>
            <w:r w:rsidRPr="007C3ADB">
              <w:rPr>
                <w:color w:val="000000" w:themeColor="text1"/>
                <w:sz w:val="24"/>
                <w:szCs w:val="24"/>
              </w:rPr>
              <w:t>Среднесписочная численность педагогических работников образовательных организаций в муниципальном районе</w:t>
            </w:r>
          </w:p>
          <w:p w:rsidR="00654B86" w:rsidRPr="007C3ADB" w:rsidRDefault="00654B86" w:rsidP="00654B86">
            <w:pPr>
              <w:overflowPunct/>
              <w:jc w:val="both"/>
              <w:rPr>
                <w:sz w:val="24"/>
                <w:szCs w:val="24"/>
              </w:rPr>
            </w:pPr>
            <w:r w:rsidRPr="007C3ADB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8</w:t>
            </w:r>
            <w:r w:rsidRPr="007C3ADB">
              <w:rPr>
                <w:sz w:val="24"/>
                <w:szCs w:val="24"/>
              </w:rPr>
              <w:t xml:space="preserve">.Доля обучающихся, изучающих </w:t>
            </w:r>
            <w:proofErr w:type="spellStart"/>
            <w:r w:rsidRPr="007C3ADB">
              <w:rPr>
                <w:sz w:val="24"/>
                <w:szCs w:val="24"/>
              </w:rPr>
              <w:t>коми</w:t>
            </w:r>
            <w:proofErr w:type="spellEnd"/>
            <w:r w:rsidRPr="007C3ADB">
              <w:rPr>
                <w:sz w:val="24"/>
                <w:szCs w:val="24"/>
              </w:rPr>
              <w:t xml:space="preserve"> язык, от общего количества обучающихся.</w:t>
            </w:r>
          </w:p>
          <w:p w:rsidR="00654B86" w:rsidRDefault="00654B86" w:rsidP="00654B86">
            <w:pPr>
              <w:widowControl w:val="0"/>
              <w:overflowPunct/>
              <w:jc w:val="both"/>
              <w:rPr>
                <w:sz w:val="24"/>
                <w:szCs w:val="24"/>
              </w:rPr>
            </w:pPr>
            <w:r w:rsidRPr="007C3ADB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9</w:t>
            </w:r>
            <w:r w:rsidRPr="007C3ADB">
              <w:rPr>
                <w:sz w:val="24"/>
                <w:szCs w:val="24"/>
              </w:rPr>
              <w:t>.Доля общеобразовательных организаций, реализующих Программы развития воспитательной компоненты в школе.</w:t>
            </w:r>
          </w:p>
          <w:p w:rsidR="00654B86" w:rsidRPr="00AC318A" w:rsidRDefault="00654B86" w:rsidP="00654B86">
            <w:pPr>
              <w:widowControl w:val="0"/>
              <w:overflowPunct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20. </w:t>
            </w:r>
            <w:r w:rsidRPr="00AC318A">
              <w:rPr>
                <w:sz w:val="24"/>
                <w:szCs w:val="24"/>
              </w:rPr>
              <w:t>Увеличение учащихся, занимающихся физической культурой и спортом во внеурочное время, по следующим уровням общего образования:</w:t>
            </w:r>
          </w:p>
          <w:p w:rsidR="00654B86" w:rsidRPr="00AC318A" w:rsidRDefault="00654B86" w:rsidP="00654B86">
            <w:pPr>
              <w:widowControl w:val="0"/>
              <w:overflowPunct/>
              <w:jc w:val="both"/>
              <w:rPr>
                <w:sz w:val="24"/>
                <w:szCs w:val="24"/>
              </w:rPr>
            </w:pPr>
            <w:r w:rsidRPr="00AC318A">
              <w:rPr>
                <w:sz w:val="24"/>
                <w:szCs w:val="24"/>
              </w:rPr>
              <w:t>начальное общее образование</w:t>
            </w:r>
            <w:r>
              <w:rPr>
                <w:sz w:val="24"/>
                <w:szCs w:val="24"/>
              </w:rPr>
              <w:t>;</w:t>
            </w:r>
          </w:p>
          <w:p w:rsidR="00654B86" w:rsidRPr="00AC318A" w:rsidRDefault="00654B86" w:rsidP="00654B86">
            <w:pPr>
              <w:widowControl w:val="0"/>
              <w:overflowPunct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  <w:r w:rsidRPr="00AC318A">
              <w:rPr>
                <w:sz w:val="24"/>
                <w:szCs w:val="24"/>
              </w:rPr>
              <w:t>сновное общее образование</w:t>
            </w:r>
            <w:r>
              <w:rPr>
                <w:sz w:val="24"/>
                <w:szCs w:val="24"/>
              </w:rPr>
              <w:t>;</w:t>
            </w:r>
          </w:p>
          <w:p w:rsidR="00654B86" w:rsidRDefault="00654B86" w:rsidP="00654B86">
            <w:pPr>
              <w:widowControl w:val="0"/>
              <w:overflowPunct/>
              <w:jc w:val="both"/>
              <w:rPr>
                <w:sz w:val="24"/>
                <w:szCs w:val="24"/>
              </w:rPr>
            </w:pPr>
            <w:r w:rsidRPr="00AC318A">
              <w:rPr>
                <w:sz w:val="24"/>
                <w:szCs w:val="24"/>
              </w:rPr>
              <w:t>среднее общее образование</w:t>
            </w:r>
            <w:r>
              <w:rPr>
                <w:sz w:val="24"/>
                <w:szCs w:val="24"/>
              </w:rPr>
              <w:t>.</w:t>
            </w:r>
          </w:p>
          <w:p w:rsidR="00654B86" w:rsidRDefault="00654B86" w:rsidP="00654B86">
            <w:pPr>
              <w:widowControl w:val="0"/>
              <w:overflowPunct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</w:t>
            </w:r>
            <w:r>
              <w:t xml:space="preserve"> </w:t>
            </w:r>
            <w:r w:rsidRPr="00AC318A">
              <w:rPr>
                <w:sz w:val="24"/>
                <w:szCs w:val="24"/>
              </w:rPr>
              <w:t>Увеличение школьных спортивных клубов, созданных в общеобразовательных организациях, расположенных в сельской местности, для занятий физической культурой и спортом</w:t>
            </w:r>
            <w:r>
              <w:rPr>
                <w:sz w:val="24"/>
                <w:szCs w:val="24"/>
              </w:rPr>
              <w:t>.</w:t>
            </w:r>
          </w:p>
          <w:p w:rsidR="00654B86" w:rsidRDefault="00654B86" w:rsidP="00654B86">
            <w:pPr>
              <w:widowControl w:val="0"/>
              <w:overflowPunct/>
              <w:ind w:left="72" w:hanging="7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22.</w:t>
            </w:r>
            <w:r>
              <w:t xml:space="preserve"> </w:t>
            </w:r>
            <w:r w:rsidRPr="00AC318A">
              <w:rPr>
                <w:sz w:val="24"/>
                <w:szCs w:val="24"/>
              </w:rPr>
              <w:t>Количество общеобразовательных организаций, расп</w:t>
            </w:r>
            <w:r>
              <w:rPr>
                <w:sz w:val="24"/>
                <w:szCs w:val="24"/>
              </w:rPr>
              <w:t xml:space="preserve">оложенных в сельской местности, </w:t>
            </w:r>
            <w:r w:rsidRPr="00AC318A">
              <w:rPr>
                <w:sz w:val="24"/>
                <w:szCs w:val="24"/>
              </w:rPr>
              <w:t>в которых отремонтированы спортивные залы</w:t>
            </w:r>
            <w:r>
              <w:rPr>
                <w:sz w:val="24"/>
                <w:szCs w:val="24"/>
              </w:rPr>
              <w:t>.</w:t>
            </w:r>
          </w:p>
          <w:p w:rsidR="00654B86" w:rsidRDefault="00654B86" w:rsidP="00654B86">
            <w:pPr>
              <w:widowControl w:val="0"/>
              <w:overflowPunct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23. </w:t>
            </w:r>
            <w:r w:rsidRPr="00AC318A">
              <w:rPr>
                <w:sz w:val="24"/>
                <w:szCs w:val="24"/>
              </w:rPr>
              <w:t>Доля педагогических работников общеобразовательных организаций, получивших вознаграждение за классное руководство, в общей численности педагогических работников такой категории.</w:t>
            </w:r>
          </w:p>
          <w:p w:rsidR="00654B86" w:rsidRDefault="00654B86" w:rsidP="00654B86">
            <w:pPr>
              <w:widowControl w:val="0"/>
              <w:overflowPunct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24.</w:t>
            </w:r>
            <w:r w:rsidRPr="00AC318A">
              <w:rPr>
                <w:sz w:val="24"/>
                <w:szCs w:val="24"/>
              </w:rPr>
              <w:t>Доля обучающихся, получающих начальное общее образование в муниципальных образовательных организациях, получающих бесплатное горячее питание, к общему количеству обучающихся, получающих начальное об</w:t>
            </w:r>
            <w:r>
              <w:rPr>
                <w:sz w:val="24"/>
                <w:szCs w:val="24"/>
              </w:rPr>
              <w:t xml:space="preserve">щее образование в муниципальных </w:t>
            </w:r>
            <w:r w:rsidRPr="00AC318A">
              <w:rPr>
                <w:sz w:val="24"/>
                <w:szCs w:val="24"/>
              </w:rPr>
              <w:t>образовательных организациях</w:t>
            </w:r>
            <w:r>
              <w:rPr>
                <w:sz w:val="24"/>
                <w:szCs w:val="24"/>
              </w:rPr>
              <w:t>.</w:t>
            </w:r>
          </w:p>
          <w:p w:rsidR="00654B86" w:rsidRDefault="00654B86" w:rsidP="00654B86">
            <w:pPr>
              <w:widowControl w:val="0"/>
              <w:overflowPunct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25.</w:t>
            </w:r>
            <w:r>
              <w:t xml:space="preserve"> </w:t>
            </w:r>
            <w:r w:rsidRPr="00AC318A">
              <w:rPr>
                <w:sz w:val="24"/>
                <w:szCs w:val="24"/>
              </w:rPr>
              <w:t>Доля обучающихся, прошедших обучение по курсу «Всеобуч по плаванию» от общего числа обучающихся</w:t>
            </w:r>
            <w:r>
              <w:rPr>
                <w:sz w:val="24"/>
                <w:szCs w:val="24"/>
              </w:rPr>
              <w:t>.</w:t>
            </w:r>
          </w:p>
          <w:p w:rsidR="00654B86" w:rsidRDefault="00654B86" w:rsidP="00654B86">
            <w:pPr>
              <w:widowControl w:val="0"/>
              <w:overflowPunct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26.</w:t>
            </w:r>
            <w:r>
              <w:t xml:space="preserve"> </w:t>
            </w:r>
            <w:r w:rsidRPr="00AC318A">
              <w:rPr>
                <w:sz w:val="24"/>
                <w:szCs w:val="24"/>
              </w:rPr>
              <w:t>Количество построенных объектов социальной сферы</w:t>
            </w:r>
            <w:r>
              <w:rPr>
                <w:sz w:val="24"/>
                <w:szCs w:val="24"/>
              </w:rPr>
              <w:t>.</w:t>
            </w:r>
          </w:p>
          <w:p w:rsidR="00ED7068" w:rsidRDefault="00654B86" w:rsidP="00654B8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654B86">
              <w:rPr>
                <w:rFonts w:ascii="Times New Roman" w:hAnsi="Times New Roman" w:cs="Times New Roman"/>
                <w:sz w:val="24"/>
                <w:szCs w:val="24"/>
              </w:rPr>
              <w:t>27. Количество привлеченных молодых специалистов в образовательные организации.</w:t>
            </w:r>
          </w:p>
          <w:p w:rsidR="008D772F" w:rsidRDefault="008D772F" w:rsidP="008D772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3A54CA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 xml:space="preserve">28. </w:t>
            </w:r>
            <w:r w:rsidR="003A54CA" w:rsidRPr="003A54CA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 xml:space="preserve">Доля педагогических работников </w:t>
            </w:r>
            <w:r w:rsidRPr="003A54CA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образовательных организаций,</w:t>
            </w:r>
            <w:r w:rsidR="003A54CA" w:rsidRPr="003A54CA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 xml:space="preserve"> </w:t>
            </w:r>
            <w:r w:rsidRPr="003A54CA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получивших ежемесячное денежное</w:t>
            </w:r>
            <w:r w:rsidR="003A54CA" w:rsidRPr="003A54CA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 xml:space="preserve"> </w:t>
            </w:r>
            <w:r w:rsidRPr="003A54CA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вознаграждение за классное</w:t>
            </w:r>
            <w:r w:rsidR="003A54CA" w:rsidRPr="003A54CA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 xml:space="preserve"> </w:t>
            </w:r>
            <w:r w:rsidRPr="003A54CA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руководство (из расчета 5 тыс. рублей в месяц с учетом страховых взносов в</w:t>
            </w:r>
            <w:r w:rsidR="003A54CA" w:rsidRPr="003A54CA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 xml:space="preserve"> </w:t>
            </w:r>
            <w:r w:rsidRPr="003A54CA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 xml:space="preserve">государственные </w:t>
            </w:r>
            <w:r w:rsidRPr="003A54CA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lastRenderedPageBreak/>
              <w:t>внебюджетные фонды, а также районных коэффициентов и процентных надбавок в общей численности педагогических работников такой</w:t>
            </w:r>
            <w:r w:rsidR="003A54CA" w:rsidRPr="003A54CA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 xml:space="preserve"> </w:t>
            </w:r>
            <w:r w:rsidRPr="003A54CA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категории)</w:t>
            </w:r>
          </w:p>
          <w:p w:rsidR="004D60D4" w:rsidRPr="004D60D4" w:rsidRDefault="008D772F" w:rsidP="004D60D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29</w:t>
            </w:r>
            <w:r w:rsidR="004D60D4" w:rsidRPr="004D60D4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.  В общеобразовательных организациях обновлена материально-техническая</w:t>
            </w:r>
          </w:p>
          <w:p w:rsidR="004D60D4" w:rsidRPr="00654B86" w:rsidRDefault="004D60D4" w:rsidP="004D60D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D60D4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база для занятий детей физической культурой и спортом.</w:t>
            </w:r>
          </w:p>
        </w:tc>
      </w:tr>
      <w:tr w:rsidR="00B675FD" w:rsidRPr="00C4210C" w:rsidTr="0068746F">
        <w:trPr>
          <w:trHeight w:val="400"/>
        </w:trPr>
        <w:tc>
          <w:tcPr>
            <w:tcW w:w="1985" w:type="dxa"/>
          </w:tcPr>
          <w:p w:rsidR="00B675FD" w:rsidRPr="00C4210C" w:rsidRDefault="00B675FD" w:rsidP="0032544F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C4210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Этапы и сроки реализации подпрограммы    </w:t>
            </w:r>
          </w:p>
        </w:tc>
        <w:tc>
          <w:tcPr>
            <w:tcW w:w="8505" w:type="dxa"/>
            <w:gridSpan w:val="8"/>
          </w:tcPr>
          <w:p w:rsidR="00B675FD" w:rsidRPr="00C4210C" w:rsidRDefault="00B675FD" w:rsidP="00775ED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C4210C">
              <w:rPr>
                <w:rFonts w:ascii="Times New Roman" w:hAnsi="Times New Roman" w:cs="Times New Roman"/>
                <w:sz w:val="24"/>
                <w:szCs w:val="24"/>
              </w:rPr>
              <w:t xml:space="preserve"> 20</w:t>
            </w:r>
            <w:r w:rsidR="00580105" w:rsidRPr="00C4210C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C4210C">
              <w:rPr>
                <w:rFonts w:ascii="Times New Roman" w:hAnsi="Times New Roman" w:cs="Times New Roman"/>
                <w:sz w:val="24"/>
                <w:szCs w:val="24"/>
              </w:rPr>
              <w:t>-202</w:t>
            </w:r>
            <w:r w:rsidR="00580105" w:rsidRPr="00C4210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C4210C">
              <w:rPr>
                <w:rFonts w:ascii="Times New Roman" w:hAnsi="Times New Roman" w:cs="Times New Roman"/>
                <w:sz w:val="24"/>
                <w:szCs w:val="24"/>
              </w:rPr>
              <w:t xml:space="preserve"> годы</w:t>
            </w:r>
          </w:p>
          <w:p w:rsidR="00B675FD" w:rsidRPr="00C4210C" w:rsidRDefault="00B675FD" w:rsidP="00775ED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C4210C">
              <w:rPr>
                <w:rFonts w:ascii="Times New Roman" w:hAnsi="Times New Roman" w:cs="Times New Roman"/>
                <w:sz w:val="24"/>
                <w:szCs w:val="24"/>
              </w:rPr>
              <w:t>Этапы реализации не выделяются</w:t>
            </w:r>
          </w:p>
        </w:tc>
      </w:tr>
      <w:tr w:rsidR="00D4649A" w:rsidRPr="0068746F" w:rsidTr="0068746F">
        <w:tblPrEx>
          <w:tblLook w:val="04A0" w:firstRow="1" w:lastRow="0" w:firstColumn="1" w:lastColumn="0" w:noHBand="0" w:noVBand="1"/>
        </w:tblPrEx>
        <w:trPr>
          <w:trHeight w:val="478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49A" w:rsidRPr="00B70326" w:rsidRDefault="00D4649A" w:rsidP="00E33EBA">
            <w:pPr>
              <w:rPr>
                <w:sz w:val="22"/>
                <w:szCs w:val="22"/>
              </w:rPr>
            </w:pPr>
            <w:r w:rsidRPr="00B70326">
              <w:rPr>
                <w:sz w:val="22"/>
                <w:szCs w:val="22"/>
              </w:rPr>
              <w:t xml:space="preserve">Объемы финансирования  подпрограммы </w:t>
            </w:r>
          </w:p>
        </w:tc>
        <w:tc>
          <w:tcPr>
            <w:tcW w:w="850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49A" w:rsidRPr="00B70326" w:rsidRDefault="00D4649A" w:rsidP="003D4D4E">
            <w:pPr>
              <w:rPr>
                <w:sz w:val="24"/>
                <w:szCs w:val="24"/>
              </w:rPr>
            </w:pPr>
            <w:r w:rsidRPr="00B70326">
              <w:rPr>
                <w:sz w:val="24"/>
                <w:szCs w:val="24"/>
              </w:rPr>
              <w:t>Общий объём финансирования подпрограммы составляет 4</w:t>
            </w:r>
            <w:r w:rsidR="003D4D4E">
              <w:rPr>
                <w:sz w:val="24"/>
                <w:szCs w:val="24"/>
              </w:rPr>
              <w:t> 677 813,8</w:t>
            </w:r>
            <w:r>
              <w:rPr>
                <w:sz w:val="24"/>
                <w:szCs w:val="24"/>
              </w:rPr>
              <w:t xml:space="preserve"> тыс.</w:t>
            </w:r>
            <w:r w:rsidRPr="00B70326">
              <w:rPr>
                <w:sz w:val="24"/>
                <w:szCs w:val="24"/>
              </w:rPr>
              <w:t xml:space="preserve"> рублей, в том числе по источникам финансирования и годам реализации:</w:t>
            </w:r>
          </w:p>
        </w:tc>
      </w:tr>
      <w:tr w:rsidR="00D4649A" w:rsidRPr="0068746F" w:rsidTr="00A17C67">
        <w:tblPrEx>
          <w:tblLook w:val="04A0" w:firstRow="1" w:lastRow="0" w:firstColumn="1" w:lastColumn="0" w:noHBand="0" w:noVBand="1"/>
        </w:tblPrEx>
        <w:trPr>
          <w:trHeight w:val="1012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649A" w:rsidRPr="0068746F" w:rsidRDefault="00D4649A" w:rsidP="0068746F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49A" w:rsidRPr="0068746F" w:rsidRDefault="00D4649A" w:rsidP="0068746F">
            <w:pPr>
              <w:jc w:val="both"/>
              <w:rPr>
                <w:sz w:val="22"/>
                <w:szCs w:val="22"/>
              </w:rPr>
            </w:pPr>
            <w:r w:rsidRPr="00B70326">
              <w:rPr>
                <w:sz w:val="22"/>
                <w:szCs w:val="22"/>
              </w:rPr>
              <w:t xml:space="preserve">Источник </w:t>
            </w:r>
            <w:proofErr w:type="spellStart"/>
            <w:proofErr w:type="gramStart"/>
            <w:r w:rsidRPr="00B70326">
              <w:rPr>
                <w:sz w:val="22"/>
                <w:szCs w:val="22"/>
              </w:rPr>
              <w:t>финан-сирования</w:t>
            </w:r>
            <w:proofErr w:type="spellEnd"/>
            <w:proofErr w:type="gramEnd"/>
          </w:p>
        </w:tc>
        <w:tc>
          <w:tcPr>
            <w:tcW w:w="70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49A" w:rsidRPr="0068746F" w:rsidRDefault="00D4649A" w:rsidP="0068746F">
            <w:pPr>
              <w:jc w:val="center"/>
              <w:rPr>
                <w:sz w:val="22"/>
                <w:szCs w:val="22"/>
              </w:rPr>
            </w:pPr>
            <w:r w:rsidRPr="00B70326">
              <w:rPr>
                <w:sz w:val="22"/>
                <w:szCs w:val="22"/>
              </w:rPr>
              <w:t>Объём финансирования (тыс. руб.)</w:t>
            </w:r>
          </w:p>
        </w:tc>
      </w:tr>
      <w:tr w:rsidR="00D4649A" w:rsidRPr="0068746F" w:rsidTr="00A17C67">
        <w:tblPrEx>
          <w:tblLook w:val="04A0" w:firstRow="1" w:lastRow="0" w:firstColumn="1" w:lastColumn="0" w:noHBand="0" w:noVBand="1"/>
        </w:tblPrEx>
        <w:trPr>
          <w:trHeight w:val="421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649A" w:rsidRPr="0068746F" w:rsidRDefault="00D4649A" w:rsidP="0068746F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49A" w:rsidRPr="0068746F" w:rsidRDefault="00D4649A" w:rsidP="0068746F">
            <w:pPr>
              <w:jc w:val="center"/>
              <w:rPr>
                <w:sz w:val="22"/>
                <w:szCs w:val="22"/>
              </w:rPr>
            </w:pPr>
            <w:r w:rsidRPr="00B70326">
              <w:rPr>
                <w:sz w:val="22"/>
                <w:szCs w:val="22"/>
              </w:rPr>
              <w:t>Всего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49A" w:rsidRPr="0068746F" w:rsidRDefault="00D4649A" w:rsidP="0068746F">
            <w:pPr>
              <w:jc w:val="center"/>
              <w:rPr>
                <w:sz w:val="22"/>
                <w:szCs w:val="22"/>
              </w:rPr>
            </w:pPr>
            <w:r w:rsidRPr="00B70326">
              <w:rPr>
                <w:sz w:val="22"/>
                <w:szCs w:val="22"/>
              </w:rPr>
              <w:t>2020 год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49A" w:rsidRPr="0068746F" w:rsidRDefault="00D4649A" w:rsidP="0068746F">
            <w:pPr>
              <w:jc w:val="center"/>
              <w:rPr>
                <w:sz w:val="22"/>
                <w:szCs w:val="22"/>
              </w:rPr>
            </w:pPr>
            <w:r w:rsidRPr="00B70326">
              <w:rPr>
                <w:sz w:val="22"/>
                <w:szCs w:val="22"/>
              </w:rPr>
              <w:t>2021 год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49A" w:rsidRPr="0068746F" w:rsidRDefault="00D4649A" w:rsidP="0068746F">
            <w:pPr>
              <w:jc w:val="center"/>
              <w:rPr>
                <w:sz w:val="22"/>
                <w:szCs w:val="22"/>
              </w:rPr>
            </w:pPr>
            <w:r w:rsidRPr="00B70326">
              <w:rPr>
                <w:sz w:val="22"/>
                <w:szCs w:val="22"/>
              </w:rPr>
              <w:t>2022 год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49A" w:rsidRPr="0068746F" w:rsidRDefault="00D4649A" w:rsidP="0068746F">
            <w:pPr>
              <w:jc w:val="center"/>
              <w:rPr>
                <w:sz w:val="22"/>
                <w:szCs w:val="22"/>
              </w:rPr>
            </w:pPr>
            <w:r w:rsidRPr="00B70326">
              <w:rPr>
                <w:sz w:val="22"/>
                <w:szCs w:val="22"/>
              </w:rPr>
              <w:t>2023 год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49A" w:rsidRPr="0068746F" w:rsidRDefault="00D4649A" w:rsidP="0068746F">
            <w:pPr>
              <w:widowControl w:val="0"/>
              <w:overflowPunct/>
              <w:jc w:val="center"/>
              <w:rPr>
                <w:rFonts w:cs="Arial"/>
                <w:sz w:val="22"/>
                <w:szCs w:val="22"/>
              </w:rPr>
            </w:pPr>
            <w:r w:rsidRPr="00B70326">
              <w:rPr>
                <w:rFonts w:cs="Arial"/>
                <w:sz w:val="22"/>
                <w:szCs w:val="22"/>
              </w:rPr>
              <w:t>2024 год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49A" w:rsidRPr="0068746F" w:rsidRDefault="00D4649A" w:rsidP="0068746F">
            <w:pPr>
              <w:widowControl w:val="0"/>
              <w:overflowPunct/>
              <w:jc w:val="center"/>
              <w:rPr>
                <w:rFonts w:cs="Arial"/>
                <w:sz w:val="22"/>
                <w:szCs w:val="22"/>
              </w:rPr>
            </w:pPr>
            <w:r w:rsidRPr="00B70326">
              <w:rPr>
                <w:rFonts w:cs="Arial"/>
                <w:sz w:val="22"/>
                <w:szCs w:val="22"/>
              </w:rPr>
              <w:t>2025 год</w:t>
            </w:r>
          </w:p>
        </w:tc>
      </w:tr>
      <w:tr w:rsidR="00D4649A" w:rsidRPr="0068746F" w:rsidTr="00A17C67">
        <w:tblPrEx>
          <w:tblLook w:val="04A0" w:firstRow="1" w:lastRow="0" w:firstColumn="1" w:lastColumn="0" w:noHBand="0" w:noVBand="1"/>
        </w:tblPrEx>
        <w:trPr>
          <w:trHeight w:val="589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649A" w:rsidRPr="0068746F" w:rsidRDefault="00D4649A" w:rsidP="0068746F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4649A" w:rsidRPr="0068746F" w:rsidRDefault="003D4D4E" w:rsidP="0096039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4 677 813,8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4649A" w:rsidRPr="0068746F" w:rsidRDefault="00D4649A" w:rsidP="0068746F">
            <w:pPr>
              <w:jc w:val="center"/>
              <w:rPr>
                <w:sz w:val="18"/>
                <w:szCs w:val="18"/>
              </w:rPr>
            </w:pPr>
            <w:r w:rsidRPr="00B70326">
              <w:rPr>
                <w:sz w:val="18"/>
                <w:szCs w:val="18"/>
              </w:rPr>
              <w:t>694 989,6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4649A" w:rsidRPr="0068746F" w:rsidRDefault="00D4649A" w:rsidP="0068746F">
            <w:pPr>
              <w:jc w:val="center"/>
              <w:rPr>
                <w:sz w:val="18"/>
                <w:szCs w:val="18"/>
              </w:rPr>
            </w:pPr>
            <w:r w:rsidRPr="00B70326">
              <w:rPr>
                <w:sz w:val="18"/>
                <w:szCs w:val="18"/>
              </w:rPr>
              <w:t>840 534,0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4649A" w:rsidRPr="0068746F" w:rsidRDefault="00D4649A" w:rsidP="003754C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836 301,3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4649A" w:rsidRPr="0068746F" w:rsidRDefault="003D4D4E" w:rsidP="0068746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776 539,1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4649A" w:rsidRPr="0068746F" w:rsidRDefault="00D4649A" w:rsidP="0068746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756 761,6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4649A" w:rsidRPr="0068746F" w:rsidRDefault="00D4649A" w:rsidP="0068746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772 688,2</w:t>
            </w:r>
          </w:p>
        </w:tc>
      </w:tr>
      <w:tr w:rsidR="00D4649A" w:rsidRPr="0068746F" w:rsidTr="0068746F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649A" w:rsidRPr="0068746F" w:rsidRDefault="00D4649A" w:rsidP="0068746F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850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49A" w:rsidRPr="0068746F" w:rsidRDefault="00D4649A" w:rsidP="0068746F">
            <w:pPr>
              <w:rPr>
                <w:sz w:val="24"/>
                <w:szCs w:val="24"/>
              </w:rPr>
            </w:pPr>
            <w:r w:rsidRPr="00B70326">
              <w:rPr>
                <w:sz w:val="24"/>
                <w:szCs w:val="24"/>
              </w:rPr>
              <w:t>федеральный бюджет</w:t>
            </w:r>
          </w:p>
        </w:tc>
      </w:tr>
      <w:tr w:rsidR="00D4649A" w:rsidRPr="0068746F" w:rsidTr="0068746F">
        <w:tblPrEx>
          <w:tblLook w:val="04A0" w:firstRow="1" w:lastRow="0" w:firstColumn="1" w:lastColumn="0" w:noHBand="0" w:noVBand="1"/>
        </w:tblPrEx>
        <w:trPr>
          <w:trHeight w:val="399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649A" w:rsidRPr="0068746F" w:rsidRDefault="00D4649A" w:rsidP="0068746F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4649A" w:rsidRPr="0068746F" w:rsidRDefault="00D4649A" w:rsidP="0068746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347 584,7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4649A" w:rsidRPr="0068746F" w:rsidRDefault="00D4649A" w:rsidP="0068746F">
            <w:pPr>
              <w:ind w:left="-2805" w:firstLine="2805"/>
              <w:jc w:val="center"/>
              <w:rPr>
                <w:sz w:val="18"/>
                <w:szCs w:val="18"/>
              </w:rPr>
            </w:pPr>
            <w:r w:rsidRPr="00B70326">
              <w:rPr>
                <w:sz w:val="18"/>
                <w:szCs w:val="18"/>
              </w:rPr>
              <w:t>23 806,2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4649A" w:rsidRPr="0068746F" w:rsidRDefault="00D4649A" w:rsidP="0068746F">
            <w:pPr>
              <w:jc w:val="center"/>
              <w:rPr>
                <w:sz w:val="18"/>
                <w:szCs w:val="18"/>
              </w:rPr>
            </w:pPr>
            <w:r w:rsidRPr="00B70326">
              <w:rPr>
                <w:sz w:val="18"/>
                <w:szCs w:val="18"/>
              </w:rPr>
              <w:t>63 693,4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4649A" w:rsidRPr="0068746F" w:rsidRDefault="00D4649A" w:rsidP="0068746F">
            <w:pPr>
              <w:jc w:val="center"/>
              <w:rPr>
                <w:sz w:val="18"/>
                <w:szCs w:val="18"/>
              </w:rPr>
            </w:pPr>
            <w:r w:rsidRPr="00B70326">
              <w:rPr>
                <w:sz w:val="18"/>
                <w:szCs w:val="18"/>
              </w:rPr>
              <w:t>63 893,9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4649A" w:rsidRPr="0068746F" w:rsidRDefault="00D4649A" w:rsidP="0068746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66 165,0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4649A" w:rsidRPr="0068746F" w:rsidRDefault="00D4649A" w:rsidP="0068746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64 621,5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4649A" w:rsidRPr="0068746F" w:rsidRDefault="00D4649A" w:rsidP="0068746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65 404,7</w:t>
            </w:r>
          </w:p>
        </w:tc>
      </w:tr>
      <w:tr w:rsidR="00D4649A" w:rsidRPr="0068746F" w:rsidTr="0068746F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649A" w:rsidRPr="0068746F" w:rsidRDefault="00D4649A" w:rsidP="0068746F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850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49A" w:rsidRPr="0068746F" w:rsidRDefault="00D4649A" w:rsidP="0068746F">
            <w:pPr>
              <w:rPr>
                <w:sz w:val="24"/>
                <w:szCs w:val="24"/>
              </w:rPr>
            </w:pPr>
            <w:r w:rsidRPr="00B70326">
              <w:rPr>
                <w:sz w:val="24"/>
                <w:szCs w:val="24"/>
              </w:rPr>
              <w:t>республиканский бюджет РК</w:t>
            </w:r>
          </w:p>
        </w:tc>
      </w:tr>
      <w:tr w:rsidR="00D4649A" w:rsidRPr="0068746F" w:rsidTr="0068746F">
        <w:tblPrEx>
          <w:tblLook w:val="04A0" w:firstRow="1" w:lastRow="0" w:firstColumn="1" w:lastColumn="0" w:noHBand="0" w:noVBand="1"/>
        </w:tblPrEx>
        <w:trPr>
          <w:trHeight w:val="404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649A" w:rsidRPr="0068746F" w:rsidRDefault="00D4649A" w:rsidP="0068746F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4649A" w:rsidRPr="0068746F" w:rsidRDefault="003D4D4E" w:rsidP="00502D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3 540 057,7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4649A" w:rsidRPr="0068746F" w:rsidRDefault="00D4649A" w:rsidP="0068746F">
            <w:pPr>
              <w:jc w:val="center"/>
              <w:rPr>
                <w:sz w:val="18"/>
                <w:szCs w:val="18"/>
              </w:rPr>
            </w:pPr>
            <w:r w:rsidRPr="00B70326">
              <w:rPr>
                <w:sz w:val="18"/>
                <w:szCs w:val="18"/>
              </w:rPr>
              <w:t>539 761,5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4649A" w:rsidRPr="0068746F" w:rsidRDefault="00D4649A" w:rsidP="0068746F">
            <w:pPr>
              <w:jc w:val="center"/>
              <w:rPr>
                <w:sz w:val="18"/>
                <w:szCs w:val="18"/>
              </w:rPr>
            </w:pPr>
            <w:r w:rsidRPr="00B70326">
              <w:rPr>
                <w:sz w:val="18"/>
                <w:szCs w:val="18"/>
              </w:rPr>
              <w:t>634 418,5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4649A" w:rsidRPr="0068746F" w:rsidRDefault="00D4649A" w:rsidP="00502D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628 842,6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4649A" w:rsidRPr="0068746F" w:rsidRDefault="003D4D4E" w:rsidP="003D4D4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582 973,9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4649A" w:rsidRPr="0068746F" w:rsidRDefault="00D4649A" w:rsidP="0068746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574 536,3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4649A" w:rsidRPr="0068746F" w:rsidRDefault="00D4649A" w:rsidP="0068746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579 524,9</w:t>
            </w:r>
          </w:p>
        </w:tc>
      </w:tr>
      <w:tr w:rsidR="00D4649A" w:rsidRPr="0068746F" w:rsidTr="0068746F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649A" w:rsidRPr="0068746F" w:rsidRDefault="00D4649A" w:rsidP="0068746F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850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49A" w:rsidRPr="0068746F" w:rsidRDefault="00D4649A" w:rsidP="0068746F">
            <w:pPr>
              <w:rPr>
                <w:sz w:val="16"/>
                <w:szCs w:val="16"/>
              </w:rPr>
            </w:pPr>
            <w:r w:rsidRPr="00B70326">
              <w:rPr>
                <w:sz w:val="24"/>
                <w:szCs w:val="24"/>
              </w:rPr>
              <w:t>бюджет МО МР «Печора»</w:t>
            </w:r>
          </w:p>
        </w:tc>
      </w:tr>
      <w:tr w:rsidR="00D4649A" w:rsidRPr="0068746F" w:rsidTr="0068746F">
        <w:tblPrEx>
          <w:tblLook w:val="04A0" w:firstRow="1" w:lastRow="0" w:firstColumn="1" w:lastColumn="0" w:noHBand="0" w:noVBand="1"/>
        </w:tblPrEx>
        <w:trPr>
          <w:trHeight w:val="428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649A" w:rsidRPr="0068746F" w:rsidRDefault="00D4649A" w:rsidP="0068746F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4649A" w:rsidRPr="0068746F" w:rsidRDefault="003D4D4E" w:rsidP="005E214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790 171,4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4649A" w:rsidRPr="0068746F" w:rsidRDefault="00D4649A" w:rsidP="0068746F">
            <w:pPr>
              <w:jc w:val="center"/>
              <w:rPr>
                <w:sz w:val="18"/>
                <w:szCs w:val="18"/>
              </w:rPr>
            </w:pPr>
            <w:r w:rsidRPr="00B70326">
              <w:rPr>
                <w:sz w:val="18"/>
                <w:szCs w:val="18"/>
              </w:rPr>
              <w:t>131 421,9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4649A" w:rsidRPr="0068746F" w:rsidRDefault="00D4649A" w:rsidP="0068746F">
            <w:pPr>
              <w:jc w:val="center"/>
              <w:rPr>
                <w:sz w:val="18"/>
                <w:szCs w:val="18"/>
              </w:rPr>
            </w:pPr>
            <w:r w:rsidRPr="00B70326">
              <w:rPr>
                <w:sz w:val="18"/>
                <w:szCs w:val="18"/>
              </w:rPr>
              <w:t>142 422,1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4649A" w:rsidRPr="0068746F" w:rsidRDefault="00D4649A" w:rsidP="0096039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143 564,8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4649A" w:rsidRPr="0068746F" w:rsidRDefault="00D4649A" w:rsidP="003D4D4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127</w:t>
            </w:r>
            <w:r w:rsidR="003D4D4E">
              <w:rPr>
                <w:sz w:val="18"/>
                <w:szCs w:val="18"/>
              </w:rPr>
              <w:t> 400,2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4649A" w:rsidRPr="0068746F" w:rsidRDefault="00D4649A" w:rsidP="0068746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117 603,8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4649A" w:rsidRPr="0068746F" w:rsidRDefault="00D4649A" w:rsidP="0068746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127 758,6</w:t>
            </w:r>
          </w:p>
        </w:tc>
      </w:tr>
      <w:tr w:rsidR="00D4649A" w:rsidRPr="0068746F" w:rsidTr="0068746F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649A" w:rsidRPr="0068746F" w:rsidRDefault="00D4649A" w:rsidP="0068746F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850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49A" w:rsidRPr="0068746F" w:rsidRDefault="00D4649A" w:rsidP="0068746F">
            <w:pPr>
              <w:rPr>
                <w:sz w:val="16"/>
                <w:szCs w:val="16"/>
              </w:rPr>
            </w:pPr>
            <w:r w:rsidRPr="00B70326">
              <w:rPr>
                <w:sz w:val="24"/>
                <w:szCs w:val="24"/>
              </w:rPr>
              <w:t>внебюджетные источники</w:t>
            </w:r>
          </w:p>
        </w:tc>
      </w:tr>
      <w:tr w:rsidR="00D4649A" w:rsidRPr="0068746F" w:rsidTr="0068746F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649A" w:rsidRPr="0068746F" w:rsidRDefault="00D4649A" w:rsidP="0068746F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4649A" w:rsidRPr="0068746F" w:rsidRDefault="00D4649A" w:rsidP="0068746F">
            <w:pPr>
              <w:jc w:val="center"/>
              <w:rPr>
                <w:sz w:val="18"/>
                <w:szCs w:val="18"/>
              </w:rPr>
            </w:pPr>
            <w:r w:rsidRPr="00B70326">
              <w:rPr>
                <w:sz w:val="18"/>
                <w:szCs w:val="18"/>
              </w:rPr>
              <w:t>0,0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4649A" w:rsidRPr="0068746F" w:rsidRDefault="00D4649A" w:rsidP="0068746F">
            <w:pPr>
              <w:jc w:val="center"/>
              <w:rPr>
                <w:sz w:val="18"/>
                <w:szCs w:val="18"/>
              </w:rPr>
            </w:pPr>
            <w:r w:rsidRPr="00B70326">
              <w:rPr>
                <w:sz w:val="18"/>
                <w:szCs w:val="18"/>
              </w:rPr>
              <w:t>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4649A" w:rsidRPr="0068746F" w:rsidRDefault="00D4649A" w:rsidP="0068746F">
            <w:pPr>
              <w:jc w:val="center"/>
              <w:rPr>
                <w:sz w:val="18"/>
                <w:szCs w:val="18"/>
              </w:rPr>
            </w:pPr>
            <w:r w:rsidRPr="00B70326">
              <w:rPr>
                <w:sz w:val="18"/>
                <w:szCs w:val="18"/>
              </w:rPr>
              <w:t>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4649A" w:rsidRPr="0068746F" w:rsidRDefault="00D4649A" w:rsidP="0068746F">
            <w:pPr>
              <w:jc w:val="center"/>
              <w:rPr>
                <w:sz w:val="18"/>
                <w:szCs w:val="18"/>
              </w:rPr>
            </w:pPr>
            <w:r w:rsidRPr="00B70326">
              <w:rPr>
                <w:sz w:val="18"/>
                <w:szCs w:val="18"/>
              </w:rPr>
              <w:t>0,0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4649A" w:rsidRPr="0068746F" w:rsidRDefault="00D4649A" w:rsidP="0068746F">
            <w:pPr>
              <w:jc w:val="center"/>
              <w:rPr>
                <w:sz w:val="18"/>
                <w:szCs w:val="18"/>
              </w:rPr>
            </w:pPr>
            <w:r w:rsidRPr="00B70326">
              <w:rPr>
                <w:sz w:val="18"/>
                <w:szCs w:val="18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4649A" w:rsidRPr="0068746F" w:rsidRDefault="00D4649A" w:rsidP="0068746F">
            <w:pPr>
              <w:jc w:val="center"/>
              <w:rPr>
                <w:sz w:val="18"/>
                <w:szCs w:val="18"/>
              </w:rPr>
            </w:pPr>
            <w:r w:rsidRPr="00B70326">
              <w:rPr>
                <w:sz w:val="18"/>
                <w:szCs w:val="18"/>
              </w:rPr>
              <w:t>0,0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4649A" w:rsidRPr="0068746F" w:rsidRDefault="00D4649A" w:rsidP="0068746F">
            <w:pPr>
              <w:jc w:val="center"/>
              <w:rPr>
                <w:sz w:val="18"/>
                <w:szCs w:val="18"/>
              </w:rPr>
            </w:pPr>
            <w:r w:rsidRPr="00B70326">
              <w:rPr>
                <w:sz w:val="18"/>
                <w:szCs w:val="18"/>
              </w:rPr>
              <w:t>0,0</w:t>
            </w:r>
          </w:p>
        </w:tc>
      </w:tr>
      <w:tr w:rsidR="00D4649A" w:rsidRPr="00C4210C" w:rsidTr="0068746F">
        <w:trPr>
          <w:trHeight w:val="467"/>
        </w:trPr>
        <w:tc>
          <w:tcPr>
            <w:tcW w:w="1985" w:type="dxa"/>
          </w:tcPr>
          <w:p w:rsidR="00D4649A" w:rsidRPr="00C4210C" w:rsidRDefault="00D4649A" w:rsidP="004A7531">
            <w:pPr>
              <w:outlineLvl w:val="1"/>
              <w:rPr>
                <w:sz w:val="24"/>
                <w:szCs w:val="24"/>
              </w:rPr>
            </w:pPr>
            <w:r w:rsidRPr="00C4210C">
              <w:rPr>
                <w:sz w:val="24"/>
                <w:szCs w:val="24"/>
              </w:rPr>
              <w:t>Ожидаемые результаты реализации подпрограммы</w:t>
            </w:r>
          </w:p>
        </w:tc>
        <w:tc>
          <w:tcPr>
            <w:tcW w:w="8505" w:type="dxa"/>
            <w:gridSpan w:val="8"/>
          </w:tcPr>
          <w:p w:rsidR="00D4649A" w:rsidRPr="00C4210C" w:rsidRDefault="00D4649A" w:rsidP="004A7531">
            <w:pPr>
              <w:pStyle w:val="ConsPlusCell"/>
              <w:ind w:firstLine="491"/>
              <w:rPr>
                <w:rFonts w:ascii="Times New Roman" w:hAnsi="Times New Roman" w:cs="Times New Roman"/>
                <w:sz w:val="24"/>
                <w:szCs w:val="24"/>
              </w:rPr>
            </w:pPr>
            <w:r w:rsidRPr="00C4210C">
              <w:rPr>
                <w:rFonts w:ascii="Times New Roman" w:hAnsi="Times New Roman" w:cs="Times New Roman"/>
                <w:sz w:val="24"/>
                <w:szCs w:val="24"/>
              </w:rPr>
              <w:t>Создание условий для  достижения современного качества образования, обеспечивающего реализацию актуальных и перспективных потребностей личности, общества и государства, равного доступа к нему всех жителей МО МР «Печора»</w:t>
            </w:r>
          </w:p>
          <w:p w:rsidR="00D4649A" w:rsidRPr="00C4210C" w:rsidRDefault="00D4649A" w:rsidP="004A7531">
            <w:pPr>
              <w:pStyle w:val="ConsPlusCell"/>
              <w:ind w:firstLine="491"/>
              <w:rPr>
                <w:rFonts w:ascii="Times New Roman" w:hAnsi="Times New Roman" w:cs="Times New Roman"/>
                <w:sz w:val="24"/>
                <w:szCs w:val="24"/>
              </w:rPr>
            </w:pPr>
            <w:r w:rsidRPr="00C4210C">
              <w:rPr>
                <w:rFonts w:ascii="Times New Roman" w:hAnsi="Times New Roman" w:cs="Times New Roman"/>
                <w:sz w:val="24"/>
                <w:szCs w:val="24"/>
              </w:rPr>
              <w:t>На уровне МО МР «Печора» получит дальнейшее развитие муниципальная система оценки качества образования. Создание системы мониторинга и оценки качества образования позволит оперативно получать достоверную информацию обо всех образовательных организациях.</w:t>
            </w:r>
          </w:p>
          <w:p w:rsidR="00D4649A" w:rsidRPr="00C4210C" w:rsidRDefault="00D4649A" w:rsidP="004A7531">
            <w:pPr>
              <w:pStyle w:val="ConsPlusCell"/>
              <w:ind w:firstLine="491"/>
              <w:rPr>
                <w:rFonts w:ascii="Times New Roman" w:hAnsi="Times New Roman" w:cs="Times New Roman"/>
                <w:sz w:val="24"/>
                <w:szCs w:val="24"/>
              </w:rPr>
            </w:pPr>
            <w:r w:rsidRPr="00C4210C">
              <w:rPr>
                <w:rFonts w:ascii="Times New Roman" w:hAnsi="Times New Roman" w:cs="Times New Roman"/>
                <w:sz w:val="24"/>
                <w:szCs w:val="24"/>
              </w:rPr>
              <w:t>Система образования МО МР «Печора» обеспечит возможности получения образования, отвечающего требованиям современной инновационной экономики, формирование гармоничной, высоконравственной социально адаптированной, конкурентоспособной, мобильной личности.</w:t>
            </w:r>
          </w:p>
        </w:tc>
      </w:tr>
    </w:tbl>
    <w:p w:rsidR="0068746F" w:rsidRDefault="0068746F" w:rsidP="00F7585A">
      <w:pPr>
        <w:jc w:val="center"/>
        <w:rPr>
          <w:b/>
          <w:sz w:val="24"/>
          <w:szCs w:val="24"/>
        </w:rPr>
      </w:pPr>
    </w:p>
    <w:p w:rsidR="00DE5F92" w:rsidRPr="00C4210C" w:rsidRDefault="00DE5F92" w:rsidP="00F7585A">
      <w:pPr>
        <w:jc w:val="center"/>
        <w:rPr>
          <w:b/>
          <w:sz w:val="24"/>
          <w:szCs w:val="24"/>
        </w:rPr>
      </w:pPr>
      <w:r w:rsidRPr="00C4210C">
        <w:rPr>
          <w:b/>
          <w:sz w:val="24"/>
          <w:szCs w:val="24"/>
        </w:rPr>
        <w:t>Паспорт подпрограммы 3</w:t>
      </w:r>
    </w:p>
    <w:p w:rsidR="00DE5F92" w:rsidRPr="00C4210C" w:rsidRDefault="00DE5F92" w:rsidP="00DE5F92">
      <w:pPr>
        <w:jc w:val="center"/>
        <w:rPr>
          <w:b/>
          <w:sz w:val="24"/>
          <w:szCs w:val="24"/>
        </w:rPr>
      </w:pPr>
      <w:r w:rsidRPr="00C4210C">
        <w:rPr>
          <w:b/>
          <w:i/>
          <w:sz w:val="24"/>
          <w:szCs w:val="24"/>
        </w:rPr>
        <w:t xml:space="preserve"> </w:t>
      </w:r>
      <w:r w:rsidRPr="00C4210C">
        <w:rPr>
          <w:b/>
          <w:sz w:val="24"/>
          <w:szCs w:val="24"/>
        </w:rPr>
        <w:t>«Дети и Молодежь»</w:t>
      </w:r>
      <w:r w:rsidR="00093A5D" w:rsidRPr="00C4210C">
        <w:rPr>
          <w:b/>
          <w:sz w:val="24"/>
          <w:szCs w:val="24"/>
        </w:rPr>
        <w:t xml:space="preserve"> </w:t>
      </w:r>
    </w:p>
    <w:p w:rsidR="00FC0279" w:rsidRPr="00C4210C" w:rsidRDefault="00FC0279" w:rsidP="00DE5F92">
      <w:pPr>
        <w:jc w:val="center"/>
        <w:rPr>
          <w:b/>
          <w:sz w:val="24"/>
          <w:szCs w:val="24"/>
        </w:rPr>
      </w:pPr>
    </w:p>
    <w:tbl>
      <w:tblPr>
        <w:tblpPr w:leftFromText="180" w:rightFromText="180" w:vertAnchor="text" w:tblpXSpec="right" w:tblpY="1"/>
        <w:tblOverlap w:val="never"/>
        <w:tblW w:w="104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093"/>
        <w:gridCol w:w="1199"/>
        <w:gridCol w:w="1200"/>
        <w:gridCol w:w="1199"/>
        <w:gridCol w:w="1200"/>
        <w:gridCol w:w="1199"/>
        <w:gridCol w:w="1200"/>
        <w:gridCol w:w="1200"/>
      </w:tblGrid>
      <w:tr w:rsidR="009510AA" w:rsidRPr="00C4210C" w:rsidTr="00E41364">
        <w:tc>
          <w:tcPr>
            <w:tcW w:w="2093" w:type="dxa"/>
            <w:shd w:val="clear" w:color="auto" w:fill="auto"/>
          </w:tcPr>
          <w:p w:rsidR="009510AA" w:rsidRPr="00C4210C" w:rsidRDefault="009510AA" w:rsidP="00FC0279">
            <w:pPr>
              <w:jc w:val="both"/>
              <w:rPr>
                <w:sz w:val="24"/>
                <w:szCs w:val="24"/>
              </w:rPr>
            </w:pPr>
            <w:r w:rsidRPr="00C4210C">
              <w:rPr>
                <w:sz w:val="24"/>
                <w:szCs w:val="24"/>
              </w:rPr>
              <w:t>Ответстве</w:t>
            </w:r>
            <w:r w:rsidR="00F31C51" w:rsidRPr="00C4210C">
              <w:rPr>
                <w:sz w:val="24"/>
                <w:szCs w:val="24"/>
              </w:rPr>
              <w:t xml:space="preserve">нный исполнитель подпрограммы </w:t>
            </w:r>
          </w:p>
        </w:tc>
        <w:tc>
          <w:tcPr>
            <w:tcW w:w="8397" w:type="dxa"/>
            <w:gridSpan w:val="7"/>
            <w:shd w:val="clear" w:color="auto" w:fill="auto"/>
          </w:tcPr>
          <w:p w:rsidR="00F31C51" w:rsidRPr="00C4210C" w:rsidRDefault="009510AA" w:rsidP="00FC0279">
            <w:pPr>
              <w:jc w:val="both"/>
              <w:rPr>
                <w:sz w:val="24"/>
                <w:szCs w:val="24"/>
              </w:rPr>
            </w:pPr>
            <w:r w:rsidRPr="00C4210C">
              <w:rPr>
                <w:sz w:val="24"/>
                <w:szCs w:val="24"/>
              </w:rPr>
              <w:t>Управление  образования муниципального района «Печора»</w:t>
            </w:r>
            <w:r w:rsidR="00EA68AE">
              <w:rPr>
                <w:sz w:val="24"/>
                <w:szCs w:val="24"/>
              </w:rPr>
              <w:t>;</w:t>
            </w:r>
          </w:p>
          <w:p w:rsidR="009510AA" w:rsidRPr="00C4210C" w:rsidRDefault="00EA68AE" w:rsidP="00EA68A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Отдел молодежной политики, физкультуры и спорта а</w:t>
            </w:r>
            <w:r w:rsidR="00F31C51" w:rsidRPr="00C4210C">
              <w:rPr>
                <w:sz w:val="24"/>
                <w:szCs w:val="24"/>
              </w:rPr>
              <w:t>дминистрация МР «Печора»</w:t>
            </w:r>
          </w:p>
        </w:tc>
      </w:tr>
      <w:tr w:rsidR="00F31C51" w:rsidRPr="00C4210C" w:rsidTr="00E41364">
        <w:tc>
          <w:tcPr>
            <w:tcW w:w="2093" w:type="dxa"/>
            <w:shd w:val="clear" w:color="auto" w:fill="auto"/>
          </w:tcPr>
          <w:p w:rsidR="00F31C51" w:rsidRPr="00C4210C" w:rsidRDefault="00F31C51" w:rsidP="00FC0279">
            <w:pPr>
              <w:jc w:val="both"/>
              <w:rPr>
                <w:sz w:val="24"/>
                <w:szCs w:val="24"/>
              </w:rPr>
            </w:pPr>
            <w:r w:rsidRPr="00C4210C">
              <w:rPr>
                <w:sz w:val="24"/>
                <w:szCs w:val="24"/>
              </w:rPr>
              <w:t>Участники подпрограммы</w:t>
            </w:r>
          </w:p>
        </w:tc>
        <w:tc>
          <w:tcPr>
            <w:tcW w:w="8397" w:type="dxa"/>
            <w:gridSpan w:val="7"/>
            <w:shd w:val="clear" w:color="auto" w:fill="auto"/>
          </w:tcPr>
          <w:p w:rsidR="00F31C51" w:rsidRPr="00C4210C" w:rsidRDefault="00F31C51" w:rsidP="00FC0279">
            <w:pPr>
              <w:jc w:val="both"/>
              <w:rPr>
                <w:sz w:val="24"/>
                <w:szCs w:val="24"/>
              </w:rPr>
            </w:pPr>
            <w:r w:rsidRPr="00C4210C">
              <w:rPr>
                <w:sz w:val="24"/>
                <w:szCs w:val="24"/>
              </w:rPr>
              <w:t>--</w:t>
            </w:r>
          </w:p>
        </w:tc>
      </w:tr>
      <w:tr w:rsidR="00F31C51" w:rsidRPr="00C4210C" w:rsidTr="00E41364">
        <w:tc>
          <w:tcPr>
            <w:tcW w:w="2093" w:type="dxa"/>
            <w:shd w:val="clear" w:color="auto" w:fill="auto"/>
          </w:tcPr>
          <w:p w:rsidR="00F31C51" w:rsidRPr="00C4210C" w:rsidRDefault="00F31C51" w:rsidP="00FC0279">
            <w:pPr>
              <w:jc w:val="both"/>
              <w:rPr>
                <w:sz w:val="24"/>
                <w:szCs w:val="24"/>
              </w:rPr>
            </w:pPr>
            <w:r w:rsidRPr="00C4210C">
              <w:rPr>
                <w:sz w:val="24"/>
                <w:szCs w:val="24"/>
              </w:rPr>
              <w:t>Программно-целевые инструменты подпрограммы</w:t>
            </w:r>
          </w:p>
        </w:tc>
        <w:tc>
          <w:tcPr>
            <w:tcW w:w="8397" w:type="dxa"/>
            <w:gridSpan w:val="7"/>
            <w:shd w:val="clear" w:color="auto" w:fill="auto"/>
          </w:tcPr>
          <w:p w:rsidR="00F31C51" w:rsidRPr="00C4210C" w:rsidRDefault="00F31C51" w:rsidP="00FC0279">
            <w:pPr>
              <w:jc w:val="both"/>
              <w:rPr>
                <w:sz w:val="24"/>
                <w:szCs w:val="24"/>
              </w:rPr>
            </w:pPr>
            <w:r w:rsidRPr="00C4210C">
              <w:rPr>
                <w:sz w:val="24"/>
                <w:szCs w:val="24"/>
              </w:rPr>
              <w:t>--</w:t>
            </w:r>
          </w:p>
        </w:tc>
      </w:tr>
      <w:tr w:rsidR="009510AA" w:rsidRPr="00C4210C" w:rsidTr="00E41364">
        <w:tc>
          <w:tcPr>
            <w:tcW w:w="2093" w:type="dxa"/>
            <w:shd w:val="clear" w:color="auto" w:fill="auto"/>
          </w:tcPr>
          <w:p w:rsidR="009510AA" w:rsidRPr="00C4210C" w:rsidRDefault="009510AA" w:rsidP="00FC0279">
            <w:pPr>
              <w:overflowPunct/>
              <w:autoSpaceDE/>
              <w:autoSpaceDN/>
              <w:adjustRightInd/>
              <w:snapToGrid w:val="0"/>
              <w:rPr>
                <w:sz w:val="24"/>
                <w:szCs w:val="24"/>
                <w:lang w:eastAsia="ar-SA"/>
              </w:rPr>
            </w:pPr>
            <w:r w:rsidRPr="00C4210C">
              <w:rPr>
                <w:sz w:val="24"/>
                <w:szCs w:val="24"/>
                <w:lang w:eastAsia="ar-SA"/>
              </w:rPr>
              <w:t xml:space="preserve">Цель подпрограммы </w:t>
            </w:r>
          </w:p>
          <w:p w:rsidR="009510AA" w:rsidRPr="00C4210C" w:rsidRDefault="009510AA" w:rsidP="00FC0279">
            <w:pPr>
              <w:rPr>
                <w:sz w:val="24"/>
                <w:szCs w:val="24"/>
              </w:rPr>
            </w:pPr>
          </w:p>
        </w:tc>
        <w:tc>
          <w:tcPr>
            <w:tcW w:w="8397" w:type="dxa"/>
            <w:gridSpan w:val="7"/>
            <w:shd w:val="clear" w:color="auto" w:fill="auto"/>
          </w:tcPr>
          <w:p w:rsidR="009510AA" w:rsidRPr="00C4210C" w:rsidRDefault="009510AA" w:rsidP="009B12AE">
            <w:pPr>
              <w:jc w:val="both"/>
              <w:rPr>
                <w:sz w:val="24"/>
                <w:szCs w:val="24"/>
              </w:rPr>
            </w:pPr>
            <w:r w:rsidRPr="00C4210C">
              <w:rPr>
                <w:sz w:val="24"/>
                <w:szCs w:val="24"/>
              </w:rPr>
              <w:t xml:space="preserve"> </w:t>
            </w:r>
            <w:r w:rsidRPr="00C4210C">
              <w:rPr>
                <w:bCs/>
                <w:color w:val="000000"/>
                <w:sz w:val="24"/>
                <w:szCs w:val="24"/>
              </w:rPr>
              <w:t xml:space="preserve">Обеспечение успешной социализации детей и молодежи в социуме, удовлетворение потребностей населения в </w:t>
            </w:r>
            <w:r w:rsidR="009B12AE">
              <w:rPr>
                <w:bCs/>
                <w:color w:val="000000"/>
                <w:sz w:val="24"/>
                <w:szCs w:val="24"/>
              </w:rPr>
              <w:t xml:space="preserve">реализации программ </w:t>
            </w:r>
            <w:r w:rsidRPr="00C4210C">
              <w:rPr>
                <w:bCs/>
                <w:color w:val="000000"/>
                <w:sz w:val="24"/>
                <w:szCs w:val="24"/>
              </w:rPr>
              <w:t>дополнительн</w:t>
            </w:r>
            <w:r w:rsidR="009B12AE">
              <w:rPr>
                <w:bCs/>
                <w:color w:val="000000"/>
                <w:sz w:val="24"/>
                <w:szCs w:val="24"/>
              </w:rPr>
              <w:t>ого</w:t>
            </w:r>
            <w:r w:rsidRPr="00C4210C">
              <w:rPr>
                <w:bCs/>
                <w:color w:val="000000"/>
                <w:sz w:val="24"/>
                <w:szCs w:val="24"/>
              </w:rPr>
              <w:t xml:space="preserve"> образова</w:t>
            </w:r>
            <w:r w:rsidR="009B12AE">
              <w:rPr>
                <w:bCs/>
                <w:color w:val="000000"/>
                <w:sz w:val="24"/>
                <w:szCs w:val="24"/>
              </w:rPr>
              <w:t>ния.</w:t>
            </w:r>
          </w:p>
        </w:tc>
      </w:tr>
      <w:tr w:rsidR="009510AA" w:rsidRPr="00C4210C" w:rsidTr="00E41364">
        <w:tc>
          <w:tcPr>
            <w:tcW w:w="2093" w:type="dxa"/>
            <w:shd w:val="clear" w:color="auto" w:fill="auto"/>
          </w:tcPr>
          <w:p w:rsidR="009510AA" w:rsidRPr="00C4210C" w:rsidRDefault="009510AA" w:rsidP="00FC0279">
            <w:pPr>
              <w:overflowPunct/>
              <w:autoSpaceDE/>
              <w:autoSpaceDN/>
              <w:adjustRightInd/>
              <w:snapToGrid w:val="0"/>
              <w:rPr>
                <w:sz w:val="24"/>
                <w:szCs w:val="24"/>
                <w:lang w:eastAsia="ar-SA"/>
              </w:rPr>
            </w:pPr>
            <w:r w:rsidRPr="00C4210C">
              <w:rPr>
                <w:sz w:val="24"/>
                <w:szCs w:val="24"/>
                <w:lang w:eastAsia="ar-SA"/>
              </w:rPr>
              <w:t xml:space="preserve">Задачи </w:t>
            </w:r>
            <w:r w:rsidRPr="00C4210C">
              <w:rPr>
                <w:sz w:val="24"/>
                <w:szCs w:val="24"/>
                <w:lang w:eastAsia="ar-SA"/>
              </w:rPr>
              <w:lastRenderedPageBreak/>
              <w:t xml:space="preserve">подпрограммы </w:t>
            </w:r>
          </w:p>
          <w:p w:rsidR="009510AA" w:rsidRPr="00C4210C" w:rsidRDefault="009510AA" w:rsidP="00FC0279">
            <w:pPr>
              <w:rPr>
                <w:sz w:val="24"/>
                <w:szCs w:val="24"/>
              </w:rPr>
            </w:pPr>
          </w:p>
        </w:tc>
        <w:tc>
          <w:tcPr>
            <w:tcW w:w="8397" w:type="dxa"/>
            <w:gridSpan w:val="7"/>
            <w:shd w:val="clear" w:color="auto" w:fill="auto"/>
          </w:tcPr>
          <w:p w:rsidR="009510AA" w:rsidRPr="00C4210C" w:rsidRDefault="009510AA" w:rsidP="00FC0279">
            <w:pPr>
              <w:overflowPunct/>
              <w:autoSpaceDE/>
              <w:autoSpaceDN/>
              <w:adjustRightInd/>
              <w:jc w:val="both"/>
              <w:rPr>
                <w:sz w:val="24"/>
                <w:szCs w:val="24"/>
                <w:lang w:eastAsia="ar-SA"/>
              </w:rPr>
            </w:pPr>
            <w:r w:rsidRPr="00C4210C">
              <w:rPr>
                <w:sz w:val="24"/>
                <w:szCs w:val="24"/>
                <w:lang w:eastAsia="ar-SA"/>
              </w:rPr>
              <w:lastRenderedPageBreak/>
              <w:t>1.</w:t>
            </w:r>
            <w:r w:rsidR="009031C2" w:rsidRPr="00C4210C">
              <w:rPr>
                <w:sz w:val="24"/>
                <w:szCs w:val="24"/>
                <w:lang w:eastAsia="ar-SA"/>
              </w:rPr>
              <w:t xml:space="preserve"> </w:t>
            </w:r>
            <w:r w:rsidRPr="00C4210C">
              <w:rPr>
                <w:sz w:val="24"/>
                <w:szCs w:val="24"/>
                <w:lang w:eastAsia="ar-SA"/>
              </w:rPr>
              <w:t>Обеспечение доступности качественн</w:t>
            </w:r>
            <w:r w:rsidR="003C61A5" w:rsidRPr="00C4210C">
              <w:rPr>
                <w:sz w:val="24"/>
                <w:szCs w:val="24"/>
                <w:lang w:eastAsia="ar-SA"/>
              </w:rPr>
              <w:t>ого дополнительного образования.</w:t>
            </w:r>
          </w:p>
          <w:p w:rsidR="009510AA" w:rsidRPr="00C4210C" w:rsidRDefault="009510AA" w:rsidP="00FC0279">
            <w:pPr>
              <w:overflowPunct/>
              <w:autoSpaceDE/>
              <w:autoSpaceDN/>
              <w:adjustRightInd/>
              <w:contextualSpacing/>
              <w:jc w:val="both"/>
              <w:rPr>
                <w:bCs/>
                <w:color w:val="000000"/>
                <w:sz w:val="24"/>
                <w:szCs w:val="24"/>
              </w:rPr>
            </w:pPr>
            <w:r w:rsidRPr="00C4210C">
              <w:rPr>
                <w:sz w:val="24"/>
                <w:szCs w:val="24"/>
              </w:rPr>
              <w:lastRenderedPageBreak/>
              <w:t>2.</w:t>
            </w:r>
            <w:r w:rsidR="009031C2" w:rsidRPr="00C4210C">
              <w:rPr>
                <w:sz w:val="24"/>
                <w:szCs w:val="24"/>
              </w:rPr>
              <w:t xml:space="preserve"> </w:t>
            </w:r>
            <w:r w:rsidRPr="00C4210C">
              <w:rPr>
                <w:bCs/>
                <w:color w:val="000000"/>
                <w:sz w:val="24"/>
                <w:szCs w:val="24"/>
              </w:rPr>
              <w:t>Осуществление информационного обеспечения государственной молодёжной политики муниципального района «Печора»</w:t>
            </w:r>
            <w:r w:rsidR="003C61A5" w:rsidRPr="00C4210C">
              <w:rPr>
                <w:bCs/>
                <w:color w:val="000000"/>
                <w:sz w:val="24"/>
                <w:szCs w:val="24"/>
              </w:rPr>
              <w:t>.</w:t>
            </w:r>
          </w:p>
          <w:p w:rsidR="009510AA" w:rsidRPr="00C4210C" w:rsidRDefault="009510AA" w:rsidP="00FC0279">
            <w:pPr>
              <w:overflowPunct/>
              <w:autoSpaceDE/>
              <w:autoSpaceDN/>
              <w:adjustRightInd/>
              <w:contextualSpacing/>
              <w:jc w:val="both"/>
              <w:rPr>
                <w:bCs/>
                <w:color w:val="000000"/>
                <w:sz w:val="24"/>
                <w:szCs w:val="24"/>
              </w:rPr>
            </w:pPr>
            <w:r w:rsidRPr="00C4210C">
              <w:rPr>
                <w:bCs/>
                <w:color w:val="000000"/>
                <w:sz w:val="24"/>
                <w:szCs w:val="24"/>
              </w:rPr>
              <w:t>3.</w:t>
            </w:r>
            <w:r w:rsidR="009031C2" w:rsidRPr="00C4210C">
              <w:rPr>
                <w:bCs/>
                <w:color w:val="000000"/>
                <w:sz w:val="24"/>
                <w:szCs w:val="24"/>
              </w:rPr>
              <w:t xml:space="preserve"> </w:t>
            </w:r>
            <w:r w:rsidRPr="00C4210C">
              <w:rPr>
                <w:bCs/>
                <w:color w:val="000000"/>
                <w:sz w:val="24"/>
                <w:szCs w:val="24"/>
              </w:rPr>
              <w:t>Обеспечение содействия в допризывной подготовке граждан Российской Федерации в МО МР «Печора» к военной службе.</w:t>
            </w:r>
          </w:p>
          <w:p w:rsidR="009510AA" w:rsidRPr="00C4210C" w:rsidRDefault="009510AA" w:rsidP="00FC0279">
            <w:pPr>
              <w:overflowPunct/>
              <w:autoSpaceDE/>
              <w:autoSpaceDN/>
              <w:adjustRightInd/>
              <w:jc w:val="both"/>
              <w:rPr>
                <w:sz w:val="24"/>
                <w:szCs w:val="24"/>
                <w:lang w:eastAsia="ar-SA"/>
              </w:rPr>
            </w:pPr>
            <w:r w:rsidRPr="00C4210C">
              <w:rPr>
                <w:sz w:val="24"/>
                <w:szCs w:val="24"/>
                <w:lang w:eastAsia="ar-SA"/>
              </w:rPr>
              <w:t>4.</w:t>
            </w:r>
            <w:r w:rsidR="009031C2" w:rsidRPr="00C4210C">
              <w:rPr>
                <w:sz w:val="24"/>
                <w:szCs w:val="24"/>
                <w:lang w:eastAsia="ar-SA"/>
              </w:rPr>
              <w:t xml:space="preserve"> </w:t>
            </w:r>
            <w:r w:rsidRPr="00C4210C">
              <w:rPr>
                <w:sz w:val="24"/>
                <w:szCs w:val="24"/>
                <w:lang w:eastAsia="ar-SA"/>
              </w:rPr>
              <w:t>Содействие воспитанию у молодежи чувства патриотизма и гражданской ответственности, формированию культуры межнациональных и межконфессиональных отношений.</w:t>
            </w:r>
          </w:p>
        </w:tc>
      </w:tr>
      <w:tr w:rsidR="009510AA" w:rsidRPr="00C4210C" w:rsidTr="00E41364">
        <w:tc>
          <w:tcPr>
            <w:tcW w:w="2093" w:type="dxa"/>
            <w:shd w:val="clear" w:color="auto" w:fill="auto"/>
          </w:tcPr>
          <w:p w:rsidR="009510AA" w:rsidRPr="00C4210C" w:rsidRDefault="009510AA" w:rsidP="004D053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4210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Целевые индикаторы и</w:t>
            </w:r>
            <w:r w:rsidR="00721A1C" w:rsidRPr="00C4210C">
              <w:rPr>
                <w:rFonts w:ascii="Times New Roman" w:hAnsi="Times New Roman" w:cs="Times New Roman"/>
                <w:sz w:val="24"/>
                <w:szCs w:val="24"/>
              </w:rPr>
              <w:t xml:space="preserve"> показатели подпрограммы </w:t>
            </w:r>
          </w:p>
        </w:tc>
        <w:tc>
          <w:tcPr>
            <w:tcW w:w="8397" w:type="dxa"/>
            <w:gridSpan w:val="7"/>
            <w:shd w:val="clear" w:color="auto" w:fill="auto"/>
          </w:tcPr>
          <w:p w:rsidR="004E132B" w:rsidRDefault="004E132B" w:rsidP="004E132B">
            <w:pPr>
              <w:suppressAutoHyphens/>
              <w:overflowPunct/>
              <w:autoSpaceDE/>
              <w:autoSpaceDN/>
              <w:adjustRightInd/>
              <w:snapToGrid w:val="0"/>
              <w:jc w:val="both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 xml:space="preserve">1. </w:t>
            </w:r>
            <w:r w:rsidRPr="004E132B">
              <w:rPr>
                <w:bCs/>
                <w:color w:val="000000"/>
                <w:sz w:val="24"/>
                <w:szCs w:val="24"/>
              </w:rPr>
              <w:t xml:space="preserve">Доля детей в возрасте 5-18 лет, </w:t>
            </w:r>
            <w:r w:rsidR="00F261EB">
              <w:rPr>
                <w:bCs/>
                <w:color w:val="000000"/>
                <w:sz w:val="24"/>
                <w:szCs w:val="24"/>
              </w:rPr>
              <w:t xml:space="preserve">реализующих программу </w:t>
            </w:r>
            <w:r w:rsidRPr="004E132B">
              <w:rPr>
                <w:bCs/>
                <w:color w:val="000000"/>
                <w:sz w:val="24"/>
                <w:szCs w:val="24"/>
              </w:rPr>
              <w:t>дополнительно</w:t>
            </w:r>
            <w:r w:rsidR="00F261EB">
              <w:rPr>
                <w:bCs/>
                <w:color w:val="000000"/>
                <w:sz w:val="24"/>
                <w:szCs w:val="24"/>
              </w:rPr>
              <w:t>го</w:t>
            </w:r>
            <w:r w:rsidRPr="004E132B">
              <w:rPr>
                <w:bCs/>
                <w:color w:val="000000"/>
                <w:sz w:val="24"/>
                <w:szCs w:val="24"/>
              </w:rPr>
              <w:t xml:space="preserve"> образовани</w:t>
            </w:r>
            <w:r w:rsidR="00F261EB">
              <w:rPr>
                <w:bCs/>
                <w:color w:val="000000"/>
                <w:sz w:val="24"/>
                <w:szCs w:val="24"/>
              </w:rPr>
              <w:t>я</w:t>
            </w:r>
            <w:r w:rsidRPr="004E132B">
              <w:rPr>
                <w:bCs/>
                <w:color w:val="000000"/>
                <w:sz w:val="24"/>
                <w:szCs w:val="24"/>
              </w:rPr>
              <w:t xml:space="preserve"> в организациях различной организационно-правовой формы и формы собственности, в общей численности детей этой возрастной группы</w:t>
            </w:r>
            <w:r>
              <w:rPr>
                <w:bCs/>
                <w:color w:val="000000"/>
                <w:sz w:val="24"/>
                <w:szCs w:val="24"/>
              </w:rPr>
              <w:t xml:space="preserve">. </w:t>
            </w:r>
          </w:p>
          <w:p w:rsidR="004E132B" w:rsidRPr="004E132B" w:rsidRDefault="004E132B" w:rsidP="004E132B">
            <w:pPr>
              <w:suppressAutoHyphens/>
              <w:overflowPunct/>
              <w:autoSpaceDE/>
              <w:autoSpaceDN/>
              <w:adjustRightInd/>
              <w:snapToGrid w:val="0"/>
              <w:jc w:val="both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 xml:space="preserve">2. </w:t>
            </w:r>
            <w:r w:rsidRPr="004E132B">
              <w:rPr>
                <w:bCs/>
                <w:color w:val="000000"/>
                <w:sz w:val="24"/>
                <w:szCs w:val="24"/>
              </w:rPr>
              <w:t>Удельный вес детей, состоящих на  внутри школьном учете, охваченных внеурочной деятельностью, в общем числе детей школьного возраста</w:t>
            </w:r>
            <w:r w:rsidR="00655834">
              <w:rPr>
                <w:bCs/>
                <w:color w:val="000000"/>
                <w:sz w:val="24"/>
                <w:szCs w:val="24"/>
              </w:rPr>
              <w:t>.</w:t>
            </w:r>
          </w:p>
          <w:p w:rsidR="004E132B" w:rsidRPr="004E132B" w:rsidRDefault="00655834" w:rsidP="004E132B">
            <w:pPr>
              <w:suppressAutoHyphens/>
              <w:overflowPunct/>
              <w:autoSpaceDE/>
              <w:autoSpaceDN/>
              <w:adjustRightInd/>
              <w:snapToGrid w:val="0"/>
              <w:jc w:val="both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 xml:space="preserve">3. </w:t>
            </w:r>
            <w:r w:rsidR="004E132B" w:rsidRPr="004E132B">
              <w:rPr>
                <w:bCs/>
                <w:color w:val="000000"/>
                <w:sz w:val="24"/>
                <w:szCs w:val="24"/>
              </w:rPr>
              <w:t xml:space="preserve">Доля обучающихся, принимающих участие в муниципальных, республиканских, всероссийских олимпиадах, конкурсах, конференциях, соревнованиях, фестивалях, от общего количества обучающихся в возрасте от 5 до 18 лет. </w:t>
            </w:r>
          </w:p>
          <w:p w:rsidR="004E132B" w:rsidRPr="004E132B" w:rsidRDefault="00655834" w:rsidP="004E132B">
            <w:pPr>
              <w:suppressAutoHyphens/>
              <w:overflowPunct/>
              <w:autoSpaceDE/>
              <w:autoSpaceDN/>
              <w:adjustRightInd/>
              <w:snapToGrid w:val="0"/>
              <w:jc w:val="both"/>
              <w:rPr>
                <w:bCs/>
                <w:color w:val="000000"/>
                <w:sz w:val="24"/>
                <w:szCs w:val="24"/>
              </w:rPr>
            </w:pPr>
            <w:r w:rsidRPr="008D772F">
              <w:rPr>
                <w:bCs/>
                <w:color w:val="000000"/>
                <w:sz w:val="24"/>
                <w:szCs w:val="24"/>
              </w:rPr>
              <w:t xml:space="preserve">4. </w:t>
            </w:r>
            <w:r w:rsidR="00BC71D3" w:rsidRPr="008D772F">
              <w:t xml:space="preserve"> </w:t>
            </w:r>
            <w:r w:rsidR="00BC71D3" w:rsidRPr="008D772F">
              <w:rPr>
                <w:bCs/>
                <w:color w:val="000000"/>
                <w:sz w:val="24"/>
                <w:szCs w:val="24"/>
              </w:rPr>
              <w:t xml:space="preserve">Среднемесячная заработная плата педагогических работников муниципальных учреждений дополнительного образования </w:t>
            </w:r>
            <w:r w:rsidR="00BC71D3" w:rsidRPr="008D772F">
              <w:rPr>
                <w:bCs/>
                <w:color w:val="000000"/>
                <w:sz w:val="24"/>
                <w:szCs w:val="24"/>
                <w:highlight w:val="yellow"/>
              </w:rPr>
              <w:t>детей</w:t>
            </w:r>
            <w:r w:rsidR="00BC71D3" w:rsidRPr="008D772F">
              <w:rPr>
                <w:bCs/>
                <w:color w:val="000000"/>
                <w:sz w:val="24"/>
                <w:szCs w:val="24"/>
              </w:rPr>
              <w:t xml:space="preserve"> в муниципальном образовании</w:t>
            </w:r>
            <w:r w:rsidR="00BC71D3" w:rsidRPr="00BC71D3">
              <w:rPr>
                <w:bCs/>
                <w:color w:val="000000"/>
                <w:sz w:val="24"/>
                <w:szCs w:val="24"/>
              </w:rPr>
              <w:t xml:space="preserve"> </w:t>
            </w:r>
          </w:p>
          <w:p w:rsidR="004E132B" w:rsidRPr="004E132B" w:rsidRDefault="00655834" w:rsidP="004E132B">
            <w:pPr>
              <w:suppressAutoHyphens/>
              <w:overflowPunct/>
              <w:autoSpaceDE/>
              <w:autoSpaceDN/>
              <w:adjustRightInd/>
              <w:snapToGrid w:val="0"/>
              <w:jc w:val="both"/>
              <w:rPr>
                <w:bCs/>
                <w:color w:val="000000"/>
                <w:sz w:val="24"/>
                <w:szCs w:val="24"/>
              </w:rPr>
            </w:pPr>
            <w:r w:rsidRPr="008D772F">
              <w:rPr>
                <w:bCs/>
                <w:color w:val="000000"/>
                <w:sz w:val="24"/>
                <w:szCs w:val="24"/>
              </w:rPr>
              <w:t xml:space="preserve">5. </w:t>
            </w:r>
            <w:r w:rsidR="004E132B" w:rsidRPr="008D772F">
              <w:rPr>
                <w:bCs/>
                <w:color w:val="000000"/>
                <w:sz w:val="24"/>
                <w:szCs w:val="24"/>
              </w:rPr>
              <w:t xml:space="preserve">Среднесписочная численность педагогических работников муниципальных учреждений дополнительного образования </w:t>
            </w:r>
            <w:r w:rsidR="00BC71D3" w:rsidRPr="008D772F">
              <w:rPr>
                <w:bCs/>
                <w:color w:val="000000"/>
                <w:sz w:val="24"/>
                <w:szCs w:val="24"/>
                <w:highlight w:val="yellow"/>
              </w:rPr>
              <w:t>детей</w:t>
            </w:r>
            <w:r w:rsidR="00BC71D3" w:rsidRPr="008D772F">
              <w:rPr>
                <w:bCs/>
                <w:color w:val="000000"/>
                <w:sz w:val="24"/>
                <w:szCs w:val="24"/>
              </w:rPr>
              <w:t xml:space="preserve"> </w:t>
            </w:r>
            <w:r w:rsidR="004E132B" w:rsidRPr="008D772F">
              <w:rPr>
                <w:bCs/>
                <w:color w:val="000000"/>
                <w:sz w:val="24"/>
                <w:szCs w:val="24"/>
              </w:rPr>
              <w:t>в муниципальном образовании</w:t>
            </w:r>
            <w:r w:rsidRPr="008D772F">
              <w:rPr>
                <w:bCs/>
                <w:color w:val="000000"/>
                <w:sz w:val="24"/>
                <w:szCs w:val="24"/>
              </w:rPr>
              <w:t>.</w:t>
            </w:r>
          </w:p>
          <w:p w:rsidR="004E132B" w:rsidRPr="004E132B" w:rsidRDefault="00655834" w:rsidP="004E132B">
            <w:pPr>
              <w:suppressAutoHyphens/>
              <w:overflowPunct/>
              <w:autoSpaceDE/>
              <w:autoSpaceDN/>
              <w:adjustRightInd/>
              <w:snapToGrid w:val="0"/>
              <w:jc w:val="both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 xml:space="preserve">6. </w:t>
            </w:r>
            <w:r w:rsidR="004E132B" w:rsidRPr="004E132B">
              <w:rPr>
                <w:bCs/>
                <w:color w:val="000000"/>
                <w:sz w:val="24"/>
                <w:szCs w:val="24"/>
              </w:rPr>
              <w:t xml:space="preserve">Среднемесячная заработная плата педагогических работников муниципальных учреждений дополнительного образования </w:t>
            </w:r>
            <w:r w:rsidR="008D772F" w:rsidRPr="008D772F">
              <w:rPr>
                <w:bCs/>
                <w:color w:val="000000"/>
                <w:sz w:val="24"/>
                <w:szCs w:val="24"/>
                <w:highlight w:val="yellow"/>
              </w:rPr>
              <w:t>детей</w:t>
            </w:r>
            <w:r w:rsidR="008D772F">
              <w:rPr>
                <w:bCs/>
                <w:color w:val="000000"/>
                <w:sz w:val="24"/>
                <w:szCs w:val="24"/>
              </w:rPr>
              <w:t xml:space="preserve"> </w:t>
            </w:r>
            <w:r w:rsidR="004E132B" w:rsidRPr="004E132B">
              <w:rPr>
                <w:bCs/>
                <w:color w:val="000000"/>
                <w:sz w:val="24"/>
                <w:szCs w:val="24"/>
              </w:rPr>
              <w:t>подведомственных управлению образования МР «Печора»</w:t>
            </w:r>
            <w:r>
              <w:rPr>
                <w:bCs/>
                <w:color w:val="000000"/>
                <w:sz w:val="24"/>
                <w:szCs w:val="24"/>
              </w:rPr>
              <w:t>.</w:t>
            </w:r>
          </w:p>
          <w:p w:rsidR="004E132B" w:rsidRPr="004E132B" w:rsidRDefault="00655834" w:rsidP="004E132B">
            <w:pPr>
              <w:suppressAutoHyphens/>
              <w:overflowPunct/>
              <w:autoSpaceDE/>
              <w:autoSpaceDN/>
              <w:adjustRightInd/>
              <w:snapToGrid w:val="0"/>
              <w:jc w:val="both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 xml:space="preserve">7. </w:t>
            </w:r>
            <w:r w:rsidR="004E132B" w:rsidRPr="004E132B">
              <w:rPr>
                <w:bCs/>
                <w:color w:val="000000"/>
                <w:sz w:val="24"/>
                <w:szCs w:val="24"/>
              </w:rPr>
              <w:t xml:space="preserve">Среднесписочная численность педагогических работников муниципальных учреждений дополнительного образования </w:t>
            </w:r>
            <w:r w:rsidR="008D772F" w:rsidRPr="008D772F">
              <w:rPr>
                <w:bCs/>
                <w:color w:val="000000"/>
                <w:sz w:val="24"/>
                <w:szCs w:val="24"/>
                <w:highlight w:val="yellow"/>
              </w:rPr>
              <w:t>детей</w:t>
            </w:r>
            <w:r w:rsidR="008D772F">
              <w:rPr>
                <w:bCs/>
                <w:color w:val="000000"/>
                <w:sz w:val="24"/>
                <w:szCs w:val="24"/>
              </w:rPr>
              <w:t xml:space="preserve"> </w:t>
            </w:r>
            <w:r w:rsidR="004E132B" w:rsidRPr="004E132B">
              <w:rPr>
                <w:bCs/>
                <w:color w:val="000000"/>
                <w:sz w:val="24"/>
                <w:szCs w:val="24"/>
              </w:rPr>
              <w:t>подведомственных управлению образования МР «Печора»</w:t>
            </w:r>
            <w:r>
              <w:rPr>
                <w:bCs/>
                <w:color w:val="000000"/>
                <w:sz w:val="24"/>
                <w:szCs w:val="24"/>
              </w:rPr>
              <w:t>.</w:t>
            </w:r>
          </w:p>
          <w:p w:rsidR="004E132B" w:rsidRPr="004E132B" w:rsidRDefault="00655834" w:rsidP="004E132B">
            <w:pPr>
              <w:suppressAutoHyphens/>
              <w:overflowPunct/>
              <w:autoSpaceDE/>
              <w:autoSpaceDN/>
              <w:adjustRightInd/>
              <w:snapToGrid w:val="0"/>
              <w:jc w:val="both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 xml:space="preserve">8. </w:t>
            </w:r>
            <w:r w:rsidR="004E132B" w:rsidRPr="004E132B">
              <w:rPr>
                <w:bCs/>
                <w:color w:val="000000"/>
                <w:sz w:val="24"/>
                <w:szCs w:val="24"/>
              </w:rPr>
              <w:t>Доля детей в возрасте от 5 до 18 лет, использующих сертификаты дополнительного образования в статусе сертификатов персонифицированного финансирования</w:t>
            </w:r>
            <w:r>
              <w:rPr>
                <w:bCs/>
                <w:color w:val="000000"/>
                <w:sz w:val="24"/>
                <w:szCs w:val="24"/>
              </w:rPr>
              <w:t>.</w:t>
            </w:r>
          </w:p>
          <w:p w:rsidR="004E132B" w:rsidRPr="004E132B" w:rsidRDefault="00655834" w:rsidP="004E132B">
            <w:pPr>
              <w:suppressAutoHyphens/>
              <w:overflowPunct/>
              <w:autoSpaceDE/>
              <w:autoSpaceDN/>
              <w:adjustRightInd/>
              <w:snapToGrid w:val="0"/>
              <w:jc w:val="both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 xml:space="preserve">9. </w:t>
            </w:r>
            <w:r w:rsidR="004E132B" w:rsidRPr="004E132B">
              <w:rPr>
                <w:bCs/>
                <w:color w:val="000000"/>
                <w:sz w:val="24"/>
                <w:szCs w:val="24"/>
              </w:rPr>
              <w:t>Количество созданных новых мест дополнительного образования</w:t>
            </w:r>
            <w:r>
              <w:rPr>
                <w:bCs/>
                <w:color w:val="000000"/>
                <w:sz w:val="24"/>
                <w:szCs w:val="24"/>
              </w:rPr>
              <w:t>.</w:t>
            </w:r>
          </w:p>
          <w:p w:rsidR="004E132B" w:rsidRPr="004E132B" w:rsidRDefault="00655834" w:rsidP="004E132B">
            <w:pPr>
              <w:suppressAutoHyphens/>
              <w:overflowPunct/>
              <w:autoSpaceDE/>
              <w:autoSpaceDN/>
              <w:adjustRightInd/>
              <w:snapToGrid w:val="0"/>
              <w:jc w:val="both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 xml:space="preserve">10. </w:t>
            </w:r>
            <w:r w:rsidR="004E132B" w:rsidRPr="004E132B">
              <w:rPr>
                <w:bCs/>
                <w:color w:val="000000"/>
                <w:sz w:val="24"/>
                <w:szCs w:val="24"/>
              </w:rPr>
              <w:t>Доля молодежи в возрасте 14-30 лет, участвующих в программах по развитию инновационного  и предпринимательского  потенциала  молодежи,  в общем количестве молодежи  МО МР «Печора»</w:t>
            </w:r>
            <w:r>
              <w:rPr>
                <w:bCs/>
                <w:color w:val="000000"/>
                <w:sz w:val="24"/>
                <w:szCs w:val="24"/>
              </w:rPr>
              <w:t>.</w:t>
            </w:r>
          </w:p>
          <w:p w:rsidR="004E132B" w:rsidRPr="004E132B" w:rsidRDefault="00655834" w:rsidP="004E132B">
            <w:pPr>
              <w:suppressAutoHyphens/>
              <w:overflowPunct/>
              <w:autoSpaceDE/>
              <w:autoSpaceDN/>
              <w:adjustRightInd/>
              <w:snapToGrid w:val="0"/>
              <w:jc w:val="both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 xml:space="preserve">11. </w:t>
            </w:r>
            <w:r w:rsidR="004E132B" w:rsidRPr="004E132B">
              <w:rPr>
                <w:bCs/>
                <w:color w:val="000000"/>
                <w:sz w:val="24"/>
                <w:szCs w:val="24"/>
              </w:rPr>
              <w:t>Доля молодых людей, задействованных в мероприятиях, направленных на формирование у молодежи  чувства патриотизма и гражданской ответственности, формированию культуры межнациональных и межконфессиональных отношений, в общем количестве молодежи</w:t>
            </w:r>
            <w:r>
              <w:rPr>
                <w:bCs/>
                <w:color w:val="000000"/>
                <w:sz w:val="24"/>
                <w:szCs w:val="24"/>
              </w:rPr>
              <w:t>.</w:t>
            </w:r>
          </w:p>
          <w:p w:rsidR="004E132B" w:rsidRPr="004E132B" w:rsidRDefault="00655834" w:rsidP="004E132B">
            <w:pPr>
              <w:suppressAutoHyphens/>
              <w:overflowPunct/>
              <w:autoSpaceDE/>
              <w:autoSpaceDN/>
              <w:adjustRightInd/>
              <w:snapToGrid w:val="0"/>
              <w:jc w:val="both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 xml:space="preserve">12. </w:t>
            </w:r>
            <w:r w:rsidR="004E132B" w:rsidRPr="004E132B">
              <w:rPr>
                <w:bCs/>
                <w:color w:val="000000"/>
                <w:sz w:val="24"/>
                <w:szCs w:val="24"/>
              </w:rPr>
              <w:t>Доля молодых людей, принимающих участие в массовых молодежных мероприятиях (профессиональные и творческие конкурсы, спортивно-оздоровительные мероприятия, соревнования, турниры, научные олимпиады) к общему количеству молодежи, проживающей на территории муниципального образования</w:t>
            </w:r>
            <w:r>
              <w:rPr>
                <w:bCs/>
                <w:color w:val="000000"/>
                <w:sz w:val="24"/>
                <w:szCs w:val="24"/>
              </w:rPr>
              <w:t>.</w:t>
            </w:r>
          </w:p>
          <w:p w:rsidR="004E132B" w:rsidRPr="004E132B" w:rsidRDefault="00655834" w:rsidP="004E132B">
            <w:pPr>
              <w:suppressAutoHyphens/>
              <w:overflowPunct/>
              <w:autoSpaceDE/>
              <w:autoSpaceDN/>
              <w:adjustRightInd/>
              <w:snapToGrid w:val="0"/>
              <w:jc w:val="both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 xml:space="preserve">13. </w:t>
            </w:r>
            <w:r w:rsidR="004E132B" w:rsidRPr="004E132B">
              <w:rPr>
                <w:bCs/>
                <w:color w:val="000000"/>
                <w:sz w:val="24"/>
                <w:szCs w:val="24"/>
              </w:rPr>
              <w:t>Доля молодых людей, проживающих на территории муниципального образования, участвующих в деятельности общественных объединений, в том числе в волонтерском движении, в военно-патриотических клубах к общему количеству молодежи, вовлеченных в деятельность в настоящее время</w:t>
            </w:r>
            <w:r>
              <w:rPr>
                <w:bCs/>
                <w:color w:val="000000"/>
                <w:sz w:val="24"/>
                <w:szCs w:val="24"/>
              </w:rPr>
              <w:t>.</w:t>
            </w:r>
          </w:p>
          <w:p w:rsidR="00EB561D" w:rsidRDefault="00655834" w:rsidP="00E41364">
            <w:pPr>
              <w:suppressAutoHyphens/>
              <w:overflowPunct/>
              <w:autoSpaceDE/>
              <w:autoSpaceDN/>
              <w:adjustRightInd/>
              <w:snapToGrid w:val="0"/>
              <w:ind w:firstLine="129"/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 xml:space="preserve">14. </w:t>
            </w:r>
            <w:r w:rsidR="004E132B" w:rsidRPr="004E132B">
              <w:rPr>
                <w:bCs/>
                <w:color w:val="000000"/>
                <w:sz w:val="24"/>
                <w:szCs w:val="24"/>
              </w:rPr>
              <w:t xml:space="preserve">Доля учащихся, охваченных мероприятиями, направленными  на формирование у подрастающего поколения уважительного отношения ко всем этносам и религиям в общем количестве учащихся образовательных </w:t>
            </w:r>
            <w:r w:rsidR="00E41364">
              <w:rPr>
                <w:bCs/>
                <w:color w:val="000000"/>
                <w:sz w:val="24"/>
                <w:szCs w:val="24"/>
              </w:rPr>
              <w:t xml:space="preserve"> </w:t>
            </w:r>
            <w:r w:rsidR="004E132B" w:rsidRPr="004E132B">
              <w:rPr>
                <w:bCs/>
                <w:color w:val="000000"/>
                <w:sz w:val="24"/>
                <w:szCs w:val="24"/>
              </w:rPr>
              <w:t>организаций</w:t>
            </w:r>
            <w:r>
              <w:rPr>
                <w:bCs/>
                <w:color w:val="000000"/>
                <w:sz w:val="24"/>
                <w:szCs w:val="24"/>
              </w:rPr>
              <w:t>.</w:t>
            </w:r>
            <w:r w:rsidR="009510AA" w:rsidRPr="00C4210C">
              <w:rPr>
                <w:b/>
                <w:bCs/>
                <w:color w:val="000000"/>
                <w:sz w:val="24"/>
                <w:szCs w:val="24"/>
              </w:rPr>
              <w:t xml:space="preserve">     </w:t>
            </w:r>
          </w:p>
          <w:p w:rsidR="004213CD" w:rsidRDefault="00194DEC" w:rsidP="004213CD">
            <w:pPr>
              <w:suppressAutoHyphens/>
              <w:overflowPunct/>
              <w:autoSpaceDE/>
              <w:autoSpaceDN/>
              <w:adjustRightInd/>
              <w:snapToGrid w:val="0"/>
              <w:ind w:firstLine="129"/>
              <w:jc w:val="both"/>
              <w:rPr>
                <w:bCs/>
                <w:color w:val="000000"/>
                <w:sz w:val="24"/>
                <w:szCs w:val="24"/>
              </w:rPr>
            </w:pPr>
            <w:r w:rsidRPr="00194DEC">
              <w:rPr>
                <w:bCs/>
                <w:color w:val="000000"/>
                <w:sz w:val="24"/>
                <w:szCs w:val="24"/>
              </w:rPr>
              <w:t xml:space="preserve">15. </w:t>
            </w:r>
            <w:r w:rsidR="009510AA" w:rsidRPr="00194DEC">
              <w:rPr>
                <w:bCs/>
                <w:color w:val="000000"/>
                <w:sz w:val="24"/>
                <w:szCs w:val="24"/>
              </w:rPr>
              <w:t xml:space="preserve">       </w:t>
            </w:r>
            <w:r w:rsidRPr="00194DEC">
              <w:rPr>
                <w:bCs/>
                <w:color w:val="000000"/>
                <w:sz w:val="24"/>
                <w:szCs w:val="24"/>
              </w:rPr>
              <w:t xml:space="preserve"> Доля расходов на оплату труда административно-управленческого и вспомогательного персонала в фонде оплаты труда муниципальных</w:t>
            </w:r>
            <w:r w:rsidR="004213CD">
              <w:rPr>
                <w:bCs/>
                <w:color w:val="000000"/>
                <w:sz w:val="24"/>
                <w:szCs w:val="24"/>
              </w:rPr>
              <w:t xml:space="preserve"> </w:t>
            </w:r>
            <w:r w:rsidRPr="00194DEC">
              <w:rPr>
                <w:bCs/>
                <w:color w:val="000000"/>
                <w:sz w:val="24"/>
                <w:szCs w:val="24"/>
              </w:rPr>
              <w:t>учреждений дополнительного образования детей</w:t>
            </w:r>
            <w:r w:rsidR="004213CD">
              <w:rPr>
                <w:bCs/>
                <w:color w:val="000000"/>
                <w:sz w:val="24"/>
                <w:szCs w:val="24"/>
              </w:rPr>
              <w:t>.</w:t>
            </w:r>
          </w:p>
          <w:p w:rsidR="004213CD" w:rsidRPr="004213CD" w:rsidRDefault="004213CD" w:rsidP="004213CD">
            <w:pPr>
              <w:suppressAutoHyphens/>
              <w:overflowPunct/>
              <w:autoSpaceDE/>
              <w:autoSpaceDN/>
              <w:adjustRightInd/>
              <w:snapToGrid w:val="0"/>
              <w:ind w:firstLine="129"/>
              <w:jc w:val="both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lastRenderedPageBreak/>
              <w:t xml:space="preserve">16. </w:t>
            </w:r>
            <w:r w:rsidR="009510AA" w:rsidRPr="00194DEC">
              <w:rPr>
                <w:bCs/>
                <w:color w:val="000000"/>
                <w:sz w:val="24"/>
                <w:szCs w:val="24"/>
              </w:rPr>
              <w:t xml:space="preserve">      </w:t>
            </w:r>
            <w:r>
              <w:rPr>
                <w:bCs/>
                <w:color w:val="000000"/>
                <w:sz w:val="24"/>
                <w:szCs w:val="24"/>
              </w:rPr>
              <w:t>Д</w:t>
            </w:r>
            <w:r w:rsidRPr="004213CD">
              <w:rPr>
                <w:bCs/>
                <w:color w:val="000000"/>
                <w:sz w:val="24"/>
                <w:szCs w:val="24"/>
              </w:rPr>
              <w:t>оля выполненных мероприятий в общем количестве мероприятий,</w:t>
            </w:r>
          </w:p>
          <w:p w:rsidR="004213CD" w:rsidRPr="004213CD" w:rsidRDefault="004213CD" w:rsidP="004213CD">
            <w:pPr>
              <w:suppressAutoHyphens/>
              <w:overflowPunct/>
              <w:autoSpaceDE/>
              <w:autoSpaceDN/>
              <w:adjustRightInd/>
              <w:snapToGrid w:val="0"/>
              <w:jc w:val="both"/>
              <w:rPr>
                <w:bCs/>
                <w:color w:val="000000"/>
                <w:sz w:val="24"/>
                <w:szCs w:val="24"/>
              </w:rPr>
            </w:pPr>
            <w:r w:rsidRPr="004213CD">
              <w:rPr>
                <w:bCs/>
                <w:color w:val="000000"/>
                <w:sz w:val="24"/>
                <w:szCs w:val="24"/>
              </w:rPr>
              <w:t>утвержденных Планом мероприятий по оптимизации бюджетных расходов</w:t>
            </w:r>
          </w:p>
          <w:p w:rsidR="009510AA" w:rsidRPr="00655834" w:rsidRDefault="004213CD" w:rsidP="004213CD">
            <w:pPr>
              <w:suppressAutoHyphens/>
              <w:overflowPunct/>
              <w:autoSpaceDE/>
              <w:autoSpaceDN/>
              <w:adjustRightInd/>
              <w:snapToGrid w:val="0"/>
              <w:jc w:val="both"/>
              <w:rPr>
                <w:bCs/>
                <w:color w:val="000000"/>
                <w:sz w:val="24"/>
                <w:szCs w:val="24"/>
              </w:rPr>
            </w:pPr>
            <w:r w:rsidRPr="004213CD">
              <w:rPr>
                <w:bCs/>
                <w:color w:val="000000"/>
                <w:sz w:val="24"/>
                <w:szCs w:val="24"/>
              </w:rPr>
              <w:t>в сфере образования (в части муниципальных учреждений</w:t>
            </w:r>
            <w:r>
              <w:rPr>
                <w:bCs/>
                <w:color w:val="000000"/>
                <w:sz w:val="24"/>
                <w:szCs w:val="24"/>
              </w:rPr>
              <w:t xml:space="preserve"> </w:t>
            </w:r>
            <w:r w:rsidRPr="004213CD">
              <w:rPr>
                <w:bCs/>
                <w:color w:val="000000"/>
                <w:sz w:val="24"/>
                <w:szCs w:val="24"/>
              </w:rPr>
              <w:t>дополнительного образования детей).</w:t>
            </w:r>
            <w:r w:rsidR="009510AA" w:rsidRPr="00194DEC">
              <w:rPr>
                <w:bCs/>
                <w:color w:val="000000"/>
                <w:sz w:val="24"/>
                <w:szCs w:val="24"/>
              </w:rPr>
              <w:t xml:space="preserve">                          </w:t>
            </w:r>
          </w:p>
        </w:tc>
      </w:tr>
      <w:tr w:rsidR="009510AA" w:rsidRPr="00C4210C" w:rsidTr="00E41364">
        <w:tc>
          <w:tcPr>
            <w:tcW w:w="2093" w:type="dxa"/>
            <w:shd w:val="clear" w:color="auto" w:fill="auto"/>
          </w:tcPr>
          <w:p w:rsidR="009510AA" w:rsidRPr="00C4210C" w:rsidRDefault="009510AA" w:rsidP="002F241C">
            <w:pPr>
              <w:overflowPunct/>
              <w:autoSpaceDE/>
              <w:autoSpaceDN/>
              <w:adjustRightInd/>
              <w:snapToGrid w:val="0"/>
              <w:rPr>
                <w:sz w:val="24"/>
                <w:szCs w:val="24"/>
                <w:lang w:eastAsia="ar-SA"/>
              </w:rPr>
            </w:pPr>
            <w:r w:rsidRPr="00C4210C">
              <w:rPr>
                <w:sz w:val="24"/>
                <w:szCs w:val="24"/>
                <w:lang w:eastAsia="ar-SA"/>
              </w:rPr>
              <w:lastRenderedPageBreak/>
              <w:t xml:space="preserve">Этапы и сроки реализации подпрограммы </w:t>
            </w:r>
          </w:p>
        </w:tc>
        <w:tc>
          <w:tcPr>
            <w:tcW w:w="8397" w:type="dxa"/>
            <w:gridSpan w:val="7"/>
            <w:shd w:val="clear" w:color="auto" w:fill="auto"/>
          </w:tcPr>
          <w:p w:rsidR="009510AA" w:rsidRPr="00C4210C" w:rsidRDefault="009510AA" w:rsidP="00FC0279">
            <w:pPr>
              <w:overflowPunct/>
              <w:jc w:val="both"/>
              <w:rPr>
                <w:sz w:val="24"/>
                <w:szCs w:val="24"/>
              </w:rPr>
            </w:pPr>
            <w:r w:rsidRPr="00C4210C">
              <w:rPr>
                <w:sz w:val="24"/>
                <w:szCs w:val="24"/>
              </w:rPr>
              <w:t>20</w:t>
            </w:r>
            <w:r w:rsidR="00580105" w:rsidRPr="00C4210C">
              <w:rPr>
                <w:sz w:val="24"/>
                <w:szCs w:val="24"/>
              </w:rPr>
              <w:t>20</w:t>
            </w:r>
            <w:r w:rsidRPr="00C4210C">
              <w:rPr>
                <w:sz w:val="24"/>
                <w:szCs w:val="24"/>
              </w:rPr>
              <w:t>-202</w:t>
            </w:r>
            <w:r w:rsidR="00580105" w:rsidRPr="00C4210C">
              <w:rPr>
                <w:sz w:val="24"/>
                <w:szCs w:val="24"/>
              </w:rPr>
              <w:t>5</w:t>
            </w:r>
            <w:r w:rsidRPr="00C4210C">
              <w:rPr>
                <w:sz w:val="24"/>
                <w:szCs w:val="24"/>
              </w:rPr>
              <w:t xml:space="preserve"> годы</w:t>
            </w:r>
          </w:p>
          <w:p w:rsidR="009510AA" w:rsidRPr="00C4210C" w:rsidRDefault="009510AA" w:rsidP="00FC0279">
            <w:pPr>
              <w:overflowPunct/>
              <w:jc w:val="both"/>
              <w:rPr>
                <w:sz w:val="24"/>
                <w:szCs w:val="24"/>
              </w:rPr>
            </w:pPr>
            <w:r w:rsidRPr="00C4210C">
              <w:rPr>
                <w:rFonts w:eastAsia="Arial"/>
                <w:sz w:val="24"/>
                <w:szCs w:val="24"/>
                <w:lang w:eastAsia="ar-SA"/>
              </w:rPr>
              <w:t>Этапы реализации не выделяются</w:t>
            </w:r>
          </w:p>
        </w:tc>
      </w:tr>
      <w:tr w:rsidR="00D4649A" w:rsidRPr="00C4210C" w:rsidTr="00E33EBA">
        <w:tc>
          <w:tcPr>
            <w:tcW w:w="2093" w:type="dxa"/>
            <w:vMerge w:val="restart"/>
            <w:shd w:val="clear" w:color="auto" w:fill="auto"/>
          </w:tcPr>
          <w:p w:rsidR="00D4649A" w:rsidRPr="00A33826" w:rsidRDefault="00D4649A" w:rsidP="00D4649A">
            <w:pPr>
              <w:rPr>
                <w:sz w:val="24"/>
                <w:szCs w:val="24"/>
              </w:rPr>
            </w:pPr>
            <w:r w:rsidRPr="00A33826">
              <w:rPr>
                <w:sz w:val="24"/>
                <w:szCs w:val="24"/>
              </w:rPr>
              <w:t xml:space="preserve">Объемы финансирования  подпрограммы </w:t>
            </w:r>
          </w:p>
          <w:p w:rsidR="00D4649A" w:rsidRPr="00A33826" w:rsidRDefault="00D4649A" w:rsidP="00D4649A">
            <w:pPr>
              <w:rPr>
                <w:sz w:val="16"/>
                <w:szCs w:val="16"/>
              </w:rPr>
            </w:pPr>
          </w:p>
        </w:tc>
        <w:tc>
          <w:tcPr>
            <w:tcW w:w="8397" w:type="dxa"/>
            <w:gridSpan w:val="7"/>
            <w:shd w:val="clear" w:color="auto" w:fill="auto"/>
          </w:tcPr>
          <w:p w:rsidR="00D4649A" w:rsidRPr="00A33826" w:rsidRDefault="00D4649A" w:rsidP="004F6B60">
            <w:pPr>
              <w:rPr>
                <w:sz w:val="24"/>
                <w:szCs w:val="24"/>
              </w:rPr>
            </w:pPr>
            <w:r w:rsidRPr="00A33826">
              <w:rPr>
                <w:sz w:val="24"/>
                <w:szCs w:val="24"/>
              </w:rPr>
              <w:t>Общий объём финансирования по</w:t>
            </w:r>
            <w:r>
              <w:rPr>
                <w:sz w:val="24"/>
                <w:szCs w:val="24"/>
              </w:rPr>
              <w:t>дпрограммы составляет  29</w:t>
            </w:r>
            <w:r w:rsidR="004F6B60">
              <w:rPr>
                <w:sz w:val="24"/>
                <w:szCs w:val="24"/>
              </w:rPr>
              <w:t>6 564,9</w:t>
            </w:r>
            <w:r>
              <w:rPr>
                <w:sz w:val="24"/>
                <w:szCs w:val="24"/>
              </w:rPr>
              <w:t xml:space="preserve"> </w:t>
            </w:r>
            <w:r w:rsidRPr="00A33826">
              <w:rPr>
                <w:sz w:val="24"/>
                <w:szCs w:val="24"/>
              </w:rPr>
              <w:t>тыс. рублей, в том числе по источникам финансирования и годам реализации:</w:t>
            </w:r>
          </w:p>
        </w:tc>
      </w:tr>
      <w:tr w:rsidR="00D4649A" w:rsidRPr="00C4210C" w:rsidTr="008B76E5">
        <w:tc>
          <w:tcPr>
            <w:tcW w:w="2093" w:type="dxa"/>
            <w:vMerge/>
            <w:shd w:val="clear" w:color="auto" w:fill="auto"/>
          </w:tcPr>
          <w:p w:rsidR="00D4649A" w:rsidRPr="00A33826" w:rsidRDefault="00D4649A" w:rsidP="00050EE2">
            <w:pPr>
              <w:rPr>
                <w:sz w:val="16"/>
                <w:szCs w:val="16"/>
              </w:rPr>
            </w:pPr>
          </w:p>
        </w:tc>
        <w:tc>
          <w:tcPr>
            <w:tcW w:w="1199" w:type="dxa"/>
            <w:shd w:val="clear" w:color="auto" w:fill="auto"/>
          </w:tcPr>
          <w:p w:rsidR="00D4649A" w:rsidRPr="00A33826" w:rsidRDefault="00D4649A" w:rsidP="00050EE2">
            <w:pPr>
              <w:jc w:val="center"/>
              <w:rPr>
                <w:sz w:val="22"/>
                <w:szCs w:val="22"/>
              </w:rPr>
            </w:pPr>
            <w:r w:rsidRPr="00A33826">
              <w:rPr>
                <w:sz w:val="22"/>
                <w:szCs w:val="22"/>
              </w:rPr>
              <w:t xml:space="preserve">Источник </w:t>
            </w:r>
            <w:proofErr w:type="spellStart"/>
            <w:proofErr w:type="gramStart"/>
            <w:r w:rsidRPr="00A33826">
              <w:rPr>
                <w:sz w:val="22"/>
                <w:szCs w:val="22"/>
              </w:rPr>
              <w:t>финанси-рования</w:t>
            </w:r>
            <w:proofErr w:type="spellEnd"/>
            <w:proofErr w:type="gramEnd"/>
          </w:p>
        </w:tc>
        <w:tc>
          <w:tcPr>
            <w:tcW w:w="7198" w:type="dxa"/>
            <w:gridSpan w:val="6"/>
            <w:shd w:val="clear" w:color="auto" w:fill="auto"/>
          </w:tcPr>
          <w:p w:rsidR="00D4649A" w:rsidRPr="00A33826" w:rsidRDefault="00D4649A" w:rsidP="00050EE2">
            <w:pPr>
              <w:jc w:val="center"/>
              <w:rPr>
                <w:sz w:val="22"/>
                <w:szCs w:val="22"/>
              </w:rPr>
            </w:pPr>
            <w:r w:rsidRPr="00A33826">
              <w:rPr>
                <w:sz w:val="22"/>
                <w:szCs w:val="22"/>
              </w:rPr>
              <w:t>Объём финансирования (тыс. руб.)</w:t>
            </w:r>
          </w:p>
        </w:tc>
      </w:tr>
      <w:tr w:rsidR="00D4649A" w:rsidRPr="00C4210C" w:rsidTr="008B76E5">
        <w:tc>
          <w:tcPr>
            <w:tcW w:w="2093" w:type="dxa"/>
            <w:vMerge/>
            <w:shd w:val="clear" w:color="auto" w:fill="auto"/>
          </w:tcPr>
          <w:p w:rsidR="00D4649A" w:rsidRPr="00C4210C" w:rsidRDefault="00D4649A" w:rsidP="00050EE2">
            <w:pPr>
              <w:overflowPunct/>
              <w:autoSpaceDE/>
              <w:autoSpaceDN/>
              <w:adjustRightInd/>
              <w:snapToGrid w:val="0"/>
              <w:rPr>
                <w:sz w:val="24"/>
                <w:szCs w:val="24"/>
                <w:lang w:eastAsia="ar-SA"/>
              </w:rPr>
            </w:pPr>
          </w:p>
        </w:tc>
        <w:tc>
          <w:tcPr>
            <w:tcW w:w="1199" w:type="dxa"/>
            <w:shd w:val="clear" w:color="auto" w:fill="auto"/>
          </w:tcPr>
          <w:p w:rsidR="00D4649A" w:rsidRPr="00A33826" w:rsidRDefault="00D4649A" w:rsidP="00050EE2">
            <w:pPr>
              <w:jc w:val="center"/>
              <w:rPr>
                <w:sz w:val="22"/>
                <w:szCs w:val="22"/>
              </w:rPr>
            </w:pPr>
            <w:r w:rsidRPr="00A33826">
              <w:rPr>
                <w:sz w:val="22"/>
                <w:szCs w:val="22"/>
              </w:rPr>
              <w:t>Всего</w:t>
            </w:r>
          </w:p>
        </w:tc>
        <w:tc>
          <w:tcPr>
            <w:tcW w:w="1200" w:type="dxa"/>
            <w:shd w:val="clear" w:color="auto" w:fill="auto"/>
          </w:tcPr>
          <w:p w:rsidR="00D4649A" w:rsidRPr="00A33826" w:rsidRDefault="00D4649A" w:rsidP="00050EE2">
            <w:pPr>
              <w:jc w:val="center"/>
              <w:rPr>
                <w:sz w:val="22"/>
                <w:szCs w:val="22"/>
              </w:rPr>
            </w:pPr>
            <w:r w:rsidRPr="00A33826">
              <w:rPr>
                <w:sz w:val="22"/>
                <w:szCs w:val="22"/>
              </w:rPr>
              <w:t>2020 год</w:t>
            </w:r>
          </w:p>
        </w:tc>
        <w:tc>
          <w:tcPr>
            <w:tcW w:w="1199" w:type="dxa"/>
            <w:shd w:val="clear" w:color="auto" w:fill="auto"/>
          </w:tcPr>
          <w:p w:rsidR="00D4649A" w:rsidRPr="00A33826" w:rsidRDefault="00D4649A" w:rsidP="00050EE2">
            <w:pPr>
              <w:jc w:val="center"/>
              <w:rPr>
                <w:sz w:val="22"/>
                <w:szCs w:val="22"/>
              </w:rPr>
            </w:pPr>
            <w:r w:rsidRPr="00A33826">
              <w:rPr>
                <w:sz w:val="22"/>
                <w:szCs w:val="22"/>
              </w:rPr>
              <w:t>2021 год</w:t>
            </w:r>
          </w:p>
        </w:tc>
        <w:tc>
          <w:tcPr>
            <w:tcW w:w="1200" w:type="dxa"/>
            <w:shd w:val="clear" w:color="auto" w:fill="auto"/>
          </w:tcPr>
          <w:p w:rsidR="00D4649A" w:rsidRPr="00A33826" w:rsidRDefault="00D4649A" w:rsidP="00050EE2">
            <w:pPr>
              <w:overflowPunct/>
              <w:autoSpaceDE/>
              <w:adjustRightInd/>
              <w:jc w:val="center"/>
              <w:rPr>
                <w:sz w:val="22"/>
                <w:szCs w:val="22"/>
              </w:rPr>
            </w:pPr>
            <w:r w:rsidRPr="00A33826">
              <w:rPr>
                <w:sz w:val="22"/>
                <w:szCs w:val="22"/>
              </w:rPr>
              <w:t>2022 год</w:t>
            </w:r>
          </w:p>
        </w:tc>
        <w:tc>
          <w:tcPr>
            <w:tcW w:w="1199" w:type="dxa"/>
            <w:shd w:val="clear" w:color="auto" w:fill="auto"/>
          </w:tcPr>
          <w:p w:rsidR="00D4649A" w:rsidRPr="00A33826" w:rsidRDefault="00D4649A" w:rsidP="00050EE2">
            <w:pPr>
              <w:overflowPunct/>
              <w:autoSpaceDE/>
              <w:adjustRightInd/>
              <w:jc w:val="center"/>
              <w:rPr>
                <w:sz w:val="22"/>
                <w:szCs w:val="22"/>
              </w:rPr>
            </w:pPr>
            <w:r w:rsidRPr="00A33826">
              <w:rPr>
                <w:sz w:val="22"/>
                <w:szCs w:val="22"/>
              </w:rPr>
              <w:t>2023 год</w:t>
            </w:r>
          </w:p>
        </w:tc>
        <w:tc>
          <w:tcPr>
            <w:tcW w:w="1200" w:type="dxa"/>
            <w:shd w:val="clear" w:color="auto" w:fill="auto"/>
          </w:tcPr>
          <w:p w:rsidR="00D4649A" w:rsidRPr="00A33826" w:rsidRDefault="00D4649A" w:rsidP="00050EE2">
            <w:pPr>
              <w:overflowPunct/>
              <w:autoSpaceDE/>
              <w:adjustRightInd/>
              <w:jc w:val="center"/>
              <w:rPr>
                <w:sz w:val="22"/>
                <w:szCs w:val="22"/>
              </w:rPr>
            </w:pPr>
            <w:r w:rsidRPr="00A33826">
              <w:rPr>
                <w:sz w:val="22"/>
                <w:szCs w:val="22"/>
              </w:rPr>
              <w:t>2024 год</w:t>
            </w:r>
          </w:p>
        </w:tc>
        <w:tc>
          <w:tcPr>
            <w:tcW w:w="1200" w:type="dxa"/>
            <w:shd w:val="clear" w:color="auto" w:fill="auto"/>
          </w:tcPr>
          <w:p w:rsidR="00D4649A" w:rsidRPr="00A33826" w:rsidRDefault="00D4649A" w:rsidP="00050EE2">
            <w:pPr>
              <w:overflowPunct/>
              <w:autoSpaceDE/>
              <w:adjustRightInd/>
              <w:jc w:val="center"/>
              <w:rPr>
                <w:sz w:val="22"/>
                <w:szCs w:val="22"/>
              </w:rPr>
            </w:pPr>
            <w:r w:rsidRPr="00A33826">
              <w:rPr>
                <w:sz w:val="22"/>
                <w:szCs w:val="22"/>
              </w:rPr>
              <w:t>2025 год</w:t>
            </w:r>
          </w:p>
        </w:tc>
      </w:tr>
      <w:tr w:rsidR="00D4649A" w:rsidRPr="00C4210C" w:rsidTr="008B76E5">
        <w:tc>
          <w:tcPr>
            <w:tcW w:w="2093" w:type="dxa"/>
            <w:vMerge/>
            <w:shd w:val="clear" w:color="auto" w:fill="auto"/>
          </w:tcPr>
          <w:p w:rsidR="00D4649A" w:rsidRPr="00C4210C" w:rsidRDefault="00D4649A" w:rsidP="00050EE2">
            <w:pPr>
              <w:overflowPunct/>
              <w:autoSpaceDE/>
              <w:autoSpaceDN/>
              <w:adjustRightInd/>
              <w:snapToGrid w:val="0"/>
              <w:rPr>
                <w:sz w:val="24"/>
                <w:szCs w:val="24"/>
                <w:lang w:eastAsia="ar-SA"/>
              </w:rPr>
            </w:pPr>
          </w:p>
        </w:tc>
        <w:tc>
          <w:tcPr>
            <w:tcW w:w="1199" w:type="dxa"/>
            <w:shd w:val="clear" w:color="auto" w:fill="auto"/>
          </w:tcPr>
          <w:p w:rsidR="003D4D4E" w:rsidRDefault="003D4D4E" w:rsidP="00050EE2">
            <w:pPr>
              <w:jc w:val="center"/>
              <w:rPr>
                <w:sz w:val="18"/>
                <w:szCs w:val="18"/>
              </w:rPr>
            </w:pPr>
          </w:p>
          <w:p w:rsidR="00D4649A" w:rsidRPr="00716891" w:rsidRDefault="004F6B60" w:rsidP="00050E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269 564,9</w:t>
            </w:r>
          </w:p>
        </w:tc>
        <w:tc>
          <w:tcPr>
            <w:tcW w:w="1200" w:type="dxa"/>
            <w:shd w:val="clear" w:color="auto" w:fill="auto"/>
          </w:tcPr>
          <w:p w:rsidR="004F6B60" w:rsidRDefault="004F6B60" w:rsidP="00050EE2">
            <w:pPr>
              <w:jc w:val="center"/>
              <w:rPr>
                <w:sz w:val="18"/>
                <w:szCs w:val="18"/>
              </w:rPr>
            </w:pPr>
          </w:p>
          <w:p w:rsidR="00D4649A" w:rsidRPr="00716891" w:rsidRDefault="004F6B60" w:rsidP="00050E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42 414,3</w:t>
            </w:r>
          </w:p>
        </w:tc>
        <w:tc>
          <w:tcPr>
            <w:tcW w:w="1199" w:type="dxa"/>
            <w:shd w:val="clear" w:color="auto" w:fill="auto"/>
          </w:tcPr>
          <w:p w:rsidR="003D4D4E" w:rsidRDefault="003D4D4E" w:rsidP="00050EE2">
            <w:pPr>
              <w:jc w:val="center"/>
              <w:rPr>
                <w:sz w:val="18"/>
                <w:szCs w:val="18"/>
              </w:rPr>
            </w:pPr>
          </w:p>
          <w:p w:rsidR="00D4649A" w:rsidRPr="00716891" w:rsidRDefault="00D4649A" w:rsidP="00050EE2">
            <w:pPr>
              <w:jc w:val="center"/>
              <w:rPr>
                <w:sz w:val="18"/>
                <w:szCs w:val="18"/>
              </w:rPr>
            </w:pPr>
            <w:r w:rsidRPr="00716891">
              <w:rPr>
                <w:sz w:val="18"/>
                <w:szCs w:val="18"/>
              </w:rPr>
              <w:t>45 755,5</w:t>
            </w:r>
          </w:p>
        </w:tc>
        <w:tc>
          <w:tcPr>
            <w:tcW w:w="1200" w:type="dxa"/>
            <w:shd w:val="clear" w:color="auto" w:fill="auto"/>
          </w:tcPr>
          <w:p w:rsidR="003D4D4E" w:rsidRDefault="003D4D4E" w:rsidP="00050EE2">
            <w:pPr>
              <w:jc w:val="center"/>
              <w:rPr>
                <w:sz w:val="18"/>
                <w:szCs w:val="18"/>
              </w:rPr>
            </w:pPr>
          </w:p>
          <w:p w:rsidR="00D4649A" w:rsidRPr="00716891" w:rsidRDefault="00D4649A" w:rsidP="00050E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49 766,4</w:t>
            </w:r>
          </w:p>
        </w:tc>
        <w:tc>
          <w:tcPr>
            <w:tcW w:w="1199" w:type="dxa"/>
            <w:shd w:val="clear" w:color="auto" w:fill="auto"/>
          </w:tcPr>
          <w:p w:rsidR="004F6B60" w:rsidRDefault="004F6B60" w:rsidP="00050EE2">
            <w:pPr>
              <w:jc w:val="center"/>
              <w:rPr>
                <w:sz w:val="18"/>
                <w:szCs w:val="18"/>
              </w:rPr>
            </w:pPr>
          </w:p>
          <w:p w:rsidR="00D4649A" w:rsidRPr="00716891" w:rsidRDefault="004F6B60" w:rsidP="00050E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50 241,3</w:t>
            </w:r>
          </w:p>
        </w:tc>
        <w:tc>
          <w:tcPr>
            <w:tcW w:w="1200" w:type="dxa"/>
            <w:shd w:val="clear" w:color="auto" w:fill="auto"/>
          </w:tcPr>
          <w:p w:rsidR="004F6B60" w:rsidRDefault="004F6B60" w:rsidP="00050EE2">
            <w:pPr>
              <w:widowControl w:val="0"/>
              <w:overflowPunct/>
              <w:jc w:val="center"/>
              <w:rPr>
                <w:sz w:val="18"/>
                <w:szCs w:val="18"/>
              </w:rPr>
            </w:pPr>
          </w:p>
          <w:p w:rsidR="00D4649A" w:rsidRPr="00716891" w:rsidRDefault="00D4649A" w:rsidP="00050EE2">
            <w:pPr>
              <w:widowControl w:val="0"/>
              <w:overflowPunct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54 686,4</w:t>
            </w:r>
          </w:p>
        </w:tc>
        <w:tc>
          <w:tcPr>
            <w:tcW w:w="1200" w:type="dxa"/>
            <w:shd w:val="clear" w:color="auto" w:fill="auto"/>
          </w:tcPr>
          <w:p w:rsidR="004F6B60" w:rsidRDefault="004F6B60" w:rsidP="00050EE2">
            <w:pPr>
              <w:widowControl w:val="0"/>
              <w:overflowPunct/>
              <w:jc w:val="center"/>
              <w:rPr>
                <w:sz w:val="18"/>
                <w:szCs w:val="18"/>
              </w:rPr>
            </w:pPr>
          </w:p>
          <w:p w:rsidR="00D4649A" w:rsidRPr="00716891" w:rsidRDefault="00D4649A" w:rsidP="00050EE2">
            <w:pPr>
              <w:widowControl w:val="0"/>
              <w:overflowPunct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53 701,0</w:t>
            </w:r>
          </w:p>
        </w:tc>
      </w:tr>
      <w:tr w:rsidR="00D4649A" w:rsidRPr="00C4210C" w:rsidTr="00050EE2">
        <w:tc>
          <w:tcPr>
            <w:tcW w:w="2093" w:type="dxa"/>
            <w:vMerge/>
            <w:shd w:val="clear" w:color="auto" w:fill="auto"/>
          </w:tcPr>
          <w:p w:rsidR="00D4649A" w:rsidRPr="00C4210C" w:rsidRDefault="00D4649A" w:rsidP="00050EE2">
            <w:pPr>
              <w:overflowPunct/>
              <w:autoSpaceDE/>
              <w:autoSpaceDN/>
              <w:adjustRightInd/>
              <w:snapToGrid w:val="0"/>
              <w:rPr>
                <w:sz w:val="24"/>
                <w:szCs w:val="24"/>
                <w:lang w:eastAsia="ar-SA"/>
              </w:rPr>
            </w:pPr>
          </w:p>
        </w:tc>
        <w:tc>
          <w:tcPr>
            <w:tcW w:w="8397" w:type="dxa"/>
            <w:gridSpan w:val="7"/>
            <w:shd w:val="clear" w:color="auto" w:fill="auto"/>
          </w:tcPr>
          <w:p w:rsidR="00D4649A" w:rsidRPr="00C4210C" w:rsidRDefault="00D4649A" w:rsidP="00050EE2">
            <w:pPr>
              <w:overflowPunct/>
              <w:jc w:val="both"/>
              <w:rPr>
                <w:sz w:val="24"/>
                <w:szCs w:val="24"/>
              </w:rPr>
            </w:pPr>
            <w:r w:rsidRPr="00A33826">
              <w:rPr>
                <w:sz w:val="24"/>
                <w:szCs w:val="24"/>
              </w:rPr>
              <w:t>федеральный бюджет</w:t>
            </w:r>
          </w:p>
        </w:tc>
      </w:tr>
      <w:tr w:rsidR="00D4649A" w:rsidRPr="00C4210C" w:rsidTr="004F6B60">
        <w:trPr>
          <w:trHeight w:val="377"/>
        </w:trPr>
        <w:tc>
          <w:tcPr>
            <w:tcW w:w="2093" w:type="dxa"/>
            <w:vMerge/>
            <w:shd w:val="clear" w:color="auto" w:fill="auto"/>
          </w:tcPr>
          <w:p w:rsidR="00D4649A" w:rsidRPr="00C4210C" w:rsidRDefault="00D4649A" w:rsidP="00050EE2">
            <w:pPr>
              <w:overflowPunct/>
              <w:autoSpaceDE/>
              <w:autoSpaceDN/>
              <w:adjustRightInd/>
              <w:snapToGrid w:val="0"/>
              <w:rPr>
                <w:sz w:val="24"/>
                <w:szCs w:val="24"/>
                <w:lang w:eastAsia="ar-SA"/>
              </w:rPr>
            </w:pPr>
          </w:p>
        </w:tc>
        <w:tc>
          <w:tcPr>
            <w:tcW w:w="1199" w:type="dxa"/>
            <w:shd w:val="clear" w:color="auto" w:fill="auto"/>
          </w:tcPr>
          <w:p w:rsidR="004F6B60" w:rsidRDefault="004F6B60" w:rsidP="00050EE2">
            <w:pPr>
              <w:jc w:val="center"/>
              <w:rPr>
                <w:sz w:val="18"/>
                <w:szCs w:val="18"/>
              </w:rPr>
            </w:pPr>
          </w:p>
          <w:p w:rsidR="00D4649A" w:rsidRPr="00A33826" w:rsidRDefault="00D4649A" w:rsidP="004F6B60">
            <w:pPr>
              <w:jc w:val="center"/>
              <w:rPr>
                <w:sz w:val="18"/>
                <w:szCs w:val="18"/>
              </w:rPr>
            </w:pPr>
            <w:r w:rsidRPr="00A33826">
              <w:rPr>
                <w:sz w:val="18"/>
                <w:szCs w:val="18"/>
              </w:rPr>
              <w:t>9</w:t>
            </w:r>
            <w:r w:rsidR="004F6B60">
              <w:rPr>
                <w:sz w:val="18"/>
                <w:szCs w:val="18"/>
              </w:rPr>
              <w:t>6</w:t>
            </w:r>
            <w:r w:rsidRPr="00A33826">
              <w:rPr>
                <w:sz w:val="18"/>
                <w:szCs w:val="18"/>
              </w:rPr>
              <w:t>8,8</w:t>
            </w:r>
          </w:p>
        </w:tc>
        <w:tc>
          <w:tcPr>
            <w:tcW w:w="1200" w:type="dxa"/>
            <w:shd w:val="clear" w:color="auto" w:fill="auto"/>
          </w:tcPr>
          <w:p w:rsidR="004F6B60" w:rsidRDefault="004F6B60" w:rsidP="00050EE2">
            <w:pPr>
              <w:overflowPunct/>
              <w:autoSpaceDE/>
              <w:adjustRightInd/>
              <w:jc w:val="center"/>
              <w:rPr>
                <w:sz w:val="18"/>
                <w:szCs w:val="18"/>
              </w:rPr>
            </w:pPr>
          </w:p>
          <w:p w:rsidR="00D4649A" w:rsidRPr="00A33826" w:rsidRDefault="00D4649A" w:rsidP="00050EE2">
            <w:pPr>
              <w:overflowPunct/>
              <w:autoSpaceDE/>
              <w:adjustRightInd/>
              <w:jc w:val="center"/>
              <w:rPr>
                <w:sz w:val="18"/>
                <w:szCs w:val="18"/>
              </w:rPr>
            </w:pPr>
            <w:r w:rsidRPr="00A33826">
              <w:rPr>
                <w:sz w:val="18"/>
                <w:szCs w:val="18"/>
              </w:rPr>
              <w:t>968,8</w:t>
            </w:r>
          </w:p>
        </w:tc>
        <w:tc>
          <w:tcPr>
            <w:tcW w:w="1199" w:type="dxa"/>
            <w:shd w:val="clear" w:color="auto" w:fill="auto"/>
          </w:tcPr>
          <w:p w:rsidR="004F6B60" w:rsidRDefault="004F6B60" w:rsidP="00050EE2">
            <w:pPr>
              <w:overflowPunct/>
              <w:autoSpaceDE/>
              <w:adjustRightInd/>
              <w:jc w:val="center"/>
              <w:rPr>
                <w:sz w:val="18"/>
                <w:szCs w:val="18"/>
              </w:rPr>
            </w:pPr>
          </w:p>
          <w:p w:rsidR="00D4649A" w:rsidRPr="00A33826" w:rsidRDefault="00D4649A" w:rsidP="00050EE2">
            <w:pPr>
              <w:overflowPunct/>
              <w:autoSpaceDE/>
              <w:adjustRightInd/>
              <w:jc w:val="center"/>
              <w:rPr>
                <w:sz w:val="18"/>
                <w:szCs w:val="18"/>
              </w:rPr>
            </w:pPr>
            <w:r w:rsidRPr="00A33826">
              <w:rPr>
                <w:sz w:val="18"/>
                <w:szCs w:val="18"/>
              </w:rPr>
              <w:t>0,0</w:t>
            </w:r>
          </w:p>
        </w:tc>
        <w:tc>
          <w:tcPr>
            <w:tcW w:w="1200" w:type="dxa"/>
            <w:shd w:val="clear" w:color="auto" w:fill="auto"/>
          </w:tcPr>
          <w:p w:rsidR="004F6B60" w:rsidRDefault="004F6B60" w:rsidP="00050EE2">
            <w:pPr>
              <w:overflowPunct/>
              <w:autoSpaceDE/>
              <w:adjustRightInd/>
              <w:jc w:val="center"/>
              <w:rPr>
                <w:sz w:val="18"/>
                <w:szCs w:val="18"/>
              </w:rPr>
            </w:pPr>
          </w:p>
          <w:p w:rsidR="00D4649A" w:rsidRPr="00A33826" w:rsidRDefault="00D4649A" w:rsidP="00050EE2">
            <w:pPr>
              <w:overflowPunct/>
              <w:autoSpaceDE/>
              <w:adjustRightInd/>
              <w:jc w:val="center"/>
              <w:rPr>
                <w:sz w:val="18"/>
                <w:szCs w:val="18"/>
              </w:rPr>
            </w:pPr>
            <w:r w:rsidRPr="00A33826">
              <w:rPr>
                <w:sz w:val="18"/>
                <w:szCs w:val="18"/>
              </w:rPr>
              <w:t>0,0</w:t>
            </w:r>
          </w:p>
        </w:tc>
        <w:tc>
          <w:tcPr>
            <w:tcW w:w="1199" w:type="dxa"/>
            <w:shd w:val="clear" w:color="auto" w:fill="auto"/>
          </w:tcPr>
          <w:p w:rsidR="004F6B60" w:rsidRDefault="004F6B60" w:rsidP="00050EE2">
            <w:pPr>
              <w:overflowPunct/>
              <w:autoSpaceDE/>
              <w:adjustRightInd/>
              <w:jc w:val="center"/>
              <w:rPr>
                <w:sz w:val="18"/>
                <w:szCs w:val="18"/>
              </w:rPr>
            </w:pPr>
          </w:p>
          <w:p w:rsidR="00D4649A" w:rsidRPr="00A33826" w:rsidRDefault="00D4649A" w:rsidP="00050EE2">
            <w:pPr>
              <w:overflowPunct/>
              <w:autoSpaceDE/>
              <w:adjustRightInd/>
              <w:jc w:val="center"/>
              <w:rPr>
                <w:sz w:val="18"/>
                <w:szCs w:val="18"/>
              </w:rPr>
            </w:pPr>
            <w:r w:rsidRPr="00A33826">
              <w:rPr>
                <w:sz w:val="18"/>
                <w:szCs w:val="18"/>
              </w:rPr>
              <w:t>0,0</w:t>
            </w:r>
          </w:p>
        </w:tc>
        <w:tc>
          <w:tcPr>
            <w:tcW w:w="1200" w:type="dxa"/>
            <w:shd w:val="clear" w:color="auto" w:fill="auto"/>
          </w:tcPr>
          <w:p w:rsidR="004F6B60" w:rsidRDefault="004F6B60" w:rsidP="00050EE2">
            <w:pPr>
              <w:overflowPunct/>
              <w:autoSpaceDE/>
              <w:adjustRightInd/>
              <w:jc w:val="center"/>
              <w:rPr>
                <w:sz w:val="18"/>
                <w:szCs w:val="18"/>
              </w:rPr>
            </w:pPr>
          </w:p>
          <w:p w:rsidR="00D4649A" w:rsidRPr="00A33826" w:rsidRDefault="00D4649A" w:rsidP="00050EE2">
            <w:pPr>
              <w:overflowPunct/>
              <w:autoSpaceDE/>
              <w:adjustRightInd/>
              <w:jc w:val="center"/>
              <w:rPr>
                <w:sz w:val="18"/>
                <w:szCs w:val="18"/>
              </w:rPr>
            </w:pPr>
            <w:r w:rsidRPr="00A33826">
              <w:rPr>
                <w:sz w:val="18"/>
                <w:szCs w:val="18"/>
              </w:rPr>
              <w:t>0,0</w:t>
            </w:r>
          </w:p>
        </w:tc>
        <w:tc>
          <w:tcPr>
            <w:tcW w:w="1200" w:type="dxa"/>
            <w:shd w:val="clear" w:color="auto" w:fill="auto"/>
          </w:tcPr>
          <w:p w:rsidR="004F6B60" w:rsidRDefault="004F6B60" w:rsidP="00050EE2">
            <w:pPr>
              <w:overflowPunct/>
              <w:autoSpaceDE/>
              <w:adjustRightInd/>
              <w:jc w:val="center"/>
              <w:rPr>
                <w:sz w:val="18"/>
                <w:szCs w:val="18"/>
              </w:rPr>
            </w:pPr>
          </w:p>
          <w:p w:rsidR="00D4649A" w:rsidRPr="00A33826" w:rsidRDefault="00D4649A" w:rsidP="00050EE2">
            <w:pPr>
              <w:overflowPunct/>
              <w:autoSpaceDE/>
              <w:adjustRightInd/>
              <w:jc w:val="center"/>
              <w:rPr>
                <w:sz w:val="18"/>
                <w:szCs w:val="18"/>
              </w:rPr>
            </w:pPr>
            <w:r w:rsidRPr="00A33826">
              <w:rPr>
                <w:sz w:val="18"/>
                <w:szCs w:val="18"/>
              </w:rPr>
              <w:t>0,0</w:t>
            </w:r>
          </w:p>
        </w:tc>
      </w:tr>
      <w:tr w:rsidR="00D4649A" w:rsidRPr="00C4210C" w:rsidTr="00050EE2">
        <w:tc>
          <w:tcPr>
            <w:tcW w:w="2093" w:type="dxa"/>
            <w:vMerge/>
            <w:shd w:val="clear" w:color="auto" w:fill="auto"/>
          </w:tcPr>
          <w:p w:rsidR="00D4649A" w:rsidRPr="00C4210C" w:rsidRDefault="00D4649A" w:rsidP="00050EE2">
            <w:pPr>
              <w:overflowPunct/>
              <w:autoSpaceDE/>
              <w:autoSpaceDN/>
              <w:adjustRightInd/>
              <w:snapToGrid w:val="0"/>
              <w:rPr>
                <w:sz w:val="24"/>
                <w:szCs w:val="24"/>
                <w:lang w:eastAsia="ar-SA"/>
              </w:rPr>
            </w:pPr>
          </w:p>
        </w:tc>
        <w:tc>
          <w:tcPr>
            <w:tcW w:w="8397" w:type="dxa"/>
            <w:gridSpan w:val="7"/>
            <w:shd w:val="clear" w:color="auto" w:fill="auto"/>
          </w:tcPr>
          <w:p w:rsidR="00D4649A" w:rsidRPr="00C4210C" w:rsidRDefault="00D4649A" w:rsidP="00050EE2">
            <w:pPr>
              <w:overflowPunct/>
              <w:jc w:val="both"/>
              <w:rPr>
                <w:sz w:val="24"/>
                <w:szCs w:val="24"/>
              </w:rPr>
            </w:pPr>
            <w:r w:rsidRPr="00A33826">
              <w:rPr>
                <w:sz w:val="24"/>
                <w:szCs w:val="24"/>
              </w:rPr>
              <w:t>республиканский бюджет РК</w:t>
            </w:r>
          </w:p>
        </w:tc>
      </w:tr>
      <w:tr w:rsidR="00D4649A" w:rsidRPr="00C4210C" w:rsidTr="004F6B60">
        <w:trPr>
          <w:trHeight w:val="387"/>
        </w:trPr>
        <w:tc>
          <w:tcPr>
            <w:tcW w:w="2093" w:type="dxa"/>
            <w:vMerge/>
            <w:shd w:val="clear" w:color="auto" w:fill="auto"/>
          </w:tcPr>
          <w:p w:rsidR="00D4649A" w:rsidRPr="00C4210C" w:rsidRDefault="00D4649A" w:rsidP="00050EE2">
            <w:pPr>
              <w:overflowPunct/>
              <w:autoSpaceDE/>
              <w:autoSpaceDN/>
              <w:adjustRightInd/>
              <w:snapToGrid w:val="0"/>
              <w:rPr>
                <w:sz w:val="24"/>
                <w:szCs w:val="24"/>
                <w:lang w:eastAsia="ar-SA"/>
              </w:rPr>
            </w:pPr>
          </w:p>
        </w:tc>
        <w:tc>
          <w:tcPr>
            <w:tcW w:w="1199" w:type="dxa"/>
            <w:shd w:val="clear" w:color="auto" w:fill="auto"/>
          </w:tcPr>
          <w:p w:rsidR="004F6B60" w:rsidRDefault="004F6B60" w:rsidP="00050EE2">
            <w:pPr>
              <w:jc w:val="center"/>
              <w:rPr>
                <w:sz w:val="18"/>
                <w:szCs w:val="18"/>
              </w:rPr>
            </w:pPr>
          </w:p>
          <w:p w:rsidR="00D4649A" w:rsidRPr="00A33826" w:rsidRDefault="006E6418" w:rsidP="00050E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70 757,2</w:t>
            </w:r>
          </w:p>
        </w:tc>
        <w:tc>
          <w:tcPr>
            <w:tcW w:w="1200" w:type="dxa"/>
            <w:shd w:val="clear" w:color="auto" w:fill="auto"/>
          </w:tcPr>
          <w:p w:rsidR="004F6B60" w:rsidRDefault="004F6B60" w:rsidP="00050EE2">
            <w:pPr>
              <w:overflowPunct/>
              <w:autoSpaceDE/>
              <w:adjustRightInd/>
              <w:jc w:val="center"/>
              <w:rPr>
                <w:sz w:val="18"/>
                <w:szCs w:val="18"/>
              </w:rPr>
            </w:pPr>
          </w:p>
          <w:p w:rsidR="00D4649A" w:rsidRPr="00A33826" w:rsidRDefault="004F6B60" w:rsidP="00050EE2">
            <w:pPr>
              <w:overflowPunct/>
              <w:autoSpaceDE/>
              <w:adjustRightInd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  <w:r w:rsidR="00D4649A" w:rsidRPr="00A33826">
              <w:rPr>
                <w:sz w:val="18"/>
                <w:szCs w:val="18"/>
              </w:rPr>
              <w:t> 883,1</w:t>
            </w:r>
          </w:p>
        </w:tc>
        <w:tc>
          <w:tcPr>
            <w:tcW w:w="1199" w:type="dxa"/>
            <w:shd w:val="clear" w:color="auto" w:fill="auto"/>
          </w:tcPr>
          <w:p w:rsidR="004F6B60" w:rsidRDefault="004F6B60" w:rsidP="00050EE2">
            <w:pPr>
              <w:overflowPunct/>
              <w:autoSpaceDE/>
              <w:adjustRightInd/>
              <w:jc w:val="center"/>
              <w:rPr>
                <w:sz w:val="18"/>
                <w:szCs w:val="18"/>
              </w:rPr>
            </w:pPr>
          </w:p>
          <w:p w:rsidR="00D4649A" w:rsidRPr="00A33826" w:rsidRDefault="00D4649A" w:rsidP="00050EE2">
            <w:pPr>
              <w:overflowPunct/>
              <w:autoSpaceDE/>
              <w:adjustRightInd/>
              <w:jc w:val="center"/>
              <w:rPr>
                <w:sz w:val="18"/>
                <w:szCs w:val="18"/>
              </w:rPr>
            </w:pPr>
            <w:r w:rsidRPr="00A33826">
              <w:rPr>
                <w:sz w:val="18"/>
                <w:szCs w:val="18"/>
              </w:rPr>
              <w:t>9 288,8</w:t>
            </w:r>
          </w:p>
        </w:tc>
        <w:tc>
          <w:tcPr>
            <w:tcW w:w="1200" w:type="dxa"/>
            <w:shd w:val="clear" w:color="auto" w:fill="auto"/>
          </w:tcPr>
          <w:p w:rsidR="004F6B60" w:rsidRDefault="004F6B60" w:rsidP="00050EE2">
            <w:pPr>
              <w:overflowPunct/>
              <w:autoSpaceDE/>
              <w:adjustRightInd/>
              <w:jc w:val="center"/>
              <w:rPr>
                <w:sz w:val="18"/>
                <w:szCs w:val="18"/>
              </w:rPr>
            </w:pPr>
          </w:p>
          <w:p w:rsidR="00D4649A" w:rsidRPr="00A33826" w:rsidRDefault="00D4649A" w:rsidP="00050EE2">
            <w:pPr>
              <w:overflowPunct/>
              <w:autoSpaceDE/>
              <w:adjustRightInd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12 952,6</w:t>
            </w:r>
          </w:p>
        </w:tc>
        <w:tc>
          <w:tcPr>
            <w:tcW w:w="1199" w:type="dxa"/>
            <w:shd w:val="clear" w:color="auto" w:fill="auto"/>
          </w:tcPr>
          <w:p w:rsidR="004F6B60" w:rsidRDefault="004F6B60" w:rsidP="00050EE2">
            <w:pPr>
              <w:overflowPunct/>
              <w:autoSpaceDE/>
              <w:adjustRightInd/>
              <w:jc w:val="center"/>
              <w:rPr>
                <w:sz w:val="18"/>
                <w:szCs w:val="18"/>
              </w:rPr>
            </w:pPr>
          </w:p>
          <w:p w:rsidR="00D4649A" w:rsidRPr="00A33826" w:rsidRDefault="006E6418" w:rsidP="00050EE2">
            <w:pPr>
              <w:overflowPunct/>
              <w:autoSpaceDE/>
              <w:adjustRightInd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13 773,3</w:t>
            </w:r>
          </w:p>
        </w:tc>
        <w:tc>
          <w:tcPr>
            <w:tcW w:w="1200" w:type="dxa"/>
            <w:shd w:val="clear" w:color="auto" w:fill="auto"/>
          </w:tcPr>
          <w:p w:rsidR="004F6B60" w:rsidRDefault="004F6B60" w:rsidP="00050EE2">
            <w:pPr>
              <w:overflowPunct/>
              <w:autoSpaceDE/>
              <w:adjustRightInd/>
              <w:jc w:val="center"/>
              <w:rPr>
                <w:sz w:val="18"/>
                <w:szCs w:val="18"/>
              </w:rPr>
            </w:pPr>
          </w:p>
          <w:p w:rsidR="00D4649A" w:rsidRPr="00A33826" w:rsidRDefault="00D4649A" w:rsidP="00050EE2">
            <w:pPr>
              <w:overflowPunct/>
              <w:autoSpaceDE/>
              <w:adjustRightInd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13 683,8</w:t>
            </w:r>
          </w:p>
        </w:tc>
        <w:tc>
          <w:tcPr>
            <w:tcW w:w="1200" w:type="dxa"/>
            <w:shd w:val="clear" w:color="auto" w:fill="auto"/>
          </w:tcPr>
          <w:p w:rsidR="004F6B60" w:rsidRDefault="004F6B60" w:rsidP="00050EE2">
            <w:pPr>
              <w:overflowPunct/>
              <w:autoSpaceDE/>
              <w:adjustRightInd/>
              <w:jc w:val="center"/>
              <w:rPr>
                <w:sz w:val="18"/>
                <w:szCs w:val="18"/>
              </w:rPr>
            </w:pPr>
          </w:p>
          <w:p w:rsidR="00D4649A" w:rsidRPr="00A33826" w:rsidRDefault="00D4649A" w:rsidP="00050EE2">
            <w:pPr>
              <w:overflowPunct/>
              <w:autoSpaceDE/>
              <w:adjustRightInd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12 175,6</w:t>
            </w:r>
          </w:p>
        </w:tc>
      </w:tr>
      <w:tr w:rsidR="00D4649A" w:rsidRPr="00C4210C" w:rsidTr="00050EE2">
        <w:tc>
          <w:tcPr>
            <w:tcW w:w="2093" w:type="dxa"/>
            <w:vMerge/>
            <w:shd w:val="clear" w:color="auto" w:fill="auto"/>
          </w:tcPr>
          <w:p w:rsidR="00D4649A" w:rsidRPr="00C4210C" w:rsidRDefault="00D4649A" w:rsidP="00050EE2">
            <w:pPr>
              <w:overflowPunct/>
              <w:autoSpaceDE/>
              <w:autoSpaceDN/>
              <w:adjustRightInd/>
              <w:snapToGrid w:val="0"/>
              <w:rPr>
                <w:sz w:val="24"/>
                <w:szCs w:val="24"/>
                <w:lang w:eastAsia="ar-SA"/>
              </w:rPr>
            </w:pPr>
          </w:p>
        </w:tc>
        <w:tc>
          <w:tcPr>
            <w:tcW w:w="8397" w:type="dxa"/>
            <w:gridSpan w:val="7"/>
            <w:shd w:val="clear" w:color="auto" w:fill="auto"/>
          </w:tcPr>
          <w:p w:rsidR="00D4649A" w:rsidRPr="00C4210C" w:rsidRDefault="00D4649A" w:rsidP="00050EE2">
            <w:pPr>
              <w:overflowPunct/>
              <w:jc w:val="both"/>
              <w:rPr>
                <w:sz w:val="24"/>
                <w:szCs w:val="24"/>
              </w:rPr>
            </w:pPr>
            <w:r w:rsidRPr="00A33826">
              <w:rPr>
                <w:sz w:val="24"/>
                <w:szCs w:val="24"/>
              </w:rPr>
              <w:t>бюджет МО МР «Печора»</w:t>
            </w:r>
          </w:p>
        </w:tc>
      </w:tr>
      <w:tr w:rsidR="00D4649A" w:rsidRPr="00C4210C" w:rsidTr="004F6B60">
        <w:trPr>
          <w:trHeight w:val="396"/>
        </w:trPr>
        <w:tc>
          <w:tcPr>
            <w:tcW w:w="2093" w:type="dxa"/>
            <w:vMerge/>
            <w:shd w:val="clear" w:color="auto" w:fill="auto"/>
          </w:tcPr>
          <w:p w:rsidR="00D4649A" w:rsidRPr="00C4210C" w:rsidRDefault="00D4649A" w:rsidP="00050EE2">
            <w:pPr>
              <w:overflowPunct/>
              <w:autoSpaceDE/>
              <w:autoSpaceDN/>
              <w:adjustRightInd/>
              <w:snapToGrid w:val="0"/>
              <w:rPr>
                <w:sz w:val="24"/>
                <w:szCs w:val="24"/>
                <w:lang w:eastAsia="ar-SA"/>
              </w:rPr>
            </w:pPr>
          </w:p>
        </w:tc>
        <w:tc>
          <w:tcPr>
            <w:tcW w:w="1199" w:type="dxa"/>
            <w:shd w:val="clear" w:color="auto" w:fill="auto"/>
          </w:tcPr>
          <w:p w:rsidR="004F6B60" w:rsidRDefault="004F6B60" w:rsidP="00050EE2">
            <w:pPr>
              <w:jc w:val="center"/>
              <w:rPr>
                <w:sz w:val="18"/>
                <w:szCs w:val="18"/>
              </w:rPr>
            </w:pPr>
          </w:p>
          <w:p w:rsidR="00D4649A" w:rsidRPr="00A33826" w:rsidRDefault="006E6418" w:rsidP="00050E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224 838,9</w:t>
            </w:r>
          </w:p>
        </w:tc>
        <w:tc>
          <w:tcPr>
            <w:tcW w:w="1200" w:type="dxa"/>
            <w:shd w:val="clear" w:color="auto" w:fill="auto"/>
          </w:tcPr>
          <w:p w:rsidR="004F6B60" w:rsidRDefault="004F6B60" w:rsidP="00050EE2">
            <w:pPr>
              <w:overflowPunct/>
              <w:autoSpaceDE/>
              <w:adjustRightInd/>
              <w:jc w:val="center"/>
              <w:rPr>
                <w:sz w:val="18"/>
                <w:szCs w:val="18"/>
              </w:rPr>
            </w:pPr>
          </w:p>
          <w:p w:rsidR="00D4649A" w:rsidRPr="00A33826" w:rsidRDefault="00D4649A" w:rsidP="00050EE2">
            <w:pPr>
              <w:overflowPunct/>
              <w:autoSpaceDE/>
              <w:adjustRightInd/>
              <w:jc w:val="center"/>
              <w:rPr>
                <w:sz w:val="18"/>
                <w:szCs w:val="18"/>
              </w:rPr>
            </w:pPr>
            <w:r w:rsidRPr="00A33826">
              <w:rPr>
                <w:sz w:val="18"/>
                <w:szCs w:val="18"/>
              </w:rPr>
              <w:t>32 562,4</w:t>
            </w:r>
          </w:p>
        </w:tc>
        <w:tc>
          <w:tcPr>
            <w:tcW w:w="1199" w:type="dxa"/>
            <w:shd w:val="clear" w:color="auto" w:fill="auto"/>
          </w:tcPr>
          <w:p w:rsidR="004F6B60" w:rsidRDefault="004F6B60" w:rsidP="00050EE2">
            <w:pPr>
              <w:overflowPunct/>
              <w:autoSpaceDE/>
              <w:adjustRightInd/>
              <w:jc w:val="center"/>
              <w:rPr>
                <w:sz w:val="18"/>
                <w:szCs w:val="18"/>
              </w:rPr>
            </w:pPr>
          </w:p>
          <w:p w:rsidR="00D4649A" w:rsidRPr="00A33826" w:rsidRDefault="00D4649A" w:rsidP="00050EE2">
            <w:pPr>
              <w:overflowPunct/>
              <w:autoSpaceDE/>
              <w:adjustRightInd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36 466,7</w:t>
            </w:r>
          </w:p>
        </w:tc>
        <w:tc>
          <w:tcPr>
            <w:tcW w:w="1200" w:type="dxa"/>
            <w:shd w:val="clear" w:color="auto" w:fill="auto"/>
          </w:tcPr>
          <w:p w:rsidR="004F6B60" w:rsidRDefault="004F6B60" w:rsidP="00050EE2">
            <w:pPr>
              <w:overflowPunct/>
              <w:autoSpaceDE/>
              <w:adjustRightInd/>
              <w:jc w:val="center"/>
              <w:rPr>
                <w:sz w:val="18"/>
                <w:szCs w:val="18"/>
              </w:rPr>
            </w:pPr>
          </w:p>
          <w:p w:rsidR="00D4649A" w:rsidRPr="00A33826" w:rsidRDefault="00D4649A" w:rsidP="00050EE2">
            <w:pPr>
              <w:overflowPunct/>
              <w:autoSpaceDE/>
              <w:adjustRightInd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36 813,8</w:t>
            </w:r>
          </w:p>
        </w:tc>
        <w:tc>
          <w:tcPr>
            <w:tcW w:w="1199" w:type="dxa"/>
            <w:shd w:val="clear" w:color="auto" w:fill="auto"/>
          </w:tcPr>
          <w:p w:rsidR="004F6B60" w:rsidRDefault="004F6B60" w:rsidP="00050EE2">
            <w:pPr>
              <w:overflowPunct/>
              <w:autoSpaceDE/>
              <w:adjustRightInd/>
              <w:jc w:val="center"/>
              <w:rPr>
                <w:sz w:val="18"/>
                <w:szCs w:val="18"/>
              </w:rPr>
            </w:pPr>
          </w:p>
          <w:p w:rsidR="00D4649A" w:rsidRPr="00A33826" w:rsidRDefault="004F6B60" w:rsidP="006E6418">
            <w:pPr>
              <w:overflowPunct/>
              <w:autoSpaceDE/>
              <w:adjustRightInd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  <w:r w:rsidR="00D4649A">
              <w:rPr>
                <w:sz w:val="18"/>
                <w:szCs w:val="18"/>
              </w:rPr>
              <w:t>6</w:t>
            </w:r>
            <w:r w:rsidR="006E6418">
              <w:rPr>
                <w:sz w:val="18"/>
                <w:szCs w:val="18"/>
              </w:rPr>
              <w:t> 468,0</w:t>
            </w:r>
          </w:p>
        </w:tc>
        <w:tc>
          <w:tcPr>
            <w:tcW w:w="1200" w:type="dxa"/>
            <w:shd w:val="clear" w:color="auto" w:fill="auto"/>
          </w:tcPr>
          <w:p w:rsidR="004F6B60" w:rsidRDefault="004F6B60" w:rsidP="00050EE2">
            <w:pPr>
              <w:overflowPunct/>
              <w:autoSpaceDE/>
              <w:adjustRightInd/>
              <w:jc w:val="center"/>
              <w:rPr>
                <w:sz w:val="18"/>
                <w:szCs w:val="18"/>
              </w:rPr>
            </w:pPr>
          </w:p>
          <w:p w:rsidR="00D4649A" w:rsidRPr="00A33826" w:rsidRDefault="00D4649A" w:rsidP="00050EE2">
            <w:pPr>
              <w:overflowPunct/>
              <w:autoSpaceDE/>
              <w:adjustRightInd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41 002,6</w:t>
            </w:r>
          </w:p>
        </w:tc>
        <w:tc>
          <w:tcPr>
            <w:tcW w:w="1200" w:type="dxa"/>
            <w:shd w:val="clear" w:color="auto" w:fill="auto"/>
          </w:tcPr>
          <w:p w:rsidR="004F6B60" w:rsidRDefault="004F6B60" w:rsidP="00050EE2">
            <w:pPr>
              <w:overflowPunct/>
              <w:autoSpaceDE/>
              <w:adjustRightInd/>
              <w:jc w:val="center"/>
              <w:rPr>
                <w:sz w:val="18"/>
                <w:szCs w:val="18"/>
              </w:rPr>
            </w:pPr>
          </w:p>
          <w:p w:rsidR="00D4649A" w:rsidRPr="00A33826" w:rsidRDefault="00D4649A" w:rsidP="00050EE2">
            <w:pPr>
              <w:overflowPunct/>
              <w:autoSpaceDE/>
              <w:adjustRightInd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41 525,4</w:t>
            </w:r>
          </w:p>
        </w:tc>
      </w:tr>
      <w:tr w:rsidR="00D4649A" w:rsidRPr="00C4210C" w:rsidTr="00050EE2">
        <w:tc>
          <w:tcPr>
            <w:tcW w:w="2093" w:type="dxa"/>
            <w:vMerge/>
            <w:shd w:val="clear" w:color="auto" w:fill="auto"/>
          </w:tcPr>
          <w:p w:rsidR="00D4649A" w:rsidRPr="00C4210C" w:rsidRDefault="00D4649A" w:rsidP="00050EE2">
            <w:pPr>
              <w:overflowPunct/>
              <w:autoSpaceDE/>
              <w:autoSpaceDN/>
              <w:adjustRightInd/>
              <w:snapToGrid w:val="0"/>
              <w:rPr>
                <w:sz w:val="24"/>
                <w:szCs w:val="24"/>
                <w:lang w:eastAsia="ar-SA"/>
              </w:rPr>
            </w:pPr>
          </w:p>
        </w:tc>
        <w:tc>
          <w:tcPr>
            <w:tcW w:w="8397" w:type="dxa"/>
            <w:gridSpan w:val="7"/>
            <w:shd w:val="clear" w:color="auto" w:fill="auto"/>
          </w:tcPr>
          <w:p w:rsidR="00D4649A" w:rsidRPr="00C4210C" w:rsidRDefault="00D4649A" w:rsidP="00050EE2">
            <w:pPr>
              <w:overflowPunct/>
              <w:jc w:val="both"/>
              <w:rPr>
                <w:sz w:val="24"/>
                <w:szCs w:val="24"/>
              </w:rPr>
            </w:pPr>
            <w:r w:rsidRPr="00A33826">
              <w:rPr>
                <w:sz w:val="24"/>
                <w:szCs w:val="24"/>
              </w:rPr>
              <w:t>внебюджетные источники</w:t>
            </w:r>
          </w:p>
        </w:tc>
      </w:tr>
      <w:tr w:rsidR="00D4649A" w:rsidRPr="00C4210C" w:rsidTr="004F6B60">
        <w:trPr>
          <w:trHeight w:val="420"/>
        </w:trPr>
        <w:tc>
          <w:tcPr>
            <w:tcW w:w="2093" w:type="dxa"/>
            <w:vMerge/>
            <w:shd w:val="clear" w:color="auto" w:fill="auto"/>
          </w:tcPr>
          <w:p w:rsidR="00D4649A" w:rsidRPr="00C4210C" w:rsidRDefault="00D4649A" w:rsidP="00050EE2">
            <w:pPr>
              <w:overflowPunct/>
              <w:autoSpaceDE/>
              <w:autoSpaceDN/>
              <w:adjustRightInd/>
              <w:snapToGrid w:val="0"/>
              <w:rPr>
                <w:sz w:val="24"/>
                <w:szCs w:val="24"/>
                <w:lang w:eastAsia="ar-SA"/>
              </w:rPr>
            </w:pPr>
          </w:p>
        </w:tc>
        <w:tc>
          <w:tcPr>
            <w:tcW w:w="1199" w:type="dxa"/>
            <w:shd w:val="clear" w:color="auto" w:fill="auto"/>
          </w:tcPr>
          <w:p w:rsidR="00D4649A" w:rsidRPr="00A33826" w:rsidRDefault="00D4649A" w:rsidP="00050EE2">
            <w:pPr>
              <w:jc w:val="center"/>
              <w:rPr>
                <w:sz w:val="18"/>
                <w:szCs w:val="18"/>
              </w:rPr>
            </w:pPr>
            <w:r w:rsidRPr="00A33826">
              <w:rPr>
                <w:sz w:val="18"/>
                <w:szCs w:val="18"/>
              </w:rPr>
              <w:t>0,0</w:t>
            </w:r>
          </w:p>
        </w:tc>
        <w:tc>
          <w:tcPr>
            <w:tcW w:w="1200" w:type="dxa"/>
            <w:shd w:val="clear" w:color="auto" w:fill="auto"/>
          </w:tcPr>
          <w:p w:rsidR="00D4649A" w:rsidRPr="00A33826" w:rsidRDefault="00D4649A" w:rsidP="00050EE2">
            <w:pPr>
              <w:overflowPunct/>
              <w:autoSpaceDE/>
              <w:adjustRightInd/>
              <w:jc w:val="center"/>
              <w:rPr>
                <w:sz w:val="18"/>
                <w:szCs w:val="18"/>
              </w:rPr>
            </w:pPr>
            <w:r w:rsidRPr="00A33826">
              <w:rPr>
                <w:sz w:val="18"/>
                <w:szCs w:val="18"/>
              </w:rPr>
              <w:t>0,0</w:t>
            </w:r>
          </w:p>
        </w:tc>
        <w:tc>
          <w:tcPr>
            <w:tcW w:w="1199" w:type="dxa"/>
            <w:shd w:val="clear" w:color="auto" w:fill="auto"/>
          </w:tcPr>
          <w:p w:rsidR="00D4649A" w:rsidRPr="00A33826" w:rsidRDefault="00D4649A" w:rsidP="00050EE2">
            <w:pPr>
              <w:overflowPunct/>
              <w:autoSpaceDE/>
              <w:adjustRightInd/>
              <w:jc w:val="center"/>
              <w:rPr>
                <w:sz w:val="18"/>
                <w:szCs w:val="18"/>
              </w:rPr>
            </w:pPr>
            <w:r w:rsidRPr="00A33826">
              <w:rPr>
                <w:sz w:val="18"/>
                <w:szCs w:val="18"/>
              </w:rPr>
              <w:t>0,0</w:t>
            </w:r>
          </w:p>
        </w:tc>
        <w:tc>
          <w:tcPr>
            <w:tcW w:w="1200" w:type="dxa"/>
            <w:shd w:val="clear" w:color="auto" w:fill="auto"/>
          </w:tcPr>
          <w:p w:rsidR="00D4649A" w:rsidRPr="00A33826" w:rsidRDefault="00D4649A" w:rsidP="00050EE2">
            <w:pPr>
              <w:overflowPunct/>
              <w:autoSpaceDE/>
              <w:adjustRightInd/>
              <w:jc w:val="center"/>
              <w:rPr>
                <w:sz w:val="18"/>
                <w:szCs w:val="18"/>
              </w:rPr>
            </w:pPr>
            <w:r w:rsidRPr="00A33826">
              <w:rPr>
                <w:sz w:val="18"/>
                <w:szCs w:val="18"/>
              </w:rPr>
              <w:t>0,0</w:t>
            </w:r>
          </w:p>
        </w:tc>
        <w:tc>
          <w:tcPr>
            <w:tcW w:w="1199" w:type="dxa"/>
            <w:shd w:val="clear" w:color="auto" w:fill="auto"/>
          </w:tcPr>
          <w:p w:rsidR="00D4649A" w:rsidRPr="00A33826" w:rsidRDefault="00D4649A" w:rsidP="00050EE2">
            <w:pPr>
              <w:overflowPunct/>
              <w:autoSpaceDE/>
              <w:adjustRightInd/>
              <w:jc w:val="center"/>
              <w:rPr>
                <w:sz w:val="18"/>
                <w:szCs w:val="18"/>
              </w:rPr>
            </w:pPr>
            <w:r w:rsidRPr="00A33826">
              <w:rPr>
                <w:sz w:val="18"/>
                <w:szCs w:val="18"/>
              </w:rPr>
              <w:t>0,0</w:t>
            </w:r>
          </w:p>
        </w:tc>
        <w:tc>
          <w:tcPr>
            <w:tcW w:w="1200" w:type="dxa"/>
            <w:shd w:val="clear" w:color="auto" w:fill="auto"/>
          </w:tcPr>
          <w:p w:rsidR="00D4649A" w:rsidRPr="00A33826" w:rsidRDefault="00D4649A" w:rsidP="00050EE2">
            <w:pPr>
              <w:overflowPunct/>
              <w:autoSpaceDE/>
              <w:adjustRightInd/>
              <w:jc w:val="center"/>
              <w:rPr>
                <w:sz w:val="18"/>
                <w:szCs w:val="18"/>
              </w:rPr>
            </w:pPr>
            <w:r w:rsidRPr="00A33826">
              <w:rPr>
                <w:sz w:val="18"/>
                <w:szCs w:val="18"/>
              </w:rPr>
              <w:t>0,0</w:t>
            </w:r>
          </w:p>
        </w:tc>
        <w:tc>
          <w:tcPr>
            <w:tcW w:w="1200" w:type="dxa"/>
            <w:shd w:val="clear" w:color="auto" w:fill="auto"/>
          </w:tcPr>
          <w:p w:rsidR="00D4649A" w:rsidRPr="00A33826" w:rsidRDefault="00D4649A" w:rsidP="00050EE2">
            <w:pPr>
              <w:overflowPunct/>
              <w:autoSpaceDE/>
              <w:adjustRightInd/>
              <w:jc w:val="center"/>
              <w:rPr>
                <w:sz w:val="18"/>
                <w:szCs w:val="18"/>
              </w:rPr>
            </w:pPr>
            <w:r w:rsidRPr="00A33826">
              <w:rPr>
                <w:sz w:val="18"/>
                <w:szCs w:val="18"/>
              </w:rPr>
              <w:t>0,0</w:t>
            </w:r>
          </w:p>
        </w:tc>
      </w:tr>
      <w:tr w:rsidR="00050EE2" w:rsidRPr="00C4210C" w:rsidTr="002F6EB6">
        <w:tc>
          <w:tcPr>
            <w:tcW w:w="2093" w:type="dxa"/>
            <w:shd w:val="clear" w:color="auto" w:fill="auto"/>
            <w:vAlign w:val="center"/>
          </w:tcPr>
          <w:p w:rsidR="00050EE2" w:rsidRPr="00A33826" w:rsidRDefault="00050EE2" w:rsidP="00050EE2">
            <w:pPr>
              <w:overflowPunct/>
              <w:autoSpaceDE/>
              <w:autoSpaceDN/>
              <w:adjustRightInd/>
              <w:rPr>
                <w:sz w:val="16"/>
                <w:szCs w:val="16"/>
              </w:rPr>
            </w:pPr>
            <w:r w:rsidRPr="00C4210C">
              <w:rPr>
                <w:sz w:val="24"/>
                <w:szCs w:val="24"/>
                <w:lang w:eastAsia="ar-SA"/>
              </w:rPr>
              <w:t>Ожидаемые результаты реализации подпрограммы</w:t>
            </w:r>
          </w:p>
        </w:tc>
        <w:tc>
          <w:tcPr>
            <w:tcW w:w="8397" w:type="dxa"/>
            <w:gridSpan w:val="7"/>
            <w:shd w:val="clear" w:color="auto" w:fill="auto"/>
          </w:tcPr>
          <w:p w:rsidR="00050EE2" w:rsidRPr="00C4210C" w:rsidRDefault="00050EE2" w:rsidP="009B12AE">
            <w:pPr>
              <w:jc w:val="both"/>
              <w:rPr>
                <w:sz w:val="24"/>
                <w:szCs w:val="24"/>
              </w:rPr>
            </w:pPr>
            <w:r w:rsidRPr="00C4210C">
              <w:rPr>
                <w:sz w:val="24"/>
                <w:szCs w:val="24"/>
              </w:rPr>
              <w:t>создание комплекса условий, способствующих успешной социализации детей и молодежи  в соответствии с современными условиями;</w:t>
            </w:r>
          </w:p>
          <w:p w:rsidR="00050EE2" w:rsidRPr="00A33826" w:rsidRDefault="00050EE2" w:rsidP="009B12AE">
            <w:pPr>
              <w:overflowPunct/>
              <w:autoSpaceDE/>
              <w:adjustRightInd/>
              <w:jc w:val="both"/>
              <w:rPr>
                <w:sz w:val="18"/>
                <w:szCs w:val="18"/>
              </w:rPr>
            </w:pPr>
            <w:r w:rsidRPr="00C4210C">
              <w:rPr>
                <w:sz w:val="24"/>
                <w:szCs w:val="24"/>
              </w:rPr>
              <w:t>повышение эффективности военно-патрио</w:t>
            </w:r>
            <w:r>
              <w:rPr>
                <w:sz w:val="24"/>
                <w:szCs w:val="24"/>
              </w:rPr>
              <w:t xml:space="preserve">тического воспитания молодежи и </w:t>
            </w:r>
            <w:r w:rsidRPr="00C4210C">
              <w:rPr>
                <w:sz w:val="24"/>
                <w:szCs w:val="24"/>
              </w:rPr>
              <w:t xml:space="preserve">престижа службы в Вооруженных Силах Российской Федерации.           </w:t>
            </w:r>
          </w:p>
        </w:tc>
      </w:tr>
    </w:tbl>
    <w:p w:rsidR="00E41364" w:rsidRPr="00C4210C" w:rsidRDefault="00E41364" w:rsidP="00DE5F92">
      <w:pPr>
        <w:pStyle w:val="ab"/>
        <w:spacing w:after="0"/>
        <w:ind w:left="0"/>
        <w:jc w:val="center"/>
        <w:rPr>
          <w:b/>
          <w:sz w:val="24"/>
          <w:szCs w:val="24"/>
        </w:rPr>
      </w:pPr>
    </w:p>
    <w:p w:rsidR="007F0AEC" w:rsidRPr="00C4210C" w:rsidRDefault="008C183A" w:rsidP="007F0AEC">
      <w:pPr>
        <w:pStyle w:val="MMTopic1"/>
        <w:numPr>
          <w:ilvl w:val="0"/>
          <w:numId w:val="0"/>
        </w:numPr>
        <w:tabs>
          <w:tab w:val="left" w:pos="1440"/>
        </w:tabs>
        <w:spacing w:before="0" w:after="0"/>
        <w:jc w:val="center"/>
        <w:rPr>
          <w:rFonts w:ascii="Times New Roman" w:hAnsi="Times New Roman" w:cs="Times New Roman"/>
          <w:sz w:val="24"/>
          <w:szCs w:val="24"/>
        </w:rPr>
      </w:pPr>
      <w:r w:rsidRPr="00C4210C">
        <w:rPr>
          <w:rFonts w:ascii="Times New Roman" w:hAnsi="Times New Roman" w:cs="Times New Roman"/>
          <w:sz w:val="24"/>
          <w:szCs w:val="24"/>
        </w:rPr>
        <w:t>Паспорт подпрограммы 4</w:t>
      </w:r>
    </w:p>
    <w:p w:rsidR="007F0AEC" w:rsidRPr="00C4210C" w:rsidRDefault="007F0AEC" w:rsidP="007F0AEC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4210C">
        <w:rPr>
          <w:rFonts w:ascii="Times New Roman" w:hAnsi="Times New Roman" w:cs="Times New Roman"/>
          <w:b/>
          <w:sz w:val="24"/>
          <w:szCs w:val="24"/>
        </w:rPr>
        <w:t xml:space="preserve"> «</w:t>
      </w:r>
      <w:r w:rsidR="00A17D3E" w:rsidRPr="00C4210C">
        <w:rPr>
          <w:rFonts w:ascii="Times New Roman" w:hAnsi="Times New Roman" w:cs="Times New Roman"/>
          <w:b/>
          <w:color w:val="000000"/>
          <w:sz w:val="24"/>
          <w:szCs w:val="24"/>
        </w:rPr>
        <w:t>Оздоровление, отдых детей и трудоустройство подростков»</w:t>
      </w:r>
    </w:p>
    <w:p w:rsidR="00D36159" w:rsidRPr="00C4210C" w:rsidRDefault="00D36159" w:rsidP="007F0AEC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0490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10"/>
        <w:gridCol w:w="1276"/>
        <w:gridCol w:w="1134"/>
        <w:gridCol w:w="1133"/>
        <w:gridCol w:w="1133"/>
        <w:gridCol w:w="1133"/>
        <w:gridCol w:w="1133"/>
        <w:gridCol w:w="1138"/>
      </w:tblGrid>
      <w:tr w:rsidR="00E109DE" w:rsidRPr="00C4210C" w:rsidTr="00972947">
        <w:trPr>
          <w:trHeight w:val="659"/>
        </w:trPr>
        <w:tc>
          <w:tcPr>
            <w:tcW w:w="2410" w:type="dxa"/>
            <w:shd w:val="clear" w:color="auto" w:fill="auto"/>
          </w:tcPr>
          <w:p w:rsidR="00E109DE" w:rsidRPr="00C4210C" w:rsidRDefault="00E109DE" w:rsidP="002C615F">
            <w:pPr>
              <w:widowControl w:val="0"/>
              <w:suppressAutoHyphens/>
              <w:jc w:val="both"/>
              <w:rPr>
                <w:rFonts w:eastAsia="Arial"/>
                <w:sz w:val="24"/>
                <w:szCs w:val="24"/>
              </w:rPr>
            </w:pPr>
            <w:r w:rsidRPr="00C4210C">
              <w:rPr>
                <w:rFonts w:eastAsia="Arial"/>
                <w:sz w:val="24"/>
                <w:szCs w:val="24"/>
              </w:rPr>
              <w:t xml:space="preserve">Ответственный исполнитель подпрограммы </w:t>
            </w:r>
            <w:r w:rsidR="002C615F" w:rsidRPr="00C4210C">
              <w:rPr>
                <w:rFonts w:eastAsia="Arial"/>
                <w:sz w:val="24"/>
                <w:szCs w:val="24"/>
              </w:rPr>
              <w:t>(соисполнитель подпрограммы)</w:t>
            </w:r>
          </w:p>
        </w:tc>
        <w:tc>
          <w:tcPr>
            <w:tcW w:w="8080" w:type="dxa"/>
            <w:gridSpan w:val="7"/>
            <w:shd w:val="clear" w:color="auto" w:fill="auto"/>
          </w:tcPr>
          <w:p w:rsidR="00E109DE" w:rsidRPr="00C4210C" w:rsidRDefault="00E109DE" w:rsidP="00883215">
            <w:pPr>
              <w:widowControl w:val="0"/>
              <w:suppressAutoHyphens/>
              <w:jc w:val="both"/>
              <w:rPr>
                <w:rFonts w:eastAsia="Arial"/>
                <w:sz w:val="24"/>
                <w:szCs w:val="24"/>
              </w:rPr>
            </w:pPr>
            <w:r w:rsidRPr="00C4210C">
              <w:rPr>
                <w:rFonts w:eastAsia="Arial"/>
                <w:sz w:val="24"/>
                <w:szCs w:val="24"/>
              </w:rPr>
              <w:t>Управление  образования муниципального района «Печора»</w:t>
            </w:r>
          </w:p>
        </w:tc>
      </w:tr>
      <w:tr w:rsidR="002C615F" w:rsidRPr="00C4210C" w:rsidTr="00972947">
        <w:trPr>
          <w:trHeight w:val="659"/>
        </w:trPr>
        <w:tc>
          <w:tcPr>
            <w:tcW w:w="2410" w:type="dxa"/>
            <w:shd w:val="clear" w:color="auto" w:fill="auto"/>
          </w:tcPr>
          <w:p w:rsidR="002C615F" w:rsidRPr="00C4210C" w:rsidRDefault="002C615F" w:rsidP="002C615F">
            <w:pPr>
              <w:widowControl w:val="0"/>
              <w:suppressAutoHyphens/>
              <w:jc w:val="both"/>
              <w:rPr>
                <w:rFonts w:eastAsia="Arial"/>
                <w:sz w:val="24"/>
                <w:szCs w:val="24"/>
              </w:rPr>
            </w:pPr>
            <w:r w:rsidRPr="00C4210C">
              <w:rPr>
                <w:rFonts w:eastAsia="Arial"/>
                <w:sz w:val="24"/>
                <w:szCs w:val="24"/>
              </w:rPr>
              <w:t>Участники подпрограммы</w:t>
            </w:r>
          </w:p>
        </w:tc>
        <w:tc>
          <w:tcPr>
            <w:tcW w:w="8080" w:type="dxa"/>
            <w:gridSpan w:val="7"/>
            <w:shd w:val="clear" w:color="auto" w:fill="auto"/>
          </w:tcPr>
          <w:p w:rsidR="002C615F" w:rsidRPr="00C4210C" w:rsidRDefault="002C615F" w:rsidP="00883215">
            <w:pPr>
              <w:widowControl w:val="0"/>
              <w:suppressAutoHyphens/>
              <w:jc w:val="both"/>
              <w:rPr>
                <w:rFonts w:eastAsia="Arial"/>
                <w:sz w:val="24"/>
                <w:szCs w:val="24"/>
              </w:rPr>
            </w:pPr>
            <w:r w:rsidRPr="00C4210C">
              <w:rPr>
                <w:rFonts w:eastAsia="Arial"/>
                <w:sz w:val="24"/>
                <w:szCs w:val="24"/>
              </w:rPr>
              <w:t>--</w:t>
            </w:r>
          </w:p>
        </w:tc>
      </w:tr>
      <w:tr w:rsidR="002C615F" w:rsidRPr="00C4210C" w:rsidTr="00972947">
        <w:trPr>
          <w:trHeight w:val="659"/>
        </w:trPr>
        <w:tc>
          <w:tcPr>
            <w:tcW w:w="2410" w:type="dxa"/>
            <w:shd w:val="clear" w:color="auto" w:fill="auto"/>
          </w:tcPr>
          <w:p w:rsidR="002C615F" w:rsidRPr="00C4210C" w:rsidRDefault="002C615F" w:rsidP="002C615F">
            <w:pPr>
              <w:widowControl w:val="0"/>
              <w:suppressAutoHyphens/>
              <w:jc w:val="both"/>
              <w:rPr>
                <w:rFonts w:eastAsia="Arial"/>
                <w:sz w:val="24"/>
                <w:szCs w:val="24"/>
              </w:rPr>
            </w:pPr>
            <w:r w:rsidRPr="00C4210C">
              <w:rPr>
                <w:rFonts w:eastAsia="Arial"/>
                <w:sz w:val="24"/>
                <w:szCs w:val="24"/>
              </w:rPr>
              <w:t>Программно-целевые инструменты подпрограммы</w:t>
            </w:r>
          </w:p>
        </w:tc>
        <w:tc>
          <w:tcPr>
            <w:tcW w:w="8080" w:type="dxa"/>
            <w:gridSpan w:val="7"/>
            <w:shd w:val="clear" w:color="auto" w:fill="auto"/>
          </w:tcPr>
          <w:p w:rsidR="002C615F" w:rsidRPr="00C4210C" w:rsidRDefault="002C615F" w:rsidP="00883215">
            <w:pPr>
              <w:widowControl w:val="0"/>
              <w:suppressAutoHyphens/>
              <w:jc w:val="both"/>
              <w:rPr>
                <w:rFonts w:eastAsia="Arial"/>
                <w:sz w:val="24"/>
                <w:szCs w:val="24"/>
              </w:rPr>
            </w:pPr>
            <w:r w:rsidRPr="00C4210C">
              <w:rPr>
                <w:rFonts w:eastAsia="Arial"/>
                <w:sz w:val="24"/>
                <w:szCs w:val="24"/>
              </w:rPr>
              <w:t>--</w:t>
            </w:r>
          </w:p>
        </w:tc>
      </w:tr>
      <w:tr w:rsidR="00E109DE" w:rsidRPr="00C4210C" w:rsidTr="00972947">
        <w:trPr>
          <w:trHeight w:val="711"/>
        </w:trPr>
        <w:tc>
          <w:tcPr>
            <w:tcW w:w="2410" w:type="dxa"/>
            <w:shd w:val="clear" w:color="auto" w:fill="auto"/>
          </w:tcPr>
          <w:p w:rsidR="00E109DE" w:rsidRPr="00C4210C" w:rsidRDefault="002C615F" w:rsidP="006C5306">
            <w:pPr>
              <w:widowControl w:val="0"/>
              <w:suppressAutoHyphens/>
              <w:jc w:val="both"/>
              <w:rPr>
                <w:rFonts w:eastAsia="Arial"/>
                <w:sz w:val="24"/>
                <w:szCs w:val="24"/>
              </w:rPr>
            </w:pPr>
            <w:r w:rsidRPr="00C4210C">
              <w:rPr>
                <w:rFonts w:eastAsia="Arial"/>
                <w:sz w:val="24"/>
                <w:szCs w:val="24"/>
              </w:rPr>
              <w:t xml:space="preserve">Цель подпрограммы </w:t>
            </w:r>
          </w:p>
        </w:tc>
        <w:tc>
          <w:tcPr>
            <w:tcW w:w="8080" w:type="dxa"/>
            <w:gridSpan w:val="7"/>
            <w:shd w:val="clear" w:color="auto" w:fill="auto"/>
          </w:tcPr>
          <w:p w:rsidR="00E109DE" w:rsidRPr="00C4210C" w:rsidRDefault="00E109DE" w:rsidP="00883215">
            <w:pPr>
              <w:jc w:val="both"/>
              <w:rPr>
                <w:bCs/>
                <w:color w:val="000000"/>
                <w:sz w:val="24"/>
                <w:szCs w:val="24"/>
              </w:rPr>
            </w:pPr>
            <w:r w:rsidRPr="00C4210C">
              <w:rPr>
                <w:bCs/>
                <w:color w:val="000000"/>
                <w:sz w:val="24"/>
                <w:szCs w:val="24"/>
              </w:rPr>
              <w:t xml:space="preserve">Развитие муниципальной системы организации отдыха и занятости учащихся в каникулярное время, поддержки круглогодичного </w:t>
            </w:r>
            <w:r w:rsidR="00BE37B4" w:rsidRPr="00C4210C">
              <w:rPr>
                <w:bCs/>
                <w:color w:val="000000"/>
                <w:sz w:val="24"/>
                <w:szCs w:val="24"/>
              </w:rPr>
              <w:t>оздоровления детей и подростков</w:t>
            </w:r>
          </w:p>
        </w:tc>
      </w:tr>
      <w:tr w:rsidR="00E109DE" w:rsidRPr="00C4210C" w:rsidTr="00972947">
        <w:trPr>
          <w:trHeight w:val="713"/>
        </w:trPr>
        <w:tc>
          <w:tcPr>
            <w:tcW w:w="2410" w:type="dxa"/>
            <w:shd w:val="clear" w:color="auto" w:fill="auto"/>
          </w:tcPr>
          <w:p w:rsidR="00E109DE" w:rsidRPr="00C4210C" w:rsidRDefault="00E109DE" w:rsidP="002C615F">
            <w:pPr>
              <w:widowControl w:val="0"/>
              <w:suppressAutoHyphens/>
              <w:jc w:val="both"/>
              <w:rPr>
                <w:rFonts w:eastAsia="Arial"/>
                <w:sz w:val="24"/>
                <w:szCs w:val="24"/>
              </w:rPr>
            </w:pPr>
            <w:r w:rsidRPr="00C4210C">
              <w:rPr>
                <w:rFonts w:eastAsia="Arial"/>
                <w:sz w:val="24"/>
                <w:szCs w:val="24"/>
              </w:rPr>
              <w:t xml:space="preserve">Задачи подпрограммы </w:t>
            </w:r>
          </w:p>
        </w:tc>
        <w:tc>
          <w:tcPr>
            <w:tcW w:w="8080" w:type="dxa"/>
            <w:gridSpan w:val="7"/>
            <w:shd w:val="clear" w:color="auto" w:fill="auto"/>
          </w:tcPr>
          <w:p w:rsidR="00E109DE" w:rsidRPr="00C4210C" w:rsidRDefault="00E109DE" w:rsidP="00A63C47">
            <w:pPr>
              <w:widowControl w:val="0"/>
              <w:suppressAutoHyphens/>
              <w:jc w:val="both"/>
              <w:rPr>
                <w:rFonts w:eastAsia="Arial"/>
                <w:sz w:val="24"/>
                <w:szCs w:val="24"/>
              </w:rPr>
            </w:pPr>
            <w:r w:rsidRPr="00C4210C">
              <w:rPr>
                <w:rFonts w:eastAsia="Arial"/>
                <w:sz w:val="24"/>
                <w:szCs w:val="24"/>
              </w:rPr>
              <w:t>Совершенствование организационного и финансового обеспечения системы муниципальной поддержки  круглогодичного оздоровления, отды</w:t>
            </w:r>
            <w:r w:rsidR="00BE37B4" w:rsidRPr="00C4210C">
              <w:rPr>
                <w:rFonts w:eastAsia="Arial"/>
                <w:sz w:val="24"/>
                <w:szCs w:val="24"/>
              </w:rPr>
              <w:t>ха и труда детей и подростков</w:t>
            </w:r>
          </w:p>
        </w:tc>
      </w:tr>
      <w:tr w:rsidR="00A05A42" w:rsidRPr="00C4210C" w:rsidTr="00972947">
        <w:trPr>
          <w:trHeight w:val="3256"/>
        </w:trPr>
        <w:tc>
          <w:tcPr>
            <w:tcW w:w="2410" w:type="dxa"/>
            <w:shd w:val="clear" w:color="auto" w:fill="auto"/>
          </w:tcPr>
          <w:p w:rsidR="00A05A42" w:rsidRPr="00C4210C" w:rsidRDefault="00A05A42" w:rsidP="00BE37B4">
            <w:pPr>
              <w:widowControl w:val="0"/>
              <w:suppressAutoHyphens/>
              <w:jc w:val="both"/>
              <w:rPr>
                <w:rFonts w:eastAsia="Arial"/>
                <w:sz w:val="24"/>
                <w:szCs w:val="24"/>
              </w:rPr>
            </w:pPr>
            <w:r w:rsidRPr="00C4210C">
              <w:rPr>
                <w:rFonts w:eastAsia="Arial"/>
                <w:sz w:val="24"/>
                <w:szCs w:val="24"/>
              </w:rPr>
              <w:lastRenderedPageBreak/>
              <w:t xml:space="preserve">Целевые индикаторы и показатели подпрограммы </w:t>
            </w:r>
          </w:p>
        </w:tc>
        <w:tc>
          <w:tcPr>
            <w:tcW w:w="8080" w:type="dxa"/>
            <w:gridSpan w:val="7"/>
            <w:shd w:val="clear" w:color="auto" w:fill="auto"/>
          </w:tcPr>
          <w:p w:rsidR="00123EEC" w:rsidRPr="00123EEC" w:rsidRDefault="00221396" w:rsidP="005C4449">
            <w:pPr>
              <w:widowControl w:val="0"/>
              <w:tabs>
                <w:tab w:val="left" w:pos="4140"/>
              </w:tabs>
              <w:suppressAutoHyphens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  <w:r w:rsidR="00123EEC" w:rsidRPr="00123EEC">
              <w:rPr>
                <w:sz w:val="24"/>
                <w:szCs w:val="24"/>
              </w:rPr>
              <w:t>Количество детей в возрасте 7-18 лет, охваченных организационными формами оздоровления и отдыха (в том числе трудоустроенных на предприятия города)</w:t>
            </w:r>
            <w:r w:rsidR="00123EEC">
              <w:rPr>
                <w:sz w:val="24"/>
                <w:szCs w:val="24"/>
              </w:rPr>
              <w:t>.</w:t>
            </w:r>
          </w:p>
          <w:p w:rsidR="00123EEC" w:rsidRPr="00123EEC" w:rsidRDefault="00123EEC" w:rsidP="005C4449">
            <w:pPr>
              <w:widowControl w:val="0"/>
              <w:tabs>
                <w:tab w:val="left" w:pos="4140"/>
              </w:tabs>
              <w:suppressAutoHyphens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2. </w:t>
            </w:r>
            <w:r w:rsidRPr="00123EEC">
              <w:rPr>
                <w:sz w:val="24"/>
                <w:szCs w:val="24"/>
              </w:rPr>
              <w:t>Количество несовершеннолетних граждан в возрасте от 14 до 18 лет занятых в свободное от учебы время, в т.</w:t>
            </w:r>
            <w:r w:rsidR="00221396">
              <w:rPr>
                <w:sz w:val="24"/>
                <w:szCs w:val="24"/>
              </w:rPr>
              <w:t xml:space="preserve"> </w:t>
            </w:r>
            <w:r w:rsidRPr="00123EEC">
              <w:rPr>
                <w:sz w:val="24"/>
                <w:szCs w:val="24"/>
              </w:rPr>
              <w:t>ч.:</w:t>
            </w:r>
            <w:r>
              <w:rPr>
                <w:sz w:val="24"/>
                <w:szCs w:val="24"/>
              </w:rPr>
              <w:t xml:space="preserve"> </w:t>
            </w:r>
            <w:r w:rsidRPr="00123EEC">
              <w:rPr>
                <w:sz w:val="24"/>
                <w:szCs w:val="24"/>
              </w:rPr>
              <w:t>«Отряд главы администрации МР «Печора»</w:t>
            </w:r>
            <w:r>
              <w:rPr>
                <w:sz w:val="24"/>
                <w:szCs w:val="24"/>
              </w:rPr>
              <w:t xml:space="preserve"> </w:t>
            </w:r>
            <w:r w:rsidRPr="00123EEC">
              <w:rPr>
                <w:sz w:val="24"/>
                <w:szCs w:val="24"/>
              </w:rPr>
              <w:t>Летние трудовые бригады</w:t>
            </w:r>
            <w:r>
              <w:rPr>
                <w:sz w:val="24"/>
                <w:szCs w:val="24"/>
              </w:rPr>
              <w:t xml:space="preserve">, </w:t>
            </w:r>
            <w:r w:rsidRPr="00123EEC">
              <w:rPr>
                <w:sz w:val="24"/>
                <w:szCs w:val="24"/>
              </w:rPr>
              <w:t>Индивидуальное трудоустройство подростков</w:t>
            </w:r>
            <w:r>
              <w:rPr>
                <w:sz w:val="24"/>
                <w:szCs w:val="24"/>
              </w:rPr>
              <w:t>.</w:t>
            </w:r>
          </w:p>
          <w:p w:rsidR="00123EEC" w:rsidRPr="00123EEC" w:rsidRDefault="00123EEC" w:rsidP="005C4449">
            <w:pPr>
              <w:widowControl w:val="0"/>
              <w:tabs>
                <w:tab w:val="left" w:pos="4140"/>
              </w:tabs>
              <w:suppressAutoHyphens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3. </w:t>
            </w:r>
            <w:r w:rsidRPr="00123EEC">
              <w:rPr>
                <w:sz w:val="24"/>
                <w:szCs w:val="24"/>
              </w:rPr>
              <w:t>Количество детей, находящихся в трудной жизненной ситуации, охваченных оздоровительной кампанией</w:t>
            </w:r>
            <w:r>
              <w:rPr>
                <w:sz w:val="24"/>
                <w:szCs w:val="24"/>
              </w:rPr>
              <w:t>.</w:t>
            </w:r>
          </w:p>
          <w:p w:rsidR="00123EEC" w:rsidRPr="00123EEC" w:rsidRDefault="00123EEC" w:rsidP="005C4449">
            <w:pPr>
              <w:widowControl w:val="0"/>
              <w:tabs>
                <w:tab w:val="left" w:pos="4140"/>
              </w:tabs>
              <w:suppressAutoHyphens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4. </w:t>
            </w:r>
            <w:r w:rsidRPr="00123EEC">
              <w:rPr>
                <w:sz w:val="24"/>
                <w:szCs w:val="24"/>
              </w:rPr>
              <w:t>Количество детей, охваченных отдыхом в каникулярное время</w:t>
            </w:r>
            <w:r>
              <w:rPr>
                <w:sz w:val="24"/>
                <w:szCs w:val="24"/>
              </w:rPr>
              <w:t>.</w:t>
            </w:r>
          </w:p>
          <w:p w:rsidR="000F57BD" w:rsidRPr="00C4210C" w:rsidRDefault="00123EEC" w:rsidP="005C4449">
            <w:pPr>
              <w:widowControl w:val="0"/>
              <w:tabs>
                <w:tab w:val="left" w:pos="4140"/>
              </w:tabs>
              <w:suppressAutoHyphens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5. </w:t>
            </w:r>
            <w:r w:rsidRPr="00123EEC">
              <w:rPr>
                <w:sz w:val="24"/>
                <w:szCs w:val="24"/>
              </w:rPr>
              <w:t>Количество детей, находящихся в трудной жизненной ситуации, охваченных отдыхом в каникулярное время</w:t>
            </w:r>
            <w:r>
              <w:rPr>
                <w:sz w:val="24"/>
                <w:szCs w:val="24"/>
              </w:rPr>
              <w:t>.</w:t>
            </w:r>
          </w:p>
        </w:tc>
      </w:tr>
      <w:tr w:rsidR="00B823D8" w:rsidRPr="00C4210C" w:rsidTr="00972947">
        <w:trPr>
          <w:trHeight w:val="528"/>
        </w:trPr>
        <w:tc>
          <w:tcPr>
            <w:tcW w:w="2410" w:type="dxa"/>
            <w:shd w:val="clear" w:color="auto" w:fill="auto"/>
          </w:tcPr>
          <w:p w:rsidR="00B823D8" w:rsidRPr="00C4210C" w:rsidRDefault="00B823D8" w:rsidP="00775EDC">
            <w:pPr>
              <w:widowControl w:val="0"/>
              <w:suppressAutoHyphens/>
              <w:jc w:val="both"/>
              <w:rPr>
                <w:rFonts w:eastAsia="Arial"/>
                <w:sz w:val="24"/>
                <w:szCs w:val="24"/>
              </w:rPr>
            </w:pPr>
            <w:r w:rsidRPr="00C4210C">
              <w:rPr>
                <w:rFonts w:eastAsia="Arial"/>
                <w:sz w:val="24"/>
                <w:szCs w:val="24"/>
              </w:rPr>
              <w:t xml:space="preserve">Этапы и </w:t>
            </w:r>
            <w:r w:rsidR="00946007" w:rsidRPr="00C4210C">
              <w:rPr>
                <w:rFonts w:eastAsia="Arial"/>
                <w:sz w:val="24"/>
                <w:szCs w:val="24"/>
              </w:rPr>
              <w:t xml:space="preserve">сроки реализации подпрограммы </w:t>
            </w:r>
            <w:r w:rsidRPr="00C4210C">
              <w:rPr>
                <w:rFonts w:eastAsia="Arial"/>
                <w:sz w:val="24"/>
                <w:szCs w:val="24"/>
              </w:rPr>
              <w:t xml:space="preserve">         </w:t>
            </w:r>
          </w:p>
        </w:tc>
        <w:tc>
          <w:tcPr>
            <w:tcW w:w="8080" w:type="dxa"/>
            <w:gridSpan w:val="7"/>
            <w:shd w:val="clear" w:color="auto" w:fill="auto"/>
          </w:tcPr>
          <w:p w:rsidR="00B823D8" w:rsidRPr="00C4210C" w:rsidRDefault="00B823D8" w:rsidP="005C4449">
            <w:pPr>
              <w:widowControl w:val="0"/>
              <w:tabs>
                <w:tab w:val="left" w:pos="4140"/>
              </w:tabs>
              <w:suppressAutoHyphens/>
              <w:jc w:val="both"/>
              <w:rPr>
                <w:rFonts w:eastAsia="Arial"/>
                <w:sz w:val="24"/>
                <w:szCs w:val="24"/>
              </w:rPr>
            </w:pPr>
            <w:r w:rsidRPr="00C4210C">
              <w:rPr>
                <w:rFonts w:eastAsia="Arial"/>
                <w:sz w:val="24"/>
                <w:szCs w:val="24"/>
              </w:rPr>
              <w:t>20</w:t>
            </w:r>
            <w:r w:rsidR="0073300A" w:rsidRPr="00C4210C">
              <w:rPr>
                <w:rFonts w:eastAsia="Arial"/>
                <w:sz w:val="24"/>
                <w:szCs w:val="24"/>
              </w:rPr>
              <w:t>20</w:t>
            </w:r>
            <w:r w:rsidRPr="00C4210C">
              <w:rPr>
                <w:rFonts w:eastAsia="Arial"/>
                <w:sz w:val="24"/>
                <w:szCs w:val="24"/>
              </w:rPr>
              <w:t xml:space="preserve"> - 202</w:t>
            </w:r>
            <w:r w:rsidR="0073300A" w:rsidRPr="00C4210C">
              <w:rPr>
                <w:rFonts w:eastAsia="Arial"/>
                <w:sz w:val="24"/>
                <w:szCs w:val="24"/>
              </w:rPr>
              <w:t>5</w:t>
            </w:r>
            <w:r w:rsidRPr="00C4210C">
              <w:rPr>
                <w:rFonts w:eastAsia="Arial"/>
                <w:sz w:val="24"/>
                <w:szCs w:val="24"/>
              </w:rPr>
              <w:t xml:space="preserve"> годы</w:t>
            </w:r>
          </w:p>
          <w:p w:rsidR="00B823D8" w:rsidRPr="00C4210C" w:rsidRDefault="00B823D8" w:rsidP="005C4449">
            <w:pPr>
              <w:widowControl w:val="0"/>
              <w:tabs>
                <w:tab w:val="left" w:pos="4140"/>
              </w:tabs>
              <w:suppressAutoHyphens/>
              <w:jc w:val="both"/>
              <w:rPr>
                <w:rFonts w:eastAsia="Arial"/>
                <w:sz w:val="24"/>
                <w:szCs w:val="24"/>
              </w:rPr>
            </w:pPr>
            <w:r w:rsidRPr="00C4210C">
              <w:rPr>
                <w:rFonts w:eastAsia="Arial"/>
                <w:sz w:val="24"/>
                <w:szCs w:val="24"/>
              </w:rPr>
              <w:t>Этапы реализации не выделяются</w:t>
            </w:r>
          </w:p>
          <w:p w:rsidR="00B823D8" w:rsidRPr="00C4210C" w:rsidRDefault="00B823D8" w:rsidP="005C4449">
            <w:pPr>
              <w:widowControl w:val="0"/>
              <w:tabs>
                <w:tab w:val="left" w:pos="4140"/>
              </w:tabs>
              <w:suppressAutoHyphens/>
              <w:jc w:val="both"/>
              <w:rPr>
                <w:rFonts w:eastAsia="Arial"/>
                <w:sz w:val="24"/>
                <w:szCs w:val="24"/>
              </w:rPr>
            </w:pPr>
          </w:p>
        </w:tc>
      </w:tr>
      <w:tr w:rsidR="00D4649A" w:rsidRPr="00A33826" w:rsidTr="00E41364">
        <w:trPr>
          <w:trHeight w:val="498"/>
        </w:trPr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649A" w:rsidRPr="00A33826" w:rsidRDefault="00D4649A" w:rsidP="00E33EBA">
            <w:pPr>
              <w:ind w:left="44" w:hanging="44"/>
              <w:rPr>
                <w:sz w:val="24"/>
                <w:szCs w:val="24"/>
              </w:rPr>
            </w:pPr>
            <w:r w:rsidRPr="00A33826">
              <w:rPr>
                <w:sz w:val="24"/>
                <w:szCs w:val="24"/>
              </w:rPr>
              <w:t>Объемы</w:t>
            </w:r>
          </w:p>
          <w:p w:rsidR="00D4649A" w:rsidRPr="00A33826" w:rsidRDefault="00D4649A" w:rsidP="00E33EBA">
            <w:pPr>
              <w:ind w:left="44" w:hanging="44"/>
              <w:rPr>
                <w:sz w:val="24"/>
                <w:szCs w:val="24"/>
              </w:rPr>
            </w:pPr>
            <w:r w:rsidRPr="00A33826">
              <w:rPr>
                <w:sz w:val="24"/>
                <w:szCs w:val="24"/>
              </w:rPr>
              <w:t xml:space="preserve">финансирования  подпрограммы </w:t>
            </w:r>
          </w:p>
        </w:tc>
        <w:tc>
          <w:tcPr>
            <w:tcW w:w="80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649A" w:rsidRPr="00A33826" w:rsidRDefault="00D4649A" w:rsidP="00E33EBA">
            <w:pPr>
              <w:rPr>
                <w:sz w:val="24"/>
                <w:szCs w:val="24"/>
              </w:rPr>
            </w:pPr>
            <w:r w:rsidRPr="00A33826">
              <w:rPr>
                <w:sz w:val="24"/>
                <w:szCs w:val="24"/>
              </w:rPr>
              <w:t>Общий объём финансир</w:t>
            </w:r>
            <w:r>
              <w:rPr>
                <w:sz w:val="24"/>
                <w:szCs w:val="24"/>
              </w:rPr>
              <w:t>ования подпрограммы составляет 31 420,5</w:t>
            </w:r>
            <w:r w:rsidRPr="00A33826">
              <w:rPr>
                <w:sz w:val="24"/>
                <w:szCs w:val="24"/>
              </w:rPr>
              <w:t xml:space="preserve"> тыс. рублей, в том числе по источникам финансирования и годам реализации:</w:t>
            </w:r>
          </w:p>
        </w:tc>
      </w:tr>
      <w:tr w:rsidR="00D4649A" w:rsidRPr="00A33826" w:rsidTr="00E41364">
        <w:trPr>
          <w:trHeight w:val="561"/>
        </w:trPr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649A" w:rsidRPr="00A33826" w:rsidRDefault="00D4649A" w:rsidP="004A7531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649A" w:rsidRPr="00A33826" w:rsidRDefault="00D4649A" w:rsidP="004A7531">
            <w:pPr>
              <w:jc w:val="center"/>
              <w:rPr>
                <w:sz w:val="22"/>
                <w:szCs w:val="22"/>
              </w:rPr>
            </w:pPr>
            <w:r w:rsidRPr="00A33826">
              <w:rPr>
                <w:sz w:val="22"/>
                <w:szCs w:val="22"/>
              </w:rPr>
              <w:t>Источник финансирования</w:t>
            </w:r>
          </w:p>
        </w:tc>
        <w:tc>
          <w:tcPr>
            <w:tcW w:w="68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649A" w:rsidRPr="00A33826" w:rsidRDefault="00D4649A" w:rsidP="004A7531">
            <w:pPr>
              <w:jc w:val="center"/>
              <w:rPr>
                <w:sz w:val="22"/>
                <w:szCs w:val="22"/>
              </w:rPr>
            </w:pPr>
            <w:r w:rsidRPr="00A33826">
              <w:rPr>
                <w:sz w:val="22"/>
                <w:szCs w:val="22"/>
              </w:rPr>
              <w:t>Объём финансирования (тыс. руб.)</w:t>
            </w:r>
          </w:p>
        </w:tc>
      </w:tr>
      <w:tr w:rsidR="00D4649A" w:rsidRPr="00A33826" w:rsidTr="00E41364">
        <w:trPr>
          <w:trHeight w:val="330"/>
        </w:trPr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649A" w:rsidRPr="00A33826" w:rsidRDefault="00D4649A" w:rsidP="004A7531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649A" w:rsidRPr="00A33826" w:rsidRDefault="00D4649A" w:rsidP="004A7531">
            <w:pPr>
              <w:jc w:val="center"/>
              <w:rPr>
                <w:sz w:val="22"/>
                <w:szCs w:val="22"/>
              </w:rPr>
            </w:pPr>
            <w:r w:rsidRPr="00A33826">
              <w:rPr>
                <w:sz w:val="22"/>
                <w:szCs w:val="22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649A" w:rsidRPr="00A33826" w:rsidRDefault="00D4649A" w:rsidP="004A7531">
            <w:pPr>
              <w:jc w:val="center"/>
              <w:rPr>
                <w:sz w:val="22"/>
                <w:szCs w:val="22"/>
              </w:rPr>
            </w:pPr>
            <w:r w:rsidRPr="00A33826">
              <w:rPr>
                <w:sz w:val="22"/>
                <w:szCs w:val="22"/>
              </w:rPr>
              <w:t>2020 год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649A" w:rsidRPr="00A33826" w:rsidRDefault="00D4649A" w:rsidP="004A7531">
            <w:pPr>
              <w:jc w:val="center"/>
              <w:rPr>
                <w:sz w:val="22"/>
                <w:szCs w:val="22"/>
              </w:rPr>
            </w:pPr>
            <w:r w:rsidRPr="00A33826">
              <w:rPr>
                <w:sz w:val="22"/>
                <w:szCs w:val="22"/>
              </w:rPr>
              <w:t>2021 год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649A" w:rsidRPr="00A33826" w:rsidRDefault="00D4649A" w:rsidP="004A7531">
            <w:pPr>
              <w:jc w:val="center"/>
              <w:rPr>
                <w:sz w:val="22"/>
                <w:szCs w:val="22"/>
              </w:rPr>
            </w:pPr>
            <w:r w:rsidRPr="00A33826">
              <w:rPr>
                <w:sz w:val="22"/>
                <w:szCs w:val="22"/>
              </w:rPr>
              <w:t>2022 год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649A" w:rsidRPr="00A33826" w:rsidRDefault="00D4649A" w:rsidP="004A7531">
            <w:pPr>
              <w:jc w:val="center"/>
              <w:rPr>
                <w:sz w:val="22"/>
                <w:szCs w:val="22"/>
              </w:rPr>
            </w:pPr>
            <w:r w:rsidRPr="00A33826">
              <w:rPr>
                <w:sz w:val="22"/>
                <w:szCs w:val="22"/>
              </w:rPr>
              <w:t>2023 год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649A" w:rsidRPr="00A33826" w:rsidRDefault="00D4649A" w:rsidP="004A7531">
            <w:pPr>
              <w:widowControl w:val="0"/>
              <w:overflowPunct/>
              <w:jc w:val="center"/>
              <w:rPr>
                <w:rFonts w:cs="Arial"/>
                <w:sz w:val="22"/>
                <w:szCs w:val="22"/>
              </w:rPr>
            </w:pPr>
            <w:r w:rsidRPr="00A33826">
              <w:rPr>
                <w:rFonts w:cs="Arial"/>
                <w:sz w:val="22"/>
                <w:szCs w:val="22"/>
              </w:rPr>
              <w:t>2024 год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49A" w:rsidRPr="00A33826" w:rsidRDefault="00D4649A" w:rsidP="00E33EBA">
            <w:pPr>
              <w:widowControl w:val="0"/>
              <w:overflowPunct/>
              <w:jc w:val="center"/>
              <w:rPr>
                <w:rFonts w:cs="Arial"/>
                <w:sz w:val="22"/>
                <w:szCs w:val="22"/>
              </w:rPr>
            </w:pPr>
            <w:r w:rsidRPr="00A33826">
              <w:rPr>
                <w:rFonts w:cs="Arial"/>
                <w:sz w:val="22"/>
                <w:szCs w:val="22"/>
              </w:rPr>
              <w:t>2025 год</w:t>
            </w:r>
          </w:p>
          <w:p w:rsidR="00D4649A" w:rsidRPr="00A33826" w:rsidRDefault="00D4649A" w:rsidP="004A7531">
            <w:pPr>
              <w:widowControl w:val="0"/>
              <w:overflowPunct/>
              <w:jc w:val="center"/>
              <w:rPr>
                <w:rFonts w:cs="Arial"/>
                <w:sz w:val="22"/>
                <w:szCs w:val="22"/>
              </w:rPr>
            </w:pPr>
          </w:p>
        </w:tc>
      </w:tr>
      <w:tr w:rsidR="00D4649A" w:rsidRPr="00A33826" w:rsidTr="00E41364">
        <w:trPr>
          <w:trHeight w:val="401"/>
        </w:trPr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649A" w:rsidRPr="00A33826" w:rsidRDefault="00D4649A" w:rsidP="004A7531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649A" w:rsidRPr="00A33826" w:rsidRDefault="00D4649A" w:rsidP="00C001B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31 420,5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649A" w:rsidRPr="00A33826" w:rsidRDefault="00D4649A" w:rsidP="004A7531">
            <w:pPr>
              <w:jc w:val="center"/>
              <w:rPr>
                <w:sz w:val="18"/>
                <w:szCs w:val="18"/>
              </w:rPr>
            </w:pPr>
            <w:r w:rsidRPr="00A33826">
              <w:rPr>
                <w:sz w:val="18"/>
                <w:szCs w:val="18"/>
              </w:rPr>
              <w:t>4 701,3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649A" w:rsidRPr="00A33826" w:rsidRDefault="00D4649A" w:rsidP="004A7531">
            <w:pPr>
              <w:jc w:val="center"/>
              <w:rPr>
                <w:sz w:val="18"/>
                <w:szCs w:val="18"/>
              </w:rPr>
            </w:pPr>
            <w:r w:rsidRPr="00A33826">
              <w:rPr>
                <w:sz w:val="18"/>
                <w:szCs w:val="18"/>
              </w:rPr>
              <w:t>4 709,5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649A" w:rsidRPr="00A33826" w:rsidRDefault="00D4649A" w:rsidP="004A753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5 501,3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649A" w:rsidRPr="00A33826" w:rsidRDefault="00D4649A" w:rsidP="004A7531">
            <w:pPr>
              <w:jc w:val="center"/>
              <w:rPr>
                <w:sz w:val="18"/>
                <w:szCs w:val="18"/>
              </w:rPr>
            </w:pPr>
            <w:r w:rsidRPr="00A33826">
              <w:rPr>
                <w:sz w:val="18"/>
                <w:szCs w:val="18"/>
              </w:rPr>
              <w:t>5</w:t>
            </w:r>
            <w:r>
              <w:rPr>
                <w:sz w:val="18"/>
                <w:szCs w:val="18"/>
              </w:rPr>
              <w:t> 502,8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4649A" w:rsidRPr="00A33826" w:rsidRDefault="00D4649A" w:rsidP="004A7531">
            <w:pPr>
              <w:jc w:val="center"/>
              <w:rPr>
                <w:sz w:val="18"/>
                <w:szCs w:val="18"/>
              </w:rPr>
            </w:pPr>
            <w:r w:rsidRPr="00A33826">
              <w:rPr>
                <w:sz w:val="18"/>
                <w:szCs w:val="18"/>
              </w:rPr>
              <w:t>5</w:t>
            </w:r>
            <w:r>
              <w:rPr>
                <w:sz w:val="18"/>
                <w:szCs w:val="18"/>
              </w:rPr>
              <w:t> 502,8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649A" w:rsidRPr="00A33826" w:rsidRDefault="00D4649A" w:rsidP="004A7531">
            <w:pPr>
              <w:jc w:val="center"/>
              <w:rPr>
                <w:sz w:val="18"/>
                <w:szCs w:val="18"/>
              </w:rPr>
            </w:pPr>
            <w:r w:rsidRPr="00A33826">
              <w:rPr>
                <w:sz w:val="18"/>
                <w:szCs w:val="18"/>
              </w:rPr>
              <w:t>5</w:t>
            </w:r>
            <w:r>
              <w:rPr>
                <w:sz w:val="18"/>
                <w:szCs w:val="18"/>
              </w:rPr>
              <w:t> 502,8</w:t>
            </w:r>
          </w:p>
        </w:tc>
      </w:tr>
      <w:tr w:rsidR="00D4649A" w:rsidRPr="00A33826" w:rsidTr="00E41364">
        <w:trPr>
          <w:trHeight w:val="286"/>
        </w:trPr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649A" w:rsidRPr="00A33826" w:rsidRDefault="00D4649A" w:rsidP="004A7531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80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649A" w:rsidRPr="00A33826" w:rsidRDefault="00D4649A" w:rsidP="004A7531">
            <w:pPr>
              <w:rPr>
                <w:sz w:val="24"/>
                <w:szCs w:val="24"/>
              </w:rPr>
            </w:pPr>
            <w:r w:rsidRPr="00A33826">
              <w:rPr>
                <w:sz w:val="24"/>
                <w:szCs w:val="24"/>
              </w:rPr>
              <w:t>федеральный бюджет</w:t>
            </w:r>
          </w:p>
        </w:tc>
      </w:tr>
      <w:tr w:rsidR="00D4649A" w:rsidRPr="00A33826" w:rsidTr="00E41364">
        <w:trPr>
          <w:trHeight w:val="330"/>
        </w:trPr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649A" w:rsidRPr="00A33826" w:rsidRDefault="00D4649A" w:rsidP="004A7531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649A" w:rsidRPr="00A33826" w:rsidRDefault="00D4649A" w:rsidP="004A7531">
            <w:pPr>
              <w:jc w:val="center"/>
              <w:rPr>
                <w:sz w:val="16"/>
                <w:szCs w:val="16"/>
              </w:rPr>
            </w:pPr>
            <w:r w:rsidRPr="00A33826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649A" w:rsidRPr="00A33826" w:rsidRDefault="00D4649A" w:rsidP="004A7531">
            <w:pPr>
              <w:ind w:left="-2805" w:firstLine="2805"/>
              <w:jc w:val="center"/>
              <w:rPr>
                <w:sz w:val="16"/>
                <w:szCs w:val="16"/>
              </w:rPr>
            </w:pPr>
            <w:r w:rsidRPr="00A33826">
              <w:rPr>
                <w:sz w:val="16"/>
                <w:szCs w:val="16"/>
              </w:rPr>
              <w:t>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649A" w:rsidRPr="00A33826" w:rsidRDefault="00D4649A" w:rsidP="004A7531">
            <w:pPr>
              <w:jc w:val="center"/>
              <w:rPr>
                <w:sz w:val="16"/>
                <w:szCs w:val="16"/>
              </w:rPr>
            </w:pPr>
            <w:r w:rsidRPr="00A33826">
              <w:rPr>
                <w:sz w:val="16"/>
                <w:szCs w:val="16"/>
              </w:rPr>
              <w:t>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649A" w:rsidRPr="00A33826" w:rsidRDefault="00D4649A" w:rsidP="004A7531">
            <w:pPr>
              <w:jc w:val="center"/>
              <w:rPr>
                <w:sz w:val="16"/>
                <w:szCs w:val="16"/>
              </w:rPr>
            </w:pPr>
            <w:r w:rsidRPr="00A33826">
              <w:rPr>
                <w:sz w:val="16"/>
                <w:szCs w:val="16"/>
              </w:rPr>
              <w:t>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649A" w:rsidRPr="00A33826" w:rsidRDefault="00D4649A" w:rsidP="004A7531">
            <w:pPr>
              <w:jc w:val="center"/>
              <w:rPr>
                <w:sz w:val="16"/>
                <w:szCs w:val="16"/>
              </w:rPr>
            </w:pPr>
            <w:r w:rsidRPr="00A33826">
              <w:rPr>
                <w:sz w:val="16"/>
                <w:szCs w:val="16"/>
              </w:rPr>
              <w:t>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4649A" w:rsidRPr="00A33826" w:rsidRDefault="00D4649A" w:rsidP="004A7531">
            <w:pPr>
              <w:jc w:val="center"/>
              <w:rPr>
                <w:sz w:val="16"/>
                <w:szCs w:val="16"/>
              </w:rPr>
            </w:pPr>
            <w:r w:rsidRPr="00A33826">
              <w:rPr>
                <w:sz w:val="16"/>
                <w:szCs w:val="16"/>
              </w:rPr>
              <w:t>0,0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649A" w:rsidRPr="00A33826" w:rsidRDefault="00D4649A" w:rsidP="004A7531">
            <w:pPr>
              <w:jc w:val="center"/>
              <w:rPr>
                <w:sz w:val="16"/>
                <w:szCs w:val="16"/>
              </w:rPr>
            </w:pPr>
            <w:r w:rsidRPr="00A33826">
              <w:rPr>
                <w:sz w:val="16"/>
                <w:szCs w:val="16"/>
              </w:rPr>
              <w:t>0,0</w:t>
            </w:r>
          </w:p>
        </w:tc>
      </w:tr>
      <w:tr w:rsidR="00D4649A" w:rsidRPr="00A33826" w:rsidTr="00E41364">
        <w:trPr>
          <w:trHeight w:val="330"/>
        </w:trPr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649A" w:rsidRPr="00A33826" w:rsidRDefault="00D4649A" w:rsidP="004A7531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80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649A" w:rsidRPr="00A33826" w:rsidRDefault="00D4649A" w:rsidP="004A7531">
            <w:pPr>
              <w:rPr>
                <w:sz w:val="24"/>
                <w:szCs w:val="24"/>
              </w:rPr>
            </w:pPr>
            <w:r w:rsidRPr="00A33826">
              <w:rPr>
                <w:sz w:val="24"/>
                <w:szCs w:val="24"/>
              </w:rPr>
              <w:t>республиканский бюджет РК</w:t>
            </w:r>
          </w:p>
        </w:tc>
      </w:tr>
      <w:tr w:rsidR="00D4649A" w:rsidRPr="00A33826" w:rsidTr="00E41364">
        <w:trPr>
          <w:trHeight w:val="435"/>
        </w:trPr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649A" w:rsidRPr="00A33826" w:rsidRDefault="00D4649A" w:rsidP="004A7531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649A" w:rsidRPr="00A33826" w:rsidRDefault="00D4649A" w:rsidP="004A753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13 579,5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649A" w:rsidRPr="00A33826" w:rsidRDefault="00D4649A" w:rsidP="004A7531">
            <w:pPr>
              <w:jc w:val="center"/>
              <w:rPr>
                <w:sz w:val="18"/>
                <w:szCs w:val="18"/>
              </w:rPr>
            </w:pPr>
            <w:r w:rsidRPr="00A33826">
              <w:rPr>
                <w:sz w:val="18"/>
                <w:szCs w:val="18"/>
              </w:rPr>
              <w:t>2 696,0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649A" w:rsidRPr="00A33826" w:rsidRDefault="00D4649A" w:rsidP="004A7531">
            <w:pPr>
              <w:jc w:val="center"/>
              <w:rPr>
                <w:sz w:val="18"/>
                <w:szCs w:val="18"/>
              </w:rPr>
            </w:pPr>
            <w:r w:rsidRPr="00A33826">
              <w:rPr>
                <w:sz w:val="18"/>
                <w:szCs w:val="18"/>
              </w:rPr>
              <w:t>2 216,4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649A" w:rsidRPr="00A33826" w:rsidRDefault="00D4649A" w:rsidP="004A7531">
            <w:pPr>
              <w:jc w:val="center"/>
              <w:rPr>
                <w:sz w:val="18"/>
                <w:szCs w:val="18"/>
              </w:rPr>
            </w:pPr>
            <w:r w:rsidRPr="00A33826">
              <w:rPr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> 174,8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649A" w:rsidRPr="00A33826" w:rsidRDefault="00D4649A" w:rsidP="004A7531">
            <w:pPr>
              <w:jc w:val="center"/>
              <w:rPr>
                <w:sz w:val="18"/>
                <w:szCs w:val="18"/>
              </w:rPr>
            </w:pPr>
            <w:r w:rsidRPr="00A33826">
              <w:rPr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> 164,1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4649A" w:rsidRPr="00A33826" w:rsidRDefault="00D4649A" w:rsidP="004A7531">
            <w:pPr>
              <w:jc w:val="center"/>
              <w:rPr>
                <w:sz w:val="18"/>
                <w:szCs w:val="18"/>
              </w:rPr>
            </w:pPr>
            <w:r w:rsidRPr="00A33826">
              <w:rPr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> 164,1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649A" w:rsidRPr="00A33826" w:rsidRDefault="00D4649A" w:rsidP="004A7531">
            <w:pPr>
              <w:jc w:val="center"/>
              <w:rPr>
                <w:sz w:val="18"/>
                <w:szCs w:val="18"/>
              </w:rPr>
            </w:pPr>
            <w:r w:rsidRPr="00A33826">
              <w:rPr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> 164,1</w:t>
            </w:r>
          </w:p>
        </w:tc>
      </w:tr>
      <w:tr w:rsidR="00D4649A" w:rsidRPr="00A33826" w:rsidTr="00E41364">
        <w:trPr>
          <w:trHeight w:val="330"/>
        </w:trPr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649A" w:rsidRPr="00A33826" w:rsidRDefault="00D4649A" w:rsidP="004A7531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80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649A" w:rsidRPr="00A33826" w:rsidRDefault="00D4649A" w:rsidP="004A7531">
            <w:pPr>
              <w:rPr>
                <w:sz w:val="24"/>
                <w:szCs w:val="24"/>
              </w:rPr>
            </w:pPr>
            <w:r w:rsidRPr="00A33826">
              <w:rPr>
                <w:sz w:val="24"/>
                <w:szCs w:val="24"/>
              </w:rPr>
              <w:t>бюджет МО МР «Печора»</w:t>
            </w:r>
          </w:p>
        </w:tc>
      </w:tr>
      <w:tr w:rsidR="00D4649A" w:rsidRPr="00A33826" w:rsidTr="00E41364">
        <w:trPr>
          <w:trHeight w:val="503"/>
        </w:trPr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649A" w:rsidRPr="00A33826" w:rsidRDefault="00D4649A" w:rsidP="004A7531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649A" w:rsidRPr="00A33826" w:rsidRDefault="00D4649A" w:rsidP="00C001B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17 841,0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649A" w:rsidRPr="00A33826" w:rsidRDefault="00D4649A" w:rsidP="004A7531">
            <w:pPr>
              <w:jc w:val="center"/>
              <w:rPr>
                <w:sz w:val="18"/>
                <w:szCs w:val="18"/>
              </w:rPr>
            </w:pPr>
            <w:r w:rsidRPr="00A33826">
              <w:rPr>
                <w:sz w:val="18"/>
                <w:szCs w:val="18"/>
              </w:rPr>
              <w:t>2 005,3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649A" w:rsidRPr="00A33826" w:rsidRDefault="00D4649A" w:rsidP="004A7531">
            <w:pPr>
              <w:jc w:val="center"/>
              <w:rPr>
                <w:sz w:val="18"/>
                <w:szCs w:val="18"/>
              </w:rPr>
            </w:pPr>
            <w:r w:rsidRPr="00A33826">
              <w:rPr>
                <w:sz w:val="18"/>
                <w:szCs w:val="18"/>
              </w:rPr>
              <w:t>2 493,1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649A" w:rsidRPr="00A33826" w:rsidRDefault="00D4649A" w:rsidP="004A753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3 326,5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649A" w:rsidRPr="00A33826" w:rsidRDefault="00D4649A" w:rsidP="004A7531">
            <w:pPr>
              <w:jc w:val="center"/>
              <w:rPr>
                <w:sz w:val="18"/>
                <w:szCs w:val="18"/>
              </w:rPr>
            </w:pPr>
            <w:r w:rsidRPr="00A33826">
              <w:rPr>
                <w:sz w:val="18"/>
                <w:szCs w:val="18"/>
              </w:rPr>
              <w:t>3</w:t>
            </w:r>
            <w:r>
              <w:rPr>
                <w:sz w:val="18"/>
                <w:szCs w:val="18"/>
              </w:rPr>
              <w:t> 338,7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4649A" w:rsidRPr="00A33826" w:rsidRDefault="00D4649A" w:rsidP="004A7531">
            <w:pPr>
              <w:jc w:val="center"/>
              <w:rPr>
                <w:sz w:val="18"/>
                <w:szCs w:val="18"/>
              </w:rPr>
            </w:pPr>
            <w:r w:rsidRPr="00A33826">
              <w:rPr>
                <w:sz w:val="18"/>
                <w:szCs w:val="18"/>
              </w:rPr>
              <w:t>3</w:t>
            </w:r>
            <w:r>
              <w:rPr>
                <w:sz w:val="18"/>
                <w:szCs w:val="18"/>
              </w:rPr>
              <w:t> 338,7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649A" w:rsidRPr="00A33826" w:rsidRDefault="00D4649A" w:rsidP="004A7531">
            <w:pPr>
              <w:jc w:val="center"/>
              <w:rPr>
                <w:sz w:val="18"/>
                <w:szCs w:val="18"/>
              </w:rPr>
            </w:pPr>
            <w:r w:rsidRPr="00A33826">
              <w:rPr>
                <w:sz w:val="18"/>
                <w:szCs w:val="18"/>
              </w:rPr>
              <w:t>3</w:t>
            </w:r>
            <w:r>
              <w:rPr>
                <w:sz w:val="18"/>
                <w:szCs w:val="18"/>
              </w:rPr>
              <w:t> 338,7</w:t>
            </w:r>
          </w:p>
        </w:tc>
      </w:tr>
      <w:tr w:rsidR="00D4649A" w:rsidRPr="00A33826" w:rsidTr="00E41364">
        <w:trPr>
          <w:trHeight w:val="330"/>
        </w:trPr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649A" w:rsidRPr="00A33826" w:rsidRDefault="00D4649A" w:rsidP="004A7531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80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649A" w:rsidRPr="00A33826" w:rsidRDefault="00D4649A" w:rsidP="004A7531">
            <w:pPr>
              <w:rPr>
                <w:sz w:val="24"/>
                <w:szCs w:val="24"/>
              </w:rPr>
            </w:pPr>
            <w:r w:rsidRPr="00A33826">
              <w:rPr>
                <w:sz w:val="24"/>
                <w:szCs w:val="24"/>
              </w:rPr>
              <w:t>внебюджетные источники</w:t>
            </w:r>
          </w:p>
        </w:tc>
      </w:tr>
      <w:tr w:rsidR="00D4649A" w:rsidRPr="00A33826" w:rsidTr="00E41364">
        <w:trPr>
          <w:trHeight w:val="348"/>
        </w:trPr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649A" w:rsidRPr="00A33826" w:rsidRDefault="00D4649A" w:rsidP="004A7531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649A" w:rsidRPr="00A33826" w:rsidRDefault="00D4649A" w:rsidP="004A7531">
            <w:pPr>
              <w:jc w:val="center"/>
              <w:rPr>
                <w:sz w:val="18"/>
                <w:szCs w:val="18"/>
              </w:rPr>
            </w:pPr>
            <w:r w:rsidRPr="00A33826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649A" w:rsidRPr="00A33826" w:rsidRDefault="00D4649A" w:rsidP="004A7531">
            <w:pPr>
              <w:jc w:val="center"/>
              <w:rPr>
                <w:sz w:val="18"/>
                <w:szCs w:val="18"/>
              </w:rPr>
            </w:pPr>
            <w:r w:rsidRPr="00A33826">
              <w:rPr>
                <w:sz w:val="18"/>
                <w:szCs w:val="18"/>
              </w:rPr>
              <w:t>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649A" w:rsidRPr="00A33826" w:rsidRDefault="00D4649A" w:rsidP="004A7531">
            <w:pPr>
              <w:jc w:val="center"/>
              <w:rPr>
                <w:sz w:val="18"/>
                <w:szCs w:val="18"/>
              </w:rPr>
            </w:pPr>
            <w:r w:rsidRPr="00A33826">
              <w:rPr>
                <w:sz w:val="18"/>
                <w:szCs w:val="18"/>
              </w:rPr>
              <w:t>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649A" w:rsidRPr="00A33826" w:rsidRDefault="00D4649A" w:rsidP="004A7531">
            <w:pPr>
              <w:jc w:val="center"/>
              <w:rPr>
                <w:sz w:val="18"/>
                <w:szCs w:val="18"/>
              </w:rPr>
            </w:pPr>
            <w:r w:rsidRPr="00A33826">
              <w:rPr>
                <w:sz w:val="18"/>
                <w:szCs w:val="18"/>
              </w:rPr>
              <w:t>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649A" w:rsidRPr="00A33826" w:rsidRDefault="00D4649A" w:rsidP="004A7531">
            <w:pPr>
              <w:jc w:val="center"/>
              <w:rPr>
                <w:sz w:val="18"/>
                <w:szCs w:val="18"/>
              </w:rPr>
            </w:pPr>
            <w:r w:rsidRPr="00A33826">
              <w:rPr>
                <w:sz w:val="18"/>
                <w:szCs w:val="18"/>
              </w:rPr>
              <w:t>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4649A" w:rsidRPr="00A33826" w:rsidRDefault="00D4649A" w:rsidP="004A7531">
            <w:pPr>
              <w:jc w:val="center"/>
              <w:rPr>
                <w:sz w:val="18"/>
                <w:szCs w:val="18"/>
              </w:rPr>
            </w:pPr>
            <w:r w:rsidRPr="00A33826">
              <w:rPr>
                <w:sz w:val="18"/>
                <w:szCs w:val="18"/>
              </w:rPr>
              <w:t>0,0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649A" w:rsidRPr="00A33826" w:rsidRDefault="00D4649A" w:rsidP="004A7531">
            <w:pPr>
              <w:jc w:val="center"/>
              <w:rPr>
                <w:sz w:val="18"/>
                <w:szCs w:val="18"/>
              </w:rPr>
            </w:pPr>
            <w:r w:rsidRPr="00A33826">
              <w:rPr>
                <w:sz w:val="18"/>
                <w:szCs w:val="18"/>
              </w:rPr>
              <w:t>0,0</w:t>
            </w:r>
          </w:p>
        </w:tc>
      </w:tr>
      <w:tr w:rsidR="00D4649A" w:rsidRPr="00C4210C" w:rsidTr="00E41364">
        <w:trPr>
          <w:trHeight w:val="1423"/>
        </w:trPr>
        <w:tc>
          <w:tcPr>
            <w:tcW w:w="2410" w:type="dxa"/>
            <w:shd w:val="clear" w:color="auto" w:fill="auto"/>
          </w:tcPr>
          <w:p w:rsidR="00D4649A" w:rsidRPr="00C4210C" w:rsidRDefault="00D4649A" w:rsidP="004A7531">
            <w:pPr>
              <w:widowControl w:val="0"/>
              <w:suppressAutoHyphens/>
              <w:jc w:val="both"/>
              <w:rPr>
                <w:rFonts w:eastAsia="Arial"/>
                <w:sz w:val="24"/>
                <w:szCs w:val="24"/>
              </w:rPr>
            </w:pPr>
            <w:r w:rsidRPr="00C4210C">
              <w:rPr>
                <w:rFonts w:eastAsia="Arial"/>
                <w:sz w:val="24"/>
                <w:szCs w:val="24"/>
              </w:rPr>
              <w:t xml:space="preserve">Ожидаемые результаты реализации подпрограммы </w:t>
            </w:r>
          </w:p>
        </w:tc>
        <w:tc>
          <w:tcPr>
            <w:tcW w:w="8080" w:type="dxa"/>
            <w:gridSpan w:val="7"/>
            <w:shd w:val="clear" w:color="auto" w:fill="auto"/>
          </w:tcPr>
          <w:p w:rsidR="00D4649A" w:rsidRPr="00C4210C" w:rsidRDefault="00D4649A" w:rsidP="004A7531">
            <w:pPr>
              <w:widowControl w:val="0"/>
              <w:suppressAutoHyphens/>
              <w:jc w:val="both"/>
              <w:rPr>
                <w:rFonts w:eastAsia="Arial"/>
                <w:sz w:val="24"/>
                <w:szCs w:val="24"/>
              </w:rPr>
            </w:pPr>
            <w:r w:rsidRPr="00C4210C">
              <w:rPr>
                <w:rFonts w:eastAsia="Arial"/>
                <w:sz w:val="24"/>
                <w:szCs w:val="24"/>
              </w:rPr>
              <w:t xml:space="preserve">сохранение показателей  по охвату организованными формами оздоровления и отдыха; </w:t>
            </w:r>
          </w:p>
          <w:p w:rsidR="00D4649A" w:rsidRPr="00C4210C" w:rsidRDefault="00D4649A" w:rsidP="004A7531">
            <w:pPr>
              <w:widowControl w:val="0"/>
              <w:suppressAutoHyphens/>
              <w:jc w:val="both"/>
              <w:rPr>
                <w:rFonts w:eastAsia="Arial"/>
                <w:sz w:val="24"/>
                <w:szCs w:val="24"/>
              </w:rPr>
            </w:pPr>
            <w:r w:rsidRPr="00C4210C">
              <w:rPr>
                <w:rFonts w:eastAsia="Arial"/>
                <w:sz w:val="24"/>
                <w:szCs w:val="24"/>
              </w:rPr>
              <w:t>сохранение показателей  по трудоустройству подростков;</w:t>
            </w:r>
          </w:p>
          <w:p w:rsidR="00D4649A" w:rsidRPr="00C4210C" w:rsidRDefault="00D4649A" w:rsidP="004A7531">
            <w:pPr>
              <w:widowControl w:val="0"/>
              <w:suppressAutoHyphens/>
              <w:jc w:val="both"/>
              <w:rPr>
                <w:rFonts w:eastAsia="Arial"/>
                <w:sz w:val="24"/>
                <w:szCs w:val="24"/>
              </w:rPr>
            </w:pPr>
            <w:r w:rsidRPr="00C4210C">
              <w:rPr>
                <w:sz w:val="24"/>
                <w:szCs w:val="24"/>
              </w:rPr>
              <w:t>обеспечение летней занятости детей «группы риска» и детей, находящихся в трудной жизненной ситуации.</w:t>
            </w:r>
          </w:p>
        </w:tc>
      </w:tr>
    </w:tbl>
    <w:p w:rsidR="00504187" w:rsidRPr="00C4210C" w:rsidRDefault="00504187" w:rsidP="000139C0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139C0" w:rsidRPr="00C4210C" w:rsidRDefault="000139C0" w:rsidP="000139C0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4210C">
        <w:rPr>
          <w:rFonts w:ascii="Times New Roman" w:hAnsi="Times New Roman" w:cs="Times New Roman"/>
          <w:b/>
          <w:sz w:val="24"/>
          <w:szCs w:val="24"/>
        </w:rPr>
        <w:t xml:space="preserve">Паспорт подпрограммы </w:t>
      </w:r>
      <w:r w:rsidR="002F1231" w:rsidRPr="00C4210C">
        <w:rPr>
          <w:rFonts w:ascii="Times New Roman" w:hAnsi="Times New Roman" w:cs="Times New Roman"/>
          <w:b/>
          <w:sz w:val="24"/>
          <w:szCs w:val="24"/>
        </w:rPr>
        <w:t>5</w:t>
      </w:r>
    </w:p>
    <w:p w:rsidR="000139C0" w:rsidRPr="00C4210C" w:rsidRDefault="000139C0" w:rsidP="000139C0">
      <w:pPr>
        <w:pStyle w:val="21"/>
        <w:ind w:left="0"/>
        <w:jc w:val="center"/>
        <w:rPr>
          <w:b/>
          <w:color w:val="000000"/>
        </w:rPr>
      </w:pPr>
      <w:r w:rsidRPr="00C4210C">
        <w:rPr>
          <w:b/>
        </w:rPr>
        <w:t xml:space="preserve">«Обеспечение </w:t>
      </w:r>
      <w:r w:rsidR="00B67FD5" w:rsidRPr="00C4210C">
        <w:rPr>
          <w:b/>
        </w:rPr>
        <w:t xml:space="preserve">создания условий для реализации </w:t>
      </w:r>
      <w:r w:rsidRPr="00C4210C">
        <w:rPr>
          <w:b/>
        </w:rPr>
        <w:t>муниципальной программы»</w:t>
      </w:r>
    </w:p>
    <w:p w:rsidR="000139C0" w:rsidRPr="00C4210C" w:rsidRDefault="000139C0" w:rsidP="000139C0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86"/>
        <w:gridCol w:w="1275"/>
        <w:gridCol w:w="1134"/>
        <w:gridCol w:w="993"/>
        <w:gridCol w:w="992"/>
        <w:gridCol w:w="1134"/>
        <w:gridCol w:w="1134"/>
        <w:gridCol w:w="1559"/>
      </w:tblGrid>
      <w:tr w:rsidR="0000471A" w:rsidRPr="00C4210C" w:rsidTr="00061B3D">
        <w:trPr>
          <w:trHeight w:val="20"/>
        </w:trPr>
        <w:tc>
          <w:tcPr>
            <w:tcW w:w="1986" w:type="dxa"/>
          </w:tcPr>
          <w:p w:rsidR="0000471A" w:rsidRPr="00C4210C" w:rsidRDefault="0000471A" w:rsidP="00182C4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4210C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</w:t>
            </w:r>
          </w:p>
          <w:p w:rsidR="0000471A" w:rsidRPr="00C4210C" w:rsidRDefault="0000471A" w:rsidP="0006388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4210C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подпрограммы </w:t>
            </w:r>
            <w:r w:rsidR="00063883" w:rsidRPr="00C4210C">
              <w:rPr>
                <w:rFonts w:ascii="Times New Roman" w:hAnsi="Times New Roman" w:cs="Times New Roman"/>
                <w:sz w:val="24"/>
                <w:szCs w:val="24"/>
              </w:rPr>
              <w:t>(соисполнитель подпрограммы)</w:t>
            </w:r>
          </w:p>
        </w:tc>
        <w:tc>
          <w:tcPr>
            <w:tcW w:w="8221" w:type="dxa"/>
            <w:gridSpan w:val="7"/>
          </w:tcPr>
          <w:p w:rsidR="0000471A" w:rsidRPr="00C4210C" w:rsidRDefault="0000471A" w:rsidP="00A9225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4210C">
              <w:rPr>
                <w:rFonts w:ascii="Times New Roman" w:hAnsi="Times New Roman" w:cs="Times New Roman"/>
                <w:sz w:val="24"/>
                <w:szCs w:val="24"/>
              </w:rPr>
              <w:t>Управление  образования муниципального района «Печора»</w:t>
            </w:r>
          </w:p>
        </w:tc>
      </w:tr>
      <w:tr w:rsidR="00063883" w:rsidRPr="00C4210C" w:rsidTr="00061B3D">
        <w:trPr>
          <w:trHeight w:val="20"/>
        </w:trPr>
        <w:tc>
          <w:tcPr>
            <w:tcW w:w="1986" w:type="dxa"/>
          </w:tcPr>
          <w:p w:rsidR="00063883" w:rsidRPr="00C4210C" w:rsidRDefault="00063883" w:rsidP="00182C4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4210C">
              <w:rPr>
                <w:rFonts w:ascii="Times New Roman" w:hAnsi="Times New Roman" w:cs="Times New Roman"/>
                <w:sz w:val="24"/>
                <w:szCs w:val="24"/>
              </w:rPr>
              <w:t>Участники подпрограммы</w:t>
            </w:r>
          </w:p>
        </w:tc>
        <w:tc>
          <w:tcPr>
            <w:tcW w:w="8221" w:type="dxa"/>
            <w:gridSpan w:val="7"/>
          </w:tcPr>
          <w:p w:rsidR="00063883" w:rsidRPr="00C4210C" w:rsidRDefault="00063883" w:rsidP="00A9225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4210C">
              <w:rPr>
                <w:rFonts w:ascii="Times New Roman" w:hAnsi="Times New Roman" w:cs="Times New Roman"/>
                <w:sz w:val="24"/>
                <w:szCs w:val="24"/>
              </w:rPr>
              <w:t>--</w:t>
            </w:r>
          </w:p>
        </w:tc>
      </w:tr>
      <w:tr w:rsidR="00063883" w:rsidRPr="00C4210C" w:rsidTr="00061B3D">
        <w:trPr>
          <w:trHeight w:val="20"/>
        </w:trPr>
        <w:tc>
          <w:tcPr>
            <w:tcW w:w="1986" w:type="dxa"/>
          </w:tcPr>
          <w:p w:rsidR="00063883" w:rsidRPr="00C4210C" w:rsidRDefault="00063883" w:rsidP="00182C4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4210C">
              <w:rPr>
                <w:rFonts w:ascii="Times New Roman" w:hAnsi="Times New Roman" w:cs="Times New Roman"/>
                <w:sz w:val="24"/>
                <w:szCs w:val="24"/>
              </w:rPr>
              <w:t>Программно-целевые инструменты подпрограммы</w:t>
            </w:r>
          </w:p>
        </w:tc>
        <w:tc>
          <w:tcPr>
            <w:tcW w:w="8221" w:type="dxa"/>
            <w:gridSpan w:val="7"/>
          </w:tcPr>
          <w:p w:rsidR="00063883" w:rsidRPr="00C4210C" w:rsidRDefault="00063883" w:rsidP="00A9225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4210C">
              <w:rPr>
                <w:rFonts w:ascii="Times New Roman" w:hAnsi="Times New Roman" w:cs="Times New Roman"/>
                <w:sz w:val="24"/>
                <w:szCs w:val="24"/>
              </w:rPr>
              <w:t>--</w:t>
            </w:r>
          </w:p>
        </w:tc>
      </w:tr>
      <w:tr w:rsidR="0000471A" w:rsidRPr="00C4210C" w:rsidTr="00061B3D">
        <w:trPr>
          <w:trHeight w:val="20"/>
        </w:trPr>
        <w:tc>
          <w:tcPr>
            <w:tcW w:w="1986" w:type="dxa"/>
          </w:tcPr>
          <w:p w:rsidR="0000471A" w:rsidRPr="00C4210C" w:rsidRDefault="0000471A" w:rsidP="0006388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4210C">
              <w:rPr>
                <w:rFonts w:ascii="Times New Roman" w:hAnsi="Times New Roman" w:cs="Times New Roman"/>
                <w:sz w:val="24"/>
                <w:szCs w:val="24"/>
              </w:rPr>
              <w:t xml:space="preserve">Цель </w:t>
            </w:r>
            <w:r w:rsidRPr="00C4210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подпрограммы </w:t>
            </w:r>
          </w:p>
        </w:tc>
        <w:tc>
          <w:tcPr>
            <w:tcW w:w="8221" w:type="dxa"/>
            <w:gridSpan w:val="7"/>
          </w:tcPr>
          <w:p w:rsidR="0000471A" w:rsidRPr="00C4210C" w:rsidRDefault="0000471A" w:rsidP="0006388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4210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Обеспечение создания условий для реализации подпрограмм, основных </w:t>
            </w:r>
            <w:r w:rsidRPr="00C4210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мероприятий муниципальной программы </w:t>
            </w:r>
            <w:r w:rsidR="00063883" w:rsidRPr="00C4210C">
              <w:rPr>
                <w:rFonts w:ascii="Times New Roman" w:hAnsi="Times New Roman" w:cs="Times New Roman"/>
                <w:sz w:val="24"/>
                <w:szCs w:val="24"/>
              </w:rPr>
              <w:t xml:space="preserve">МО МР «Печора» </w:t>
            </w:r>
            <w:r w:rsidRPr="00C4210C">
              <w:rPr>
                <w:rFonts w:ascii="Times New Roman" w:hAnsi="Times New Roman" w:cs="Times New Roman"/>
                <w:sz w:val="24"/>
                <w:szCs w:val="24"/>
              </w:rPr>
              <w:t>«Развитие образования»  в соответствии с установленными сроками</w:t>
            </w:r>
          </w:p>
        </w:tc>
      </w:tr>
      <w:tr w:rsidR="0000471A" w:rsidRPr="00C4210C" w:rsidTr="00061B3D">
        <w:trPr>
          <w:trHeight w:val="20"/>
        </w:trPr>
        <w:tc>
          <w:tcPr>
            <w:tcW w:w="1986" w:type="dxa"/>
          </w:tcPr>
          <w:p w:rsidR="0000471A" w:rsidRPr="00C4210C" w:rsidRDefault="0000471A" w:rsidP="0006388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4210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Задачи подпрограммы </w:t>
            </w:r>
          </w:p>
        </w:tc>
        <w:tc>
          <w:tcPr>
            <w:tcW w:w="8221" w:type="dxa"/>
            <w:gridSpan w:val="7"/>
          </w:tcPr>
          <w:p w:rsidR="0000471A" w:rsidRPr="00C4210C" w:rsidRDefault="0000471A" w:rsidP="00A9225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4210C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управления реализацией мероприятий муниципальной программы </w:t>
            </w:r>
            <w:r w:rsidR="00063883" w:rsidRPr="00C4210C">
              <w:rPr>
                <w:rFonts w:ascii="Times New Roman" w:hAnsi="Times New Roman" w:cs="Times New Roman"/>
                <w:sz w:val="24"/>
                <w:szCs w:val="24"/>
              </w:rPr>
              <w:t>МО МР «Печора» «Развитие образования»</w:t>
            </w:r>
          </w:p>
        </w:tc>
      </w:tr>
      <w:tr w:rsidR="0000471A" w:rsidRPr="00C4210C" w:rsidTr="00061B3D">
        <w:trPr>
          <w:trHeight w:val="20"/>
        </w:trPr>
        <w:tc>
          <w:tcPr>
            <w:tcW w:w="1986" w:type="dxa"/>
          </w:tcPr>
          <w:p w:rsidR="0000471A" w:rsidRPr="00C4210C" w:rsidRDefault="0000471A" w:rsidP="00182C4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4210C">
              <w:rPr>
                <w:rFonts w:ascii="Times New Roman" w:hAnsi="Times New Roman" w:cs="Times New Roman"/>
                <w:sz w:val="24"/>
                <w:szCs w:val="24"/>
              </w:rPr>
              <w:t>Целевые индикаторы и показатели</w:t>
            </w:r>
          </w:p>
          <w:p w:rsidR="0000471A" w:rsidRPr="00C4210C" w:rsidRDefault="0000471A" w:rsidP="00743A9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4210C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подпрограммы </w:t>
            </w:r>
          </w:p>
        </w:tc>
        <w:tc>
          <w:tcPr>
            <w:tcW w:w="8221" w:type="dxa"/>
            <w:gridSpan w:val="7"/>
          </w:tcPr>
          <w:p w:rsidR="0000471A" w:rsidRPr="00C4210C" w:rsidRDefault="0000471A" w:rsidP="0082016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4210C">
              <w:rPr>
                <w:rFonts w:ascii="Times New Roman" w:hAnsi="Times New Roman" w:cs="Times New Roman"/>
                <w:sz w:val="24"/>
                <w:szCs w:val="24"/>
              </w:rPr>
              <w:t xml:space="preserve">Уровень ежегодного достижения показателей (индикаторов) муниципальной программы </w:t>
            </w:r>
          </w:p>
        </w:tc>
      </w:tr>
      <w:tr w:rsidR="005A34A6" w:rsidRPr="00C4210C" w:rsidTr="00061B3D">
        <w:trPr>
          <w:trHeight w:val="20"/>
        </w:trPr>
        <w:tc>
          <w:tcPr>
            <w:tcW w:w="1986" w:type="dxa"/>
          </w:tcPr>
          <w:p w:rsidR="005A34A6" w:rsidRPr="00C4210C" w:rsidRDefault="005A34A6" w:rsidP="00775ED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4210C">
              <w:rPr>
                <w:rFonts w:ascii="Times New Roman" w:hAnsi="Times New Roman" w:cs="Times New Roman"/>
                <w:sz w:val="24"/>
                <w:szCs w:val="24"/>
              </w:rPr>
              <w:t>Этапы и сроки реализации</w:t>
            </w:r>
          </w:p>
          <w:p w:rsidR="005A34A6" w:rsidRPr="00C4210C" w:rsidRDefault="005A34A6" w:rsidP="00743A9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4210C">
              <w:rPr>
                <w:rFonts w:ascii="Times New Roman" w:hAnsi="Times New Roman" w:cs="Times New Roman"/>
                <w:sz w:val="24"/>
                <w:szCs w:val="24"/>
              </w:rPr>
              <w:t>подпрограммы</w:t>
            </w:r>
          </w:p>
        </w:tc>
        <w:tc>
          <w:tcPr>
            <w:tcW w:w="8221" w:type="dxa"/>
            <w:gridSpan w:val="7"/>
          </w:tcPr>
          <w:p w:rsidR="005A34A6" w:rsidRPr="00C4210C" w:rsidRDefault="00743A9D" w:rsidP="00775ED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4210C">
              <w:rPr>
                <w:rFonts w:ascii="Times New Roman" w:hAnsi="Times New Roman" w:cs="Times New Roman"/>
                <w:sz w:val="24"/>
                <w:szCs w:val="24"/>
              </w:rPr>
              <w:t xml:space="preserve"> 2020</w:t>
            </w:r>
            <w:r w:rsidR="005A34A6" w:rsidRPr="00C4210C">
              <w:rPr>
                <w:rFonts w:ascii="Times New Roman" w:hAnsi="Times New Roman" w:cs="Times New Roman"/>
                <w:sz w:val="24"/>
                <w:szCs w:val="24"/>
              </w:rPr>
              <w:t>-202</w:t>
            </w:r>
            <w:r w:rsidRPr="00C4210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5A34A6" w:rsidRPr="00C4210C">
              <w:rPr>
                <w:rFonts w:ascii="Times New Roman" w:hAnsi="Times New Roman" w:cs="Times New Roman"/>
                <w:sz w:val="24"/>
                <w:szCs w:val="24"/>
              </w:rPr>
              <w:t xml:space="preserve"> годы</w:t>
            </w:r>
          </w:p>
          <w:p w:rsidR="005A34A6" w:rsidRPr="00C4210C" w:rsidRDefault="005A34A6" w:rsidP="00775ED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4210C">
              <w:rPr>
                <w:rFonts w:ascii="Times New Roman" w:hAnsi="Times New Roman" w:cs="Times New Roman"/>
                <w:sz w:val="24"/>
                <w:szCs w:val="24"/>
              </w:rPr>
              <w:t xml:space="preserve">Этапы реализации не выделяются. </w:t>
            </w:r>
          </w:p>
          <w:p w:rsidR="005A34A6" w:rsidRPr="00C4210C" w:rsidRDefault="005A34A6" w:rsidP="00775ED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0EE2" w:rsidRPr="00A33826" w:rsidTr="004A753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759"/>
        </w:trPr>
        <w:tc>
          <w:tcPr>
            <w:tcW w:w="198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050EE2" w:rsidRPr="00A33826" w:rsidRDefault="00050EE2" w:rsidP="00050EE2">
            <w:pPr>
              <w:rPr>
                <w:sz w:val="24"/>
                <w:szCs w:val="24"/>
              </w:rPr>
            </w:pPr>
            <w:r w:rsidRPr="00A33826">
              <w:rPr>
                <w:sz w:val="24"/>
                <w:szCs w:val="24"/>
              </w:rPr>
              <w:t xml:space="preserve">Объемы финансирования  подпрограммы </w:t>
            </w:r>
          </w:p>
        </w:tc>
        <w:tc>
          <w:tcPr>
            <w:tcW w:w="8221" w:type="dxa"/>
            <w:gridSpan w:val="7"/>
            <w:tcBorders>
              <w:top w:val="single" w:sz="8" w:space="0" w:color="auto"/>
              <w:left w:val="single" w:sz="8" w:space="0" w:color="auto"/>
              <w:right w:val="single" w:sz="8" w:space="0" w:color="000000"/>
            </w:tcBorders>
            <w:shd w:val="clear" w:color="auto" w:fill="auto"/>
          </w:tcPr>
          <w:p w:rsidR="00050EE2" w:rsidRPr="00A33826" w:rsidRDefault="00050EE2" w:rsidP="00050EE2">
            <w:pPr>
              <w:jc w:val="both"/>
              <w:rPr>
                <w:sz w:val="24"/>
                <w:szCs w:val="24"/>
              </w:rPr>
            </w:pPr>
            <w:r w:rsidRPr="00A33826">
              <w:rPr>
                <w:sz w:val="24"/>
                <w:szCs w:val="24"/>
              </w:rPr>
              <w:t xml:space="preserve">Общий объём финансирования подпрограммы составляет </w:t>
            </w:r>
            <w:r>
              <w:rPr>
                <w:sz w:val="24"/>
                <w:szCs w:val="24"/>
              </w:rPr>
              <w:t xml:space="preserve">551 810,0 </w:t>
            </w:r>
            <w:r w:rsidRPr="00A33826">
              <w:rPr>
                <w:sz w:val="24"/>
                <w:szCs w:val="24"/>
              </w:rPr>
              <w:t>тыс. рублей, в том числе по источникам финансирования и годам реализации:</w:t>
            </w:r>
          </w:p>
        </w:tc>
      </w:tr>
      <w:tr w:rsidR="00050EE2" w:rsidRPr="00A33826" w:rsidTr="004A753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20"/>
        </w:trPr>
        <w:tc>
          <w:tcPr>
            <w:tcW w:w="198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050EE2" w:rsidRPr="00A33826" w:rsidRDefault="00050EE2" w:rsidP="004A7531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0EE2" w:rsidRPr="00A33826" w:rsidRDefault="00050EE2" w:rsidP="004A7531">
            <w:pPr>
              <w:jc w:val="center"/>
              <w:rPr>
                <w:sz w:val="24"/>
                <w:szCs w:val="24"/>
              </w:rPr>
            </w:pPr>
            <w:r w:rsidRPr="00A33826">
              <w:rPr>
                <w:sz w:val="24"/>
                <w:szCs w:val="24"/>
              </w:rPr>
              <w:t xml:space="preserve">Источник </w:t>
            </w:r>
            <w:proofErr w:type="spellStart"/>
            <w:proofErr w:type="gramStart"/>
            <w:r w:rsidRPr="00A33826">
              <w:rPr>
                <w:sz w:val="24"/>
                <w:szCs w:val="24"/>
              </w:rPr>
              <w:t>финан-сирования</w:t>
            </w:r>
            <w:proofErr w:type="spellEnd"/>
            <w:proofErr w:type="gramEnd"/>
          </w:p>
        </w:tc>
        <w:tc>
          <w:tcPr>
            <w:tcW w:w="694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0EE2" w:rsidRPr="00A33826" w:rsidRDefault="00050EE2" w:rsidP="004A7531">
            <w:pPr>
              <w:jc w:val="center"/>
              <w:rPr>
                <w:sz w:val="24"/>
                <w:szCs w:val="24"/>
              </w:rPr>
            </w:pPr>
            <w:r w:rsidRPr="00A33826">
              <w:rPr>
                <w:sz w:val="24"/>
                <w:szCs w:val="24"/>
              </w:rPr>
              <w:t>Объём финансирования (тыс. руб.)</w:t>
            </w:r>
          </w:p>
        </w:tc>
      </w:tr>
      <w:tr w:rsidR="00050EE2" w:rsidRPr="00A33826" w:rsidTr="004A753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20"/>
        </w:trPr>
        <w:tc>
          <w:tcPr>
            <w:tcW w:w="198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050EE2" w:rsidRPr="00A33826" w:rsidRDefault="00050EE2" w:rsidP="004A7531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0EE2" w:rsidRPr="00A33826" w:rsidRDefault="00050EE2" w:rsidP="004A7531">
            <w:pPr>
              <w:jc w:val="center"/>
              <w:rPr>
                <w:sz w:val="24"/>
                <w:szCs w:val="24"/>
              </w:rPr>
            </w:pPr>
            <w:r w:rsidRPr="00A33826">
              <w:rPr>
                <w:sz w:val="24"/>
                <w:szCs w:val="24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0EE2" w:rsidRPr="00A33826" w:rsidRDefault="00050EE2" w:rsidP="00050EE2">
            <w:pPr>
              <w:jc w:val="center"/>
              <w:rPr>
                <w:sz w:val="24"/>
                <w:szCs w:val="24"/>
              </w:rPr>
            </w:pPr>
            <w:r w:rsidRPr="00A33826">
              <w:rPr>
                <w:sz w:val="24"/>
                <w:szCs w:val="24"/>
              </w:rPr>
              <w:t xml:space="preserve">2020 </w:t>
            </w:r>
          </w:p>
          <w:p w:rsidR="00050EE2" w:rsidRPr="00A33826" w:rsidRDefault="00050EE2" w:rsidP="004A7531">
            <w:pPr>
              <w:jc w:val="center"/>
              <w:rPr>
                <w:sz w:val="24"/>
                <w:szCs w:val="24"/>
              </w:rPr>
            </w:pPr>
            <w:r w:rsidRPr="00A33826">
              <w:rPr>
                <w:sz w:val="24"/>
                <w:szCs w:val="24"/>
              </w:rPr>
              <w:t>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0EE2" w:rsidRPr="00A33826" w:rsidRDefault="00050EE2" w:rsidP="004A7531">
            <w:pPr>
              <w:jc w:val="center"/>
              <w:rPr>
                <w:sz w:val="24"/>
                <w:szCs w:val="24"/>
              </w:rPr>
            </w:pPr>
            <w:r w:rsidRPr="00A33826">
              <w:rPr>
                <w:sz w:val="24"/>
                <w:szCs w:val="24"/>
              </w:rPr>
              <w:t>2021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0EE2" w:rsidRPr="00A33826" w:rsidRDefault="00050EE2" w:rsidP="004A7531">
            <w:pPr>
              <w:jc w:val="center"/>
              <w:rPr>
                <w:sz w:val="24"/>
                <w:szCs w:val="24"/>
              </w:rPr>
            </w:pPr>
            <w:r w:rsidRPr="00A33826">
              <w:rPr>
                <w:sz w:val="24"/>
                <w:szCs w:val="24"/>
              </w:rPr>
              <w:t>2022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0EE2" w:rsidRPr="00A33826" w:rsidRDefault="00050EE2" w:rsidP="00050EE2">
            <w:pPr>
              <w:jc w:val="center"/>
              <w:rPr>
                <w:sz w:val="24"/>
                <w:szCs w:val="24"/>
              </w:rPr>
            </w:pPr>
            <w:r w:rsidRPr="00A33826">
              <w:rPr>
                <w:sz w:val="24"/>
                <w:szCs w:val="24"/>
              </w:rPr>
              <w:t xml:space="preserve">2023 </w:t>
            </w:r>
          </w:p>
          <w:p w:rsidR="00050EE2" w:rsidRPr="00A33826" w:rsidRDefault="00050EE2" w:rsidP="004A7531">
            <w:pPr>
              <w:jc w:val="center"/>
              <w:rPr>
                <w:sz w:val="24"/>
                <w:szCs w:val="24"/>
              </w:rPr>
            </w:pPr>
            <w:r w:rsidRPr="00A33826">
              <w:rPr>
                <w:sz w:val="24"/>
                <w:szCs w:val="24"/>
              </w:rPr>
              <w:t>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0EE2" w:rsidRPr="00A33826" w:rsidRDefault="00050EE2" w:rsidP="00050EE2">
            <w:pPr>
              <w:widowControl w:val="0"/>
              <w:overflowPunct/>
              <w:jc w:val="center"/>
              <w:rPr>
                <w:rFonts w:cs="Arial"/>
                <w:sz w:val="24"/>
                <w:szCs w:val="24"/>
              </w:rPr>
            </w:pPr>
            <w:r w:rsidRPr="00A33826">
              <w:rPr>
                <w:rFonts w:cs="Arial"/>
                <w:sz w:val="24"/>
                <w:szCs w:val="24"/>
              </w:rPr>
              <w:t>2024</w:t>
            </w:r>
          </w:p>
          <w:p w:rsidR="00050EE2" w:rsidRPr="00A33826" w:rsidRDefault="00050EE2" w:rsidP="004A7531">
            <w:pPr>
              <w:widowControl w:val="0"/>
              <w:overflowPunct/>
              <w:jc w:val="center"/>
              <w:rPr>
                <w:rFonts w:cs="Arial"/>
                <w:sz w:val="24"/>
                <w:szCs w:val="24"/>
              </w:rPr>
            </w:pPr>
            <w:r w:rsidRPr="00A33826">
              <w:rPr>
                <w:rFonts w:cs="Arial"/>
                <w:sz w:val="24"/>
                <w:szCs w:val="24"/>
              </w:rPr>
              <w:t xml:space="preserve"> год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EE2" w:rsidRPr="00A33826" w:rsidRDefault="00050EE2" w:rsidP="00050EE2">
            <w:pPr>
              <w:widowControl w:val="0"/>
              <w:overflowPunct/>
              <w:jc w:val="center"/>
              <w:rPr>
                <w:rFonts w:cs="Arial"/>
                <w:sz w:val="24"/>
                <w:szCs w:val="24"/>
              </w:rPr>
            </w:pPr>
            <w:r w:rsidRPr="00A33826">
              <w:rPr>
                <w:rFonts w:cs="Arial"/>
                <w:sz w:val="24"/>
                <w:szCs w:val="24"/>
              </w:rPr>
              <w:t xml:space="preserve">2025 </w:t>
            </w:r>
          </w:p>
          <w:p w:rsidR="00050EE2" w:rsidRPr="00A33826" w:rsidRDefault="00050EE2" w:rsidP="00050EE2">
            <w:pPr>
              <w:widowControl w:val="0"/>
              <w:overflowPunct/>
              <w:jc w:val="center"/>
              <w:rPr>
                <w:rFonts w:cs="Arial"/>
                <w:sz w:val="24"/>
                <w:szCs w:val="24"/>
              </w:rPr>
            </w:pPr>
            <w:r w:rsidRPr="00A33826">
              <w:rPr>
                <w:rFonts w:cs="Arial"/>
                <w:sz w:val="24"/>
                <w:szCs w:val="24"/>
              </w:rPr>
              <w:t>год</w:t>
            </w:r>
          </w:p>
          <w:p w:rsidR="00050EE2" w:rsidRPr="00A33826" w:rsidRDefault="00050EE2" w:rsidP="004A7531">
            <w:pPr>
              <w:widowControl w:val="0"/>
              <w:overflowPunct/>
              <w:jc w:val="center"/>
              <w:rPr>
                <w:rFonts w:cs="Arial"/>
                <w:sz w:val="24"/>
                <w:szCs w:val="24"/>
              </w:rPr>
            </w:pPr>
          </w:p>
        </w:tc>
      </w:tr>
      <w:tr w:rsidR="00050EE2" w:rsidRPr="00A33826" w:rsidTr="004A753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266"/>
        </w:trPr>
        <w:tc>
          <w:tcPr>
            <w:tcW w:w="198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050EE2" w:rsidRPr="00A33826" w:rsidRDefault="00050EE2" w:rsidP="004A7531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0EE2" w:rsidRPr="00A33826" w:rsidRDefault="00050EE2" w:rsidP="00710C1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551 810,0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0EE2" w:rsidRPr="00A33826" w:rsidRDefault="00050EE2" w:rsidP="004A7531">
            <w:pPr>
              <w:jc w:val="center"/>
              <w:rPr>
                <w:sz w:val="18"/>
                <w:szCs w:val="18"/>
              </w:rPr>
            </w:pPr>
            <w:r w:rsidRPr="00A33826">
              <w:rPr>
                <w:sz w:val="18"/>
                <w:szCs w:val="18"/>
              </w:rPr>
              <w:t>80 253,0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0EE2" w:rsidRPr="00A33826" w:rsidRDefault="00050EE2" w:rsidP="004A753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85 067,9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0EE2" w:rsidRPr="00A33826" w:rsidRDefault="00050EE2" w:rsidP="00C001B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92 686,4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0EE2" w:rsidRPr="00A33826" w:rsidRDefault="00050EE2" w:rsidP="004A753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98 328,5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0EE2" w:rsidRPr="00A33826" w:rsidRDefault="00050EE2" w:rsidP="004A753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97 737,1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EE2" w:rsidRPr="00A33826" w:rsidRDefault="00050EE2" w:rsidP="004A753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97 737,1</w:t>
            </w:r>
          </w:p>
        </w:tc>
      </w:tr>
      <w:tr w:rsidR="00050EE2" w:rsidRPr="00A33826" w:rsidTr="004A753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83"/>
        </w:trPr>
        <w:tc>
          <w:tcPr>
            <w:tcW w:w="198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050EE2" w:rsidRPr="00A33826" w:rsidRDefault="00050EE2" w:rsidP="004A7531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0EE2" w:rsidRPr="00A33826" w:rsidRDefault="00050EE2" w:rsidP="004A7531">
            <w:pPr>
              <w:rPr>
                <w:sz w:val="24"/>
                <w:szCs w:val="24"/>
              </w:rPr>
            </w:pPr>
            <w:r w:rsidRPr="00A33826">
              <w:rPr>
                <w:sz w:val="24"/>
                <w:szCs w:val="24"/>
              </w:rPr>
              <w:t>в том числе по источникам финансирования</w:t>
            </w:r>
          </w:p>
        </w:tc>
      </w:tr>
      <w:tr w:rsidR="00050EE2" w:rsidRPr="00A33826" w:rsidTr="004A753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411"/>
        </w:trPr>
        <w:tc>
          <w:tcPr>
            <w:tcW w:w="198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050EE2" w:rsidRPr="00A33826" w:rsidRDefault="00050EE2" w:rsidP="004A7531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0EE2" w:rsidRPr="00A33826" w:rsidRDefault="00050EE2" w:rsidP="004A7531">
            <w:pPr>
              <w:rPr>
                <w:sz w:val="24"/>
                <w:szCs w:val="24"/>
              </w:rPr>
            </w:pPr>
            <w:r w:rsidRPr="00A33826">
              <w:rPr>
                <w:sz w:val="24"/>
                <w:szCs w:val="24"/>
              </w:rPr>
              <w:t xml:space="preserve">федеральный бюджет </w:t>
            </w:r>
          </w:p>
        </w:tc>
      </w:tr>
      <w:tr w:rsidR="00050EE2" w:rsidRPr="00A33826" w:rsidTr="004A753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261"/>
        </w:trPr>
        <w:tc>
          <w:tcPr>
            <w:tcW w:w="198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050EE2" w:rsidRPr="00A33826" w:rsidRDefault="00050EE2" w:rsidP="004A7531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0EE2" w:rsidRPr="00A33826" w:rsidRDefault="00050EE2" w:rsidP="004A7531">
            <w:pPr>
              <w:jc w:val="center"/>
              <w:rPr>
                <w:sz w:val="20"/>
              </w:rPr>
            </w:pPr>
            <w:r w:rsidRPr="00A33826">
              <w:rPr>
                <w:sz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0EE2" w:rsidRPr="00A33826" w:rsidRDefault="00050EE2" w:rsidP="004A7531">
            <w:pPr>
              <w:ind w:left="-2805" w:firstLine="2805"/>
              <w:jc w:val="center"/>
              <w:rPr>
                <w:sz w:val="20"/>
              </w:rPr>
            </w:pPr>
            <w:r w:rsidRPr="00A33826">
              <w:rPr>
                <w:sz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0EE2" w:rsidRPr="00A33826" w:rsidRDefault="00050EE2" w:rsidP="004A7531">
            <w:pPr>
              <w:jc w:val="center"/>
              <w:rPr>
                <w:sz w:val="20"/>
              </w:rPr>
            </w:pPr>
            <w:r w:rsidRPr="00A33826">
              <w:rPr>
                <w:sz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0EE2" w:rsidRPr="00A33826" w:rsidRDefault="00050EE2" w:rsidP="004A7531">
            <w:pPr>
              <w:jc w:val="center"/>
              <w:rPr>
                <w:sz w:val="20"/>
              </w:rPr>
            </w:pPr>
            <w:r w:rsidRPr="00A33826">
              <w:rPr>
                <w:sz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0EE2" w:rsidRPr="00A33826" w:rsidRDefault="00050EE2" w:rsidP="004A7531">
            <w:pPr>
              <w:jc w:val="center"/>
              <w:rPr>
                <w:sz w:val="20"/>
              </w:rPr>
            </w:pPr>
            <w:r w:rsidRPr="00A33826">
              <w:rPr>
                <w:sz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0EE2" w:rsidRPr="00A33826" w:rsidRDefault="00050EE2" w:rsidP="004A7531">
            <w:pPr>
              <w:jc w:val="center"/>
              <w:rPr>
                <w:sz w:val="20"/>
              </w:rPr>
            </w:pPr>
            <w:r w:rsidRPr="00A33826">
              <w:rPr>
                <w:sz w:val="20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EE2" w:rsidRPr="00A33826" w:rsidRDefault="00050EE2" w:rsidP="004A7531">
            <w:pPr>
              <w:jc w:val="center"/>
              <w:rPr>
                <w:sz w:val="20"/>
              </w:rPr>
            </w:pPr>
            <w:r w:rsidRPr="00A33826">
              <w:rPr>
                <w:sz w:val="20"/>
              </w:rPr>
              <w:t>0,0</w:t>
            </w:r>
          </w:p>
        </w:tc>
      </w:tr>
      <w:tr w:rsidR="00050EE2" w:rsidRPr="00A33826" w:rsidTr="004A753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421"/>
        </w:trPr>
        <w:tc>
          <w:tcPr>
            <w:tcW w:w="198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050EE2" w:rsidRPr="00A33826" w:rsidRDefault="00050EE2" w:rsidP="004A7531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0EE2" w:rsidRPr="00A33826" w:rsidRDefault="00050EE2" w:rsidP="004A7531">
            <w:pPr>
              <w:rPr>
                <w:sz w:val="24"/>
                <w:szCs w:val="24"/>
              </w:rPr>
            </w:pPr>
            <w:r w:rsidRPr="00A33826">
              <w:rPr>
                <w:sz w:val="24"/>
                <w:szCs w:val="24"/>
              </w:rPr>
              <w:t>республиканский бюджет РК</w:t>
            </w:r>
          </w:p>
        </w:tc>
      </w:tr>
      <w:tr w:rsidR="00050EE2" w:rsidRPr="00A33826" w:rsidTr="004A753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271"/>
        </w:trPr>
        <w:tc>
          <w:tcPr>
            <w:tcW w:w="198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050EE2" w:rsidRPr="00A33826" w:rsidRDefault="00050EE2" w:rsidP="004A7531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0EE2" w:rsidRPr="00A33826" w:rsidRDefault="00050EE2" w:rsidP="00710C1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56 694,5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0EE2" w:rsidRPr="00A33826" w:rsidRDefault="00050EE2" w:rsidP="004A7531">
            <w:pPr>
              <w:jc w:val="center"/>
              <w:rPr>
                <w:sz w:val="18"/>
                <w:szCs w:val="18"/>
              </w:rPr>
            </w:pPr>
            <w:r w:rsidRPr="00A33826">
              <w:rPr>
                <w:sz w:val="18"/>
                <w:szCs w:val="18"/>
              </w:rPr>
              <w:t>7 782,6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0EE2" w:rsidRPr="00A33826" w:rsidRDefault="00050EE2" w:rsidP="004A7531">
            <w:pPr>
              <w:jc w:val="center"/>
              <w:rPr>
                <w:sz w:val="18"/>
                <w:szCs w:val="18"/>
              </w:rPr>
            </w:pPr>
            <w:r w:rsidRPr="00A33826">
              <w:rPr>
                <w:sz w:val="18"/>
                <w:szCs w:val="18"/>
              </w:rPr>
              <w:t>9 037,4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0EE2" w:rsidRPr="00A33826" w:rsidRDefault="00050EE2" w:rsidP="00710C1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10 158,0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0EE2" w:rsidRPr="00A33826" w:rsidRDefault="00050EE2" w:rsidP="004A7531">
            <w:pPr>
              <w:jc w:val="center"/>
              <w:rPr>
                <w:sz w:val="18"/>
                <w:szCs w:val="18"/>
              </w:rPr>
            </w:pPr>
            <w:r w:rsidRPr="00A33826">
              <w:rPr>
                <w:sz w:val="18"/>
                <w:szCs w:val="18"/>
              </w:rPr>
              <w:t>9</w:t>
            </w:r>
            <w:r>
              <w:rPr>
                <w:sz w:val="18"/>
                <w:szCs w:val="18"/>
              </w:rPr>
              <w:t> 905,5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0EE2" w:rsidRPr="00A33826" w:rsidRDefault="00050EE2" w:rsidP="004A753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9 905,5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EE2" w:rsidRPr="00A33826" w:rsidRDefault="00050EE2" w:rsidP="004A753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9 905,5</w:t>
            </w:r>
          </w:p>
        </w:tc>
      </w:tr>
      <w:tr w:rsidR="00050EE2" w:rsidRPr="00A33826" w:rsidTr="004A753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91"/>
        </w:trPr>
        <w:tc>
          <w:tcPr>
            <w:tcW w:w="198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050EE2" w:rsidRPr="00A33826" w:rsidRDefault="00050EE2" w:rsidP="004A7531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0EE2" w:rsidRPr="00A33826" w:rsidRDefault="00050EE2" w:rsidP="004A7531">
            <w:pPr>
              <w:rPr>
                <w:sz w:val="24"/>
                <w:szCs w:val="24"/>
              </w:rPr>
            </w:pPr>
            <w:r w:rsidRPr="00A33826">
              <w:rPr>
                <w:sz w:val="24"/>
                <w:szCs w:val="24"/>
              </w:rPr>
              <w:t>бюджет МО МР «Печора»</w:t>
            </w:r>
          </w:p>
        </w:tc>
      </w:tr>
      <w:tr w:rsidR="00050EE2" w:rsidRPr="00A33826" w:rsidTr="004A753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270"/>
        </w:trPr>
        <w:tc>
          <w:tcPr>
            <w:tcW w:w="198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050EE2" w:rsidRPr="00A33826" w:rsidRDefault="00050EE2" w:rsidP="004A7531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0EE2" w:rsidRPr="00A33826" w:rsidRDefault="00050EE2" w:rsidP="00C001B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495 115,5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0EE2" w:rsidRPr="00A33826" w:rsidRDefault="00050EE2" w:rsidP="004A7531">
            <w:pPr>
              <w:jc w:val="center"/>
              <w:rPr>
                <w:sz w:val="18"/>
                <w:szCs w:val="18"/>
              </w:rPr>
            </w:pPr>
            <w:r w:rsidRPr="00A33826">
              <w:rPr>
                <w:sz w:val="18"/>
                <w:szCs w:val="18"/>
              </w:rPr>
              <w:t>72 470,4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0EE2" w:rsidRPr="00A33826" w:rsidRDefault="00050EE2" w:rsidP="004A753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76 030,5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0EE2" w:rsidRPr="00A33826" w:rsidRDefault="00050EE2" w:rsidP="004A753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82 528,4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0EE2" w:rsidRPr="00A33826" w:rsidRDefault="00050EE2" w:rsidP="004A753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88 423,0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0EE2" w:rsidRPr="00A33826" w:rsidRDefault="00050EE2" w:rsidP="004A753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87 831,6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EE2" w:rsidRPr="00A33826" w:rsidRDefault="00050EE2" w:rsidP="004A753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87 831,6</w:t>
            </w:r>
          </w:p>
        </w:tc>
      </w:tr>
      <w:tr w:rsidR="00050EE2" w:rsidRPr="00A33826" w:rsidTr="004A753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415"/>
        </w:trPr>
        <w:tc>
          <w:tcPr>
            <w:tcW w:w="198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050EE2" w:rsidRPr="00A33826" w:rsidRDefault="00050EE2" w:rsidP="004A7531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0EE2" w:rsidRPr="00A33826" w:rsidRDefault="00050EE2" w:rsidP="004A7531">
            <w:pPr>
              <w:rPr>
                <w:sz w:val="24"/>
                <w:szCs w:val="24"/>
              </w:rPr>
            </w:pPr>
            <w:r w:rsidRPr="00A33826">
              <w:rPr>
                <w:sz w:val="24"/>
                <w:szCs w:val="24"/>
              </w:rPr>
              <w:t>внебюджетные источники</w:t>
            </w:r>
          </w:p>
        </w:tc>
      </w:tr>
      <w:tr w:rsidR="00050EE2" w:rsidRPr="00A33826" w:rsidTr="004A753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20"/>
        </w:trPr>
        <w:tc>
          <w:tcPr>
            <w:tcW w:w="198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050EE2" w:rsidRPr="00A33826" w:rsidRDefault="00050EE2" w:rsidP="004A7531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0EE2" w:rsidRPr="00A33826" w:rsidRDefault="00050EE2" w:rsidP="004A7531">
            <w:pPr>
              <w:jc w:val="center"/>
              <w:rPr>
                <w:sz w:val="20"/>
              </w:rPr>
            </w:pPr>
            <w:r w:rsidRPr="00A33826">
              <w:rPr>
                <w:sz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0EE2" w:rsidRPr="00A33826" w:rsidRDefault="00050EE2" w:rsidP="004A7531">
            <w:pPr>
              <w:jc w:val="center"/>
              <w:rPr>
                <w:sz w:val="20"/>
              </w:rPr>
            </w:pPr>
            <w:r w:rsidRPr="00A33826">
              <w:rPr>
                <w:sz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0EE2" w:rsidRPr="00A33826" w:rsidRDefault="00050EE2" w:rsidP="004A7531">
            <w:pPr>
              <w:jc w:val="center"/>
              <w:rPr>
                <w:sz w:val="20"/>
              </w:rPr>
            </w:pPr>
            <w:r w:rsidRPr="00A33826">
              <w:rPr>
                <w:sz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0EE2" w:rsidRPr="00A33826" w:rsidRDefault="00050EE2" w:rsidP="004A7531">
            <w:pPr>
              <w:jc w:val="center"/>
              <w:rPr>
                <w:sz w:val="20"/>
              </w:rPr>
            </w:pPr>
            <w:r w:rsidRPr="00A33826">
              <w:rPr>
                <w:sz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0EE2" w:rsidRPr="00A33826" w:rsidRDefault="00050EE2" w:rsidP="004A7531">
            <w:pPr>
              <w:jc w:val="center"/>
              <w:rPr>
                <w:sz w:val="20"/>
              </w:rPr>
            </w:pPr>
            <w:r w:rsidRPr="00A33826">
              <w:rPr>
                <w:sz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0EE2" w:rsidRPr="00A33826" w:rsidRDefault="00050EE2" w:rsidP="004A7531">
            <w:pPr>
              <w:jc w:val="center"/>
              <w:rPr>
                <w:sz w:val="20"/>
              </w:rPr>
            </w:pPr>
            <w:r w:rsidRPr="00A33826">
              <w:rPr>
                <w:sz w:val="20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EE2" w:rsidRPr="00A33826" w:rsidRDefault="00050EE2" w:rsidP="004A7531">
            <w:pPr>
              <w:jc w:val="center"/>
              <w:rPr>
                <w:sz w:val="20"/>
              </w:rPr>
            </w:pPr>
            <w:r w:rsidRPr="00A33826">
              <w:rPr>
                <w:sz w:val="20"/>
              </w:rPr>
              <w:t>0,0</w:t>
            </w:r>
          </w:p>
        </w:tc>
      </w:tr>
      <w:tr w:rsidR="00050EE2" w:rsidRPr="00C4210C" w:rsidTr="004A753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20"/>
        </w:trPr>
        <w:tc>
          <w:tcPr>
            <w:tcW w:w="1986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</w:tcPr>
          <w:p w:rsidR="00050EE2" w:rsidRPr="00C4210C" w:rsidRDefault="00050EE2" w:rsidP="004A753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4210C">
              <w:rPr>
                <w:rFonts w:ascii="Times New Roman" w:hAnsi="Times New Roman" w:cs="Times New Roman"/>
                <w:sz w:val="24"/>
                <w:szCs w:val="24"/>
              </w:rPr>
              <w:t>Ожидаемые результаты реализации</w:t>
            </w:r>
          </w:p>
          <w:p w:rsidR="00050EE2" w:rsidRPr="00C4210C" w:rsidRDefault="00050EE2" w:rsidP="004A753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4210C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подпрограммы </w:t>
            </w:r>
          </w:p>
        </w:tc>
        <w:tc>
          <w:tcPr>
            <w:tcW w:w="822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0EE2" w:rsidRPr="00C4210C" w:rsidRDefault="00050EE2" w:rsidP="004A753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4210C">
              <w:rPr>
                <w:rFonts w:ascii="Times New Roman" w:hAnsi="Times New Roman" w:cs="Times New Roman"/>
                <w:sz w:val="24"/>
                <w:szCs w:val="24"/>
              </w:rPr>
              <w:t>Реализация подпрограммы позволит обеспечить выполнение задач и достижение предусмотренных муниципальной программой «Развитие образования»  и подпрограммами, включенными в ее состав, показателей (индикаторов), эффективность  реализации муниципальной программы «Развитие образования».</w:t>
            </w:r>
          </w:p>
          <w:p w:rsidR="00050EE2" w:rsidRPr="00C4210C" w:rsidRDefault="00050EE2" w:rsidP="004A753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4210C">
              <w:rPr>
                <w:rFonts w:ascii="Times New Roman" w:hAnsi="Times New Roman" w:cs="Times New Roman"/>
                <w:sz w:val="24"/>
                <w:szCs w:val="24"/>
              </w:rPr>
              <w:t>Важным результатом реализации подпрограммы станет повышение эффективно</w:t>
            </w:r>
            <w:r w:rsidRPr="00C4210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сти муниципального управления сферой образования. </w:t>
            </w:r>
          </w:p>
        </w:tc>
      </w:tr>
    </w:tbl>
    <w:p w:rsidR="00CE19EA" w:rsidRPr="00C4210C" w:rsidRDefault="00CE19EA" w:rsidP="000139C0">
      <w:pPr>
        <w:pStyle w:val="21"/>
        <w:contextualSpacing w:val="0"/>
        <w:rPr>
          <w:b/>
          <w:bCs/>
          <w:sz w:val="22"/>
          <w:szCs w:val="22"/>
        </w:rPr>
      </w:pPr>
    </w:p>
    <w:p w:rsidR="00CE19EA" w:rsidRDefault="00CE19EA" w:rsidP="009510AA">
      <w:pPr>
        <w:pStyle w:val="21"/>
        <w:framePr w:w="10706" w:wrap="auto" w:hAnchor="text"/>
        <w:contextualSpacing w:val="0"/>
        <w:rPr>
          <w:b/>
          <w:bCs/>
          <w:sz w:val="22"/>
          <w:szCs w:val="22"/>
        </w:rPr>
      </w:pPr>
    </w:p>
    <w:p w:rsidR="00C3071F" w:rsidRDefault="00C3071F" w:rsidP="00CE19EA"/>
    <w:p w:rsidR="00BF662B" w:rsidRPr="00C3071F" w:rsidRDefault="00BF662B" w:rsidP="00C3071F">
      <w:pPr>
        <w:sectPr w:rsidR="00BF662B" w:rsidRPr="00C3071F" w:rsidSect="00755FAA">
          <w:footerReference w:type="even" r:id="rId9"/>
          <w:footerReference w:type="default" r:id="rId10"/>
          <w:pgSz w:w="11906" w:h="16838"/>
          <w:pgMar w:top="284" w:right="424" w:bottom="1134" w:left="1701" w:header="708" w:footer="708" w:gutter="0"/>
          <w:cols w:space="708"/>
          <w:docGrid w:linePitch="360"/>
        </w:sectPr>
      </w:pPr>
    </w:p>
    <w:p w:rsidR="00141B33" w:rsidRPr="00C4210C" w:rsidRDefault="00141B33" w:rsidP="000139C0">
      <w:pPr>
        <w:pStyle w:val="21"/>
        <w:contextualSpacing w:val="0"/>
        <w:rPr>
          <w:b/>
          <w:bCs/>
          <w:sz w:val="22"/>
          <w:szCs w:val="22"/>
        </w:rPr>
      </w:pPr>
    </w:p>
    <w:p w:rsidR="00141B33" w:rsidRPr="00C4210C" w:rsidRDefault="00141B33" w:rsidP="00141B33">
      <w:pPr>
        <w:pStyle w:val="24"/>
        <w:shd w:val="clear" w:color="auto" w:fill="auto"/>
        <w:spacing w:before="0"/>
        <w:ind w:right="500"/>
        <w:jc w:val="center"/>
        <w:rPr>
          <w:rFonts w:ascii="Times New Roman" w:hAnsi="Times New Roman"/>
          <w:sz w:val="26"/>
          <w:szCs w:val="26"/>
        </w:rPr>
      </w:pPr>
      <w:r w:rsidRPr="00C4210C">
        <w:rPr>
          <w:rFonts w:ascii="Times New Roman" w:hAnsi="Times New Roman"/>
          <w:sz w:val="26"/>
          <w:szCs w:val="26"/>
        </w:rPr>
        <w:t>Приоритеты, цели и задачи реализуемой муниципальной политики в сфере образования</w:t>
      </w:r>
    </w:p>
    <w:p w:rsidR="00141B33" w:rsidRPr="00C4210C" w:rsidRDefault="00141B33" w:rsidP="00141B33">
      <w:pPr>
        <w:rPr>
          <w:b/>
          <w:szCs w:val="26"/>
        </w:rPr>
      </w:pPr>
    </w:p>
    <w:p w:rsidR="00141B33" w:rsidRPr="00C4210C" w:rsidRDefault="00CF155E" w:rsidP="00141B33">
      <w:pPr>
        <w:autoSpaceDE/>
        <w:autoSpaceDN/>
        <w:adjustRightInd/>
        <w:ind w:firstLine="708"/>
        <w:jc w:val="both"/>
        <w:rPr>
          <w:sz w:val="24"/>
          <w:szCs w:val="24"/>
        </w:rPr>
      </w:pPr>
      <w:r w:rsidRPr="00C4210C">
        <w:rPr>
          <w:sz w:val="24"/>
          <w:szCs w:val="24"/>
        </w:rPr>
        <w:t xml:space="preserve">1. </w:t>
      </w:r>
      <w:r w:rsidR="00141B33" w:rsidRPr="00C4210C">
        <w:rPr>
          <w:sz w:val="24"/>
          <w:szCs w:val="24"/>
        </w:rPr>
        <w:t>Повышение эффективности и качества образования - одно из базовых направлений реализации муниципальной политики</w:t>
      </w:r>
      <w:r w:rsidR="00E62BEE" w:rsidRPr="00C4210C">
        <w:rPr>
          <w:sz w:val="24"/>
          <w:szCs w:val="24"/>
        </w:rPr>
        <w:t xml:space="preserve"> в сфере образования</w:t>
      </w:r>
      <w:r w:rsidR="00141B33" w:rsidRPr="00C4210C">
        <w:rPr>
          <w:sz w:val="24"/>
          <w:szCs w:val="24"/>
        </w:rPr>
        <w:t xml:space="preserve">. Муниципальная  программа  </w:t>
      </w:r>
      <w:r w:rsidR="0051794A" w:rsidRPr="00C4210C">
        <w:rPr>
          <w:sz w:val="24"/>
          <w:szCs w:val="24"/>
        </w:rPr>
        <w:t xml:space="preserve">МО МР «Печора» </w:t>
      </w:r>
      <w:r w:rsidR="00141B33" w:rsidRPr="00C4210C">
        <w:rPr>
          <w:sz w:val="24"/>
          <w:szCs w:val="24"/>
        </w:rPr>
        <w:t>«Развитие образования» (далее - Программа) разработана в целях повышения доступности, качества и эффективности системы образования с учетом потребностей граждан.</w:t>
      </w:r>
    </w:p>
    <w:p w:rsidR="00141B33" w:rsidRPr="00C4210C" w:rsidRDefault="00141B33" w:rsidP="00141B33">
      <w:pPr>
        <w:ind w:firstLine="709"/>
        <w:jc w:val="both"/>
        <w:rPr>
          <w:sz w:val="24"/>
          <w:szCs w:val="24"/>
        </w:rPr>
      </w:pPr>
      <w:r w:rsidRPr="00C4210C">
        <w:rPr>
          <w:sz w:val="24"/>
          <w:szCs w:val="24"/>
        </w:rPr>
        <w:t>Приоритетными направлениями  в сфере развития образования, создания условий для  социализации обучающихся и воспитанников, обеспечения реализации прав детей, проживающих на территории  МО МР «Печора»  станут:</w:t>
      </w:r>
    </w:p>
    <w:p w:rsidR="00141B33" w:rsidRPr="00C4210C" w:rsidRDefault="00141B33" w:rsidP="00141B33">
      <w:pPr>
        <w:ind w:firstLine="708"/>
        <w:jc w:val="both"/>
        <w:rPr>
          <w:sz w:val="24"/>
          <w:szCs w:val="24"/>
        </w:rPr>
      </w:pPr>
      <w:r w:rsidRPr="00C4210C">
        <w:rPr>
          <w:spacing w:val="-4"/>
          <w:sz w:val="24"/>
          <w:szCs w:val="24"/>
        </w:rPr>
        <w:t xml:space="preserve">- создание среды, обеспечивающей доступность </w:t>
      </w:r>
      <w:r w:rsidR="009B12AE">
        <w:rPr>
          <w:spacing w:val="-4"/>
          <w:sz w:val="24"/>
          <w:szCs w:val="24"/>
        </w:rPr>
        <w:t>реализации программ образования</w:t>
      </w:r>
      <w:r w:rsidRPr="00C4210C">
        <w:rPr>
          <w:spacing w:val="-4"/>
          <w:sz w:val="24"/>
          <w:szCs w:val="24"/>
        </w:rPr>
        <w:t xml:space="preserve"> и равные стартовые возможности подготовки детей к школе; </w:t>
      </w:r>
    </w:p>
    <w:p w:rsidR="00141B33" w:rsidRPr="00C4210C" w:rsidRDefault="00141B33" w:rsidP="00141B33">
      <w:pPr>
        <w:ind w:firstLine="708"/>
        <w:jc w:val="both"/>
        <w:rPr>
          <w:spacing w:val="-4"/>
          <w:sz w:val="24"/>
          <w:szCs w:val="24"/>
        </w:rPr>
      </w:pPr>
      <w:r w:rsidRPr="00C4210C">
        <w:rPr>
          <w:spacing w:val="-4"/>
          <w:sz w:val="24"/>
          <w:szCs w:val="24"/>
        </w:rPr>
        <w:t xml:space="preserve">- реализация </w:t>
      </w:r>
      <w:r w:rsidRPr="00C4210C">
        <w:rPr>
          <w:rFonts w:eastAsia="Arial Unicode MS"/>
          <w:sz w:val="24"/>
          <w:szCs w:val="24"/>
        </w:rPr>
        <w:t>федеральных государственных образовательных стандартов и создание условий для реализации основных образовательных программ дошкольного, начального общего, основного общего и среднего общего образования в образовательных организациях;</w:t>
      </w:r>
      <w:r w:rsidRPr="00C4210C">
        <w:rPr>
          <w:rFonts w:eastAsia="Arial Unicode MS"/>
          <w:sz w:val="24"/>
          <w:szCs w:val="24"/>
        </w:rPr>
        <w:tab/>
      </w:r>
    </w:p>
    <w:p w:rsidR="00141B33" w:rsidRPr="00C4210C" w:rsidRDefault="00141B33" w:rsidP="00141B33">
      <w:pPr>
        <w:ind w:firstLine="720"/>
        <w:jc w:val="both"/>
        <w:rPr>
          <w:sz w:val="24"/>
          <w:szCs w:val="24"/>
        </w:rPr>
      </w:pPr>
      <w:r w:rsidRPr="00C4210C">
        <w:rPr>
          <w:sz w:val="24"/>
          <w:szCs w:val="24"/>
        </w:rPr>
        <w:t>- сохранение единого образовательного пространства на территории МО МР «Печора» с учетом ее социально-культурных и этнокультурных особенностей и рост доступности качественного общего образования;</w:t>
      </w:r>
    </w:p>
    <w:p w:rsidR="00141B33" w:rsidRPr="00C4210C" w:rsidRDefault="00141B33" w:rsidP="00141B33">
      <w:pPr>
        <w:pStyle w:val="ConsPlusCell"/>
        <w:widowControl/>
        <w:ind w:firstLine="708"/>
        <w:rPr>
          <w:rFonts w:ascii="Times New Roman" w:hAnsi="Times New Roman" w:cs="Times New Roman"/>
          <w:sz w:val="24"/>
          <w:szCs w:val="24"/>
        </w:rPr>
      </w:pPr>
      <w:r w:rsidRPr="00C4210C">
        <w:rPr>
          <w:rFonts w:ascii="Times New Roman" w:hAnsi="Times New Roman" w:cs="Times New Roman"/>
          <w:sz w:val="24"/>
          <w:szCs w:val="24"/>
        </w:rPr>
        <w:t>- организация оздоровления и отдыха детей различных категорий, в том числе детей, находящихся в трудной жизненной ситуации;</w:t>
      </w:r>
    </w:p>
    <w:p w:rsidR="00141B33" w:rsidRPr="00C4210C" w:rsidRDefault="00141B33" w:rsidP="00F261EB">
      <w:pPr>
        <w:ind w:firstLine="708"/>
        <w:jc w:val="both"/>
        <w:rPr>
          <w:bCs/>
          <w:color w:val="000000"/>
          <w:sz w:val="24"/>
          <w:szCs w:val="24"/>
        </w:rPr>
      </w:pPr>
      <w:r w:rsidRPr="00C4210C">
        <w:rPr>
          <w:sz w:val="24"/>
          <w:szCs w:val="24"/>
        </w:rPr>
        <w:t xml:space="preserve">- обеспечение успешной социализации детей и молодежи в социуме, удовлетворение потребностей населения в </w:t>
      </w:r>
      <w:r w:rsidR="0063003B">
        <w:rPr>
          <w:sz w:val="24"/>
          <w:szCs w:val="24"/>
        </w:rPr>
        <w:t xml:space="preserve">программах </w:t>
      </w:r>
      <w:r w:rsidRPr="00C4210C">
        <w:rPr>
          <w:sz w:val="24"/>
          <w:szCs w:val="24"/>
        </w:rPr>
        <w:t>дополнительн</w:t>
      </w:r>
      <w:r w:rsidR="0063003B">
        <w:rPr>
          <w:sz w:val="24"/>
          <w:szCs w:val="24"/>
        </w:rPr>
        <w:t>ого образования</w:t>
      </w:r>
      <w:r w:rsidRPr="00C4210C">
        <w:rPr>
          <w:sz w:val="24"/>
          <w:szCs w:val="24"/>
        </w:rPr>
        <w:t>.</w:t>
      </w:r>
    </w:p>
    <w:p w:rsidR="00141B33" w:rsidRPr="00C4210C" w:rsidRDefault="00141B33" w:rsidP="00141B33">
      <w:pPr>
        <w:ind w:right="-6" w:firstLine="709"/>
        <w:jc w:val="both"/>
        <w:rPr>
          <w:color w:val="000000"/>
          <w:sz w:val="24"/>
          <w:szCs w:val="24"/>
        </w:rPr>
      </w:pPr>
      <w:r w:rsidRPr="00C4210C">
        <w:rPr>
          <w:color w:val="000000"/>
          <w:sz w:val="24"/>
          <w:szCs w:val="24"/>
        </w:rPr>
        <w:t>Достижение цели Программы обеспечивается путем решения следующих задач:</w:t>
      </w:r>
    </w:p>
    <w:p w:rsidR="00155A98" w:rsidRPr="00C4210C" w:rsidRDefault="00155A98" w:rsidP="0051794A">
      <w:pPr>
        <w:ind w:firstLine="709"/>
        <w:jc w:val="both"/>
        <w:rPr>
          <w:sz w:val="24"/>
          <w:szCs w:val="24"/>
        </w:rPr>
      </w:pPr>
      <w:r w:rsidRPr="00C4210C">
        <w:rPr>
          <w:sz w:val="24"/>
          <w:szCs w:val="24"/>
        </w:rPr>
        <w:t>1. Повышение доступности и качества дошкольного образования.</w:t>
      </w:r>
    </w:p>
    <w:p w:rsidR="00155A98" w:rsidRPr="00C4210C" w:rsidRDefault="00155A98" w:rsidP="0051794A">
      <w:pPr>
        <w:ind w:firstLine="709"/>
        <w:jc w:val="both"/>
        <w:rPr>
          <w:sz w:val="24"/>
          <w:szCs w:val="24"/>
        </w:rPr>
      </w:pPr>
      <w:r w:rsidRPr="00C4210C">
        <w:rPr>
          <w:sz w:val="24"/>
          <w:szCs w:val="24"/>
        </w:rPr>
        <w:t>2. Повышение доступности и качества начального общего, основного общего и среднего общего образования.</w:t>
      </w:r>
    </w:p>
    <w:p w:rsidR="00155A98" w:rsidRPr="00C4210C" w:rsidRDefault="00155A98" w:rsidP="0051794A">
      <w:pPr>
        <w:ind w:firstLine="709"/>
        <w:jc w:val="both"/>
        <w:rPr>
          <w:sz w:val="24"/>
          <w:szCs w:val="24"/>
        </w:rPr>
      </w:pPr>
      <w:r w:rsidRPr="00C4210C">
        <w:rPr>
          <w:sz w:val="24"/>
          <w:szCs w:val="24"/>
        </w:rPr>
        <w:t xml:space="preserve">3. Обеспечение успешной социализации детей и молодежи в социуме, удовлетворение потребностей населения в </w:t>
      </w:r>
      <w:r w:rsidR="0035723F">
        <w:rPr>
          <w:sz w:val="24"/>
          <w:szCs w:val="24"/>
        </w:rPr>
        <w:t xml:space="preserve">реализации программ </w:t>
      </w:r>
      <w:r w:rsidRPr="00C4210C">
        <w:rPr>
          <w:sz w:val="24"/>
          <w:szCs w:val="24"/>
        </w:rPr>
        <w:t>дополнительн</w:t>
      </w:r>
      <w:r w:rsidR="0035723F">
        <w:rPr>
          <w:sz w:val="24"/>
          <w:szCs w:val="24"/>
        </w:rPr>
        <w:t>ого образования</w:t>
      </w:r>
      <w:r w:rsidRPr="00C4210C">
        <w:rPr>
          <w:sz w:val="24"/>
          <w:szCs w:val="24"/>
        </w:rPr>
        <w:t>.</w:t>
      </w:r>
    </w:p>
    <w:p w:rsidR="00155A98" w:rsidRPr="00C4210C" w:rsidRDefault="00155A98" w:rsidP="0051794A">
      <w:pPr>
        <w:ind w:firstLine="709"/>
        <w:jc w:val="both"/>
        <w:rPr>
          <w:sz w:val="24"/>
          <w:szCs w:val="24"/>
        </w:rPr>
      </w:pPr>
      <w:r w:rsidRPr="00C4210C">
        <w:rPr>
          <w:sz w:val="24"/>
          <w:szCs w:val="24"/>
        </w:rPr>
        <w:t>4. Развитие муниципальной системы организации отдыха и занятости учащихся в каникулярное время, поддержки круглогодичного оздоровления детей и подростков.</w:t>
      </w:r>
    </w:p>
    <w:p w:rsidR="001B75CC" w:rsidRPr="00C4210C" w:rsidRDefault="001B75CC" w:rsidP="0051794A">
      <w:pPr>
        <w:ind w:firstLine="709"/>
        <w:jc w:val="both"/>
        <w:rPr>
          <w:sz w:val="24"/>
          <w:szCs w:val="24"/>
        </w:rPr>
      </w:pPr>
    </w:p>
    <w:p w:rsidR="00F31800" w:rsidRPr="00C4210C" w:rsidRDefault="00141B33" w:rsidP="00F31800">
      <w:pPr>
        <w:widowControl w:val="0"/>
        <w:ind w:firstLine="567"/>
        <w:jc w:val="both"/>
        <w:rPr>
          <w:sz w:val="24"/>
          <w:szCs w:val="24"/>
        </w:rPr>
      </w:pPr>
      <w:r w:rsidRPr="00C4210C">
        <w:rPr>
          <w:sz w:val="24"/>
          <w:szCs w:val="24"/>
        </w:rPr>
        <w:tab/>
      </w:r>
      <w:r w:rsidR="00F31800" w:rsidRPr="00C4210C">
        <w:rPr>
          <w:sz w:val="24"/>
          <w:szCs w:val="24"/>
        </w:rPr>
        <w:t xml:space="preserve">2. В рамках подпрограммы «Развитие </w:t>
      </w:r>
      <w:r w:rsidR="00000B2F" w:rsidRPr="00C4210C">
        <w:rPr>
          <w:sz w:val="24"/>
          <w:szCs w:val="24"/>
        </w:rPr>
        <w:t>системы дошкольного образования</w:t>
      </w:r>
      <w:r w:rsidR="00F31800" w:rsidRPr="00C4210C">
        <w:rPr>
          <w:sz w:val="24"/>
          <w:szCs w:val="24"/>
        </w:rPr>
        <w:t>» следующие мероприятия:</w:t>
      </w:r>
    </w:p>
    <w:p w:rsidR="00F31800" w:rsidRPr="00C4210C" w:rsidRDefault="00F31800" w:rsidP="00F31800">
      <w:pPr>
        <w:widowControl w:val="0"/>
        <w:ind w:firstLine="567"/>
        <w:jc w:val="both"/>
        <w:rPr>
          <w:sz w:val="24"/>
          <w:szCs w:val="24"/>
        </w:rPr>
      </w:pPr>
      <w:r w:rsidRPr="00C4210C">
        <w:rPr>
          <w:sz w:val="24"/>
          <w:szCs w:val="24"/>
        </w:rPr>
        <w:t>обеспечение деятельности муниципальных  организаций;</w:t>
      </w:r>
    </w:p>
    <w:p w:rsidR="00F31800" w:rsidRPr="00C4210C" w:rsidRDefault="00F31800" w:rsidP="00F31800">
      <w:pPr>
        <w:widowControl w:val="0"/>
        <w:ind w:firstLine="567"/>
        <w:jc w:val="both"/>
        <w:rPr>
          <w:sz w:val="24"/>
          <w:szCs w:val="24"/>
        </w:rPr>
      </w:pPr>
      <w:r w:rsidRPr="00C4210C">
        <w:rPr>
          <w:sz w:val="24"/>
          <w:szCs w:val="24"/>
        </w:rPr>
        <w:t>реализация муниципальными дошкольными и муниципальными  общеобразовательными организациями в Республике Коми  образовательных программ;</w:t>
      </w:r>
    </w:p>
    <w:p w:rsidR="00F31800" w:rsidRPr="00C4210C" w:rsidRDefault="00F31800" w:rsidP="00F31800">
      <w:pPr>
        <w:widowControl w:val="0"/>
        <w:ind w:firstLine="567"/>
        <w:jc w:val="both"/>
        <w:rPr>
          <w:sz w:val="24"/>
          <w:szCs w:val="24"/>
        </w:rPr>
      </w:pPr>
      <w:r w:rsidRPr="00C4210C">
        <w:rPr>
          <w:sz w:val="24"/>
          <w:szCs w:val="24"/>
        </w:rPr>
        <w:t>укрепление и модернизация материально-технической базы дошкольных образовательных организаций;</w:t>
      </w:r>
    </w:p>
    <w:p w:rsidR="00F31800" w:rsidRPr="00C4210C" w:rsidRDefault="00F31800" w:rsidP="00F31800">
      <w:pPr>
        <w:widowControl w:val="0"/>
        <w:ind w:firstLine="567"/>
        <w:jc w:val="both"/>
        <w:rPr>
          <w:sz w:val="24"/>
          <w:szCs w:val="24"/>
        </w:rPr>
      </w:pPr>
      <w:r w:rsidRPr="00C4210C">
        <w:rPr>
          <w:sz w:val="24"/>
          <w:szCs w:val="24"/>
        </w:rPr>
        <w:t>предоставление компенсации родителям (законным представителям) платы за присмотр и уход за детьми, посещающими образовательные организации на территории Республики Коми, реализующие образовательную программу дошкольного образования;</w:t>
      </w:r>
    </w:p>
    <w:p w:rsidR="00F31800" w:rsidRPr="00C4210C" w:rsidRDefault="00F31800" w:rsidP="00F31800">
      <w:pPr>
        <w:widowControl w:val="0"/>
        <w:ind w:firstLine="567"/>
        <w:jc w:val="both"/>
        <w:rPr>
          <w:sz w:val="24"/>
          <w:szCs w:val="24"/>
        </w:rPr>
      </w:pPr>
      <w:r w:rsidRPr="00C4210C">
        <w:rPr>
          <w:sz w:val="24"/>
          <w:szCs w:val="24"/>
        </w:rPr>
        <w:t>организация питания и хозяйственно-бытового обслуживания детей, обеспечение соблюдения ими личной гигиены и режима дня;</w:t>
      </w:r>
    </w:p>
    <w:p w:rsidR="00F31800" w:rsidRDefault="00F31800" w:rsidP="00F31800">
      <w:pPr>
        <w:widowControl w:val="0"/>
        <w:ind w:firstLine="567"/>
        <w:jc w:val="both"/>
        <w:rPr>
          <w:sz w:val="24"/>
          <w:szCs w:val="24"/>
        </w:rPr>
      </w:pPr>
      <w:r w:rsidRPr="00C4210C">
        <w:rPr>
          <w:sz w:val="24"/>
          <w:szCs w:val="24"/>
        </w:rPr>
        <w:t>осуществление государственного полномочия Республики Коми по предоставлению мер социальной поддержки в форме выплаты денежной компенсации педагогическим работникам муниципальных образовательных организаций в Республике Коми, работающим и проживающим в сельских населенных пунктах или поселках городского типа.</w:t>
      </w:r>
    </w:p>
    <w:p w:rsidR="008C3015" w:rsidRPr="008C3015" w:rsidRDefault="008C3015" w:rsidP="00F31800">
      <w:pPr>
        <w:widowControl w:val="0"/>
        <w:ind w:firstLine="567"/>
        <w:jc w:val="both"/>
        <w:rPr>
          <w:sz w:val="24"/>
          <w:szCs w:val="24"/>
          <w:lang w:eastAsia="en-US"/>
        </w:rPr>
      </w:pPr>
      <w:r>
        <w:rPr>
          <w:sz w:val="24"/>
          <w:szCs w:val="24"/>
        </w:rPr>
        <w:t>о</w:t>
      </w:r>
      <w:r w:rsidRPr="008C3015">
        <w:rPr>
          <w:sz w:val="24"/>
          <w:szCs w:val="24"/>
        </w:rPr>
        <w:t>беспечение дошкольных образовательных организаций современными программно-</w:t>
      </w:r>
      <w:r w:rsidRPr="008C3015">
        <w:rPr>
          <w:sz w:val="24"/>
          <w:szCs w:val="24"/>
        </w:rPr>
        <w:lastRenderedPageBreak/>
        <w:t>методическими комплексами, оборудованием</w:t>
      </w:r>
      <w:r w:rsidRPr="008C3015">
        <w:rPr>
          <w:sz w:val="24"/>
          <w:szCs w:val="24"/>
          <w:lang w:eastAsia="en-US"/>
        </w:rPr>
        <w:t xml:space="preserve"> в условиях введения федеральных государственных образовательных стандартов;</w:t>
      </w:r>
    </w:p>
    <w:p w:rsidR="008C3015" w:rsidRPr="008C3015" w:rsidRDefault="008C3015" w:rsidP="00F31800">
      <w:pPr>
        <w:widowControl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р</w:t>
      </w:r>
      <w:r w:rsidRPr="008C3015">
        <w:rPr>
          <w:sz w:val="24"/>
          <w:szCs w:val="24"/>
        </w:rPr>
        <w:t xml:space="preserve">асширение спектра </w:t>
      </w:r>
      <w:r w:rsidR="0035723F">
        <w:rPr>
          <w:sz w:val="24"/>
          <w:szCs w:val="24"/>
        </w:rPr>
        <w:t>программ дополнительного образования</w:t>
      </w:r>
      <w:r w:rsidRPr="008C3015">
        <w:rPr>
          <w:sz w:val="24"/>
          <w:szCs w:val="24"/>
        </w:rPr>
        <w:t>, оказываемы</w:t>
      </w:r>
      <w:r w:rsidR="00F7654B">
        <w:rPr>
          <w:sz w:val="24"/>
          <w:szCs w:val="24"/>
        </w:rPr>
        <w:t>х</w:t>
      </w:r>
      <w:r w:rsidRPr="008C3015">
        <w:rPr>
          <w:sz w:val="24"/>
          <w:szCs w:val="24"/>
        </w:rPr>
        <w:t xml:space="preserve">   на базе дошкольных образова</w:t>
      </w:r>
      <w:r w:rsidRPr="008C3015">
        <w:rPr>
          <w:sz w:val="24"/>
          <w:szCs w:val="24"/>
        </w:rPr>
        <w:softHyphen/>
        <w:t>тельных организаций в соответствии с запросами родителей и детей;</w:t>
      </w:r>
    </w:p>
    <w:p w:rsidR="008C3015" w:rsidRPr="008C3015" w:rsidRDefault="008C3015" w:rsidP="00F31800">
      <w:pPr>
        <w:widowControl w:val="0"/>
        <w:ind w:firstLine="567"/>
        <w:jc w:val="both"/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>с</w:t>
      </w:r>
      <w:r w:rsidRPr="008C3015">
        <w:rPr>
          <w:sz w:val="24"/>
          <w:szCs w:val="24"/>
          <w:lang w:eastAsia="en-US"/>
        </w:rPr>
        <w:t>опровождение введения федеральных государственных образовательных стандартов дошкольного образования;</w:t>
      </w:r>
    </w:p>
    <w:p w:rsidR="008C3015" w:rsidRPr="008C3015" w:rsidRDefault="008C3015" w:rsidP="00F31800">
      <w:pPr>
        <w:widowControl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п</w:t>
      </w:r>
      <w:r w:rsidRPr="008C3015">
        <w:rPr>
          <w:sz w:val="24"/>
          <w:szCs w:val="24"/>
        </w:rPr>
        <w:t>оддержка разработчиков научно-методического сопровождения введения ФГОС дошкольного образования в деятельности дошкольных образовательных организаций;</w:t>
      </w:r>
    </w:p>
    <w:p w:rsidR="008C3015" w:rsidRPr="008C3015" w:rsidRDefault="008C3015" w:rsidP="00F31800">
      <w:pPr>
        <w:widowControl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п</w:t>
      </w:r>
      <w:r w:rsidRPr="008C3015">
        <w:rPr>
          <w:sz w:val="24"/>
          <w:szCs w:val="24"/>
        </w:rPr>
        <w:t>рофессиональный рост квалифицированных педагогов ДОО</w:t>
      </w:r>
    </w:p>
    <w:p w:rsidR="008C3015" w:rsidRPr="008C3015" w:rsidRDefault="008C3015" w:rsidP="00F31800">
      <w:pPr>
        <w:widowControl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п</w:t>
      </w:r>
      <w:r w:rsidRPr="008C3015">
        <w:rPr>
          <w:sz w:val="24"/>
          <w:szCs w:val="24"/>
        </w:rPr>
        <w:t>роведение муниципальных конференций, совещаний, конкурсов, участие в республиканских конкурсах поддержки профессионального мастерства педагогов дошкольных образовательных организаций, участие в муниципальных экспериментальных, инновационных, площадках с целью распространения инновационного оп</w:t>
      </w:r>
      <w:r w:rsidR="00392CB4">
        <w:rPr>
          <w:sz w:val="24"/>
          <w:szCs w:val="24"/>
        </w:rPr>
        <w:t>ыта</w:t>
      </w:r>
      <w:r w:rsidRPr="008C3015">
        <w:rPr>
          <w:sz w:val="24"/>
          <w:szCs w:val="24"/>
        </w:rPr>
        <w:t>.</w:t>
      </w:r>
    </w:p>
    <w:p w:rsidR="00F31800" w:rsidRPr="00C4210C" w:rsidRDefault="00F31800" w:rsidP="00F31800">
      <w:pPr>
        <w:widowControl w:val="0"/>
        <w:ind w:firstLine="567"/>
        <w:jc w:val="both"/>
        <w:rPr>
          <w:sz w:val="24"/>
          <w:szCs w:val="24"/>
        </w:rPr>
      </w:pPr>
      <w:r w:rsidRPr="00C4210C">
        <w:rPr>
          <w:sz w:val="24"/>
          <w:szCs w:val="24"/>
        </w:rPr>
        <w:t xml:space="preserve">  В рамках подпрограммы «Развитие системы общего образования» реализуются следующие мероприятия:</w:t>
      </w:r>
    </w:p>
    <w:p w:rsidR="00F31800" w:rsidRPr="00C4210C" w:rsidRDefault="00F31800" w:rsidP="00F31800">
      <w:pPr>
        <w:widowControl w:val="0"/>
        <w:ind w:firstLine="567"/>
        <w:jc w:val="both"/>
        <w:rPr>
          <w:sz w:val="24"/>
          <w:szCs w:val="24"/>
        </w:rPr>
      </w:pPr>
      <w:r w:rsidRPr="00C4210C">
        <w:rPr>
          <w:sz w:val="24"/>
          <w:szCs w:val="24"/>
        </w:rPr>
        <w:t>обеспечение деятельности муниципальных  организаций;</w:t>
      </w:r>
    </w:p>
    <w:p w:rsidR="00F31800" w:rsidRPr="00C4210C" w:rsidRDefault="00F31800" w:rsidP="00F31800">
      <w:pPr>
        <w:widowControl w:val="0"/>
        <w:ind w:firstLine="567"/>
        <w:jc w:val="both"/>
        <w:rPr>
          <w:sz w:val="24"/>
          <w:szCs w:val="24"/>
        </w:rPr>
      </w:pPr>
      <w:r w:rsidRPr="00C4210C">
        <w:rPr>
          <w:sz w:val="24"/>
          <w:szCs w:val="24"/>
        </w:rPr>
        <w:t>реализация муниципальными дошкольными и муниципальными  общеобразовательными организациями в Республике Коми  образовательных программ;</w:t>
      </w:r>
    </w:p>
    <w:p w:rsidR="00F31800" w:rsidRPr="00C4210C" w:rsidRDefault="00F31800" w:rsidP="00F31800">
      <w:pPr>
        <w:widowControl w:val="0"/>
        <w:ind w:firstLine="567"/>
        <w:jc w:val="both"/>
        <w:rPr>
          <w:sz w:val="24"/>
          <w:szCs w:val="24"/>
        </w:rPr>
      </w:pPr>
      <w:r w:rsidRPr="00C4210C">
        <w:rPr>
          <w:sz w:val="24"/>
          <w:szCs w:val="24"/>
        </w:rPr>
        <w:t>укрепление и модернизация материально-технической базы общеобразовательных организаций;</w:t>
      </w:r>
    </w:p>
    <w:p w:rsidR="00F31800" w:rsidRPr="00C4210C" w:rsidRDefault="00F31800" w:rsidP="00F31800">
      <w:pPr>
        <w:widowControl w:val="0"/>
        <w:ind w:firstLine="567"/>
        <w:jc w:val="both"/>
        <w:rPr>
          <w:sz w:val="24"/>
          <w:szCs w:val="24"/>
        </w:rPr>
      </w:pPr>
      <w:r w:rsidRPr="00C4210C">
        <w:rPr>
          <w:sz w:val="24"/>
          <w:szCs w:val="24"/>
        </w:rPr>
        <w:t>организация питания обучающихся 1-4 классов в муниципальных образовательных организациях в Республике Коми, реализующих программу начального общего образования;</w:t>
      </w:r>
    </w:p>
    <w:p w:rsidR="00927EDC" w:rsidRPr="00C4210C" w:rsidRDefault="00927EDC" w:rsidP="00F31800">
      <w:pPr>
        <w:widowControl w:val="0"/>
        <w:ind w:firstLine="567"/>
        <w:jc w:val="both"/>
        <w:rPr>
          <w:sz w:val="24"/>
          <w:szCs w:val="24"/>
        </w:rPr>
      </w:pPr>
      <w:r w:rsidRPr="00C4210C">
        <w:rPr>
          <w:sz w:val="24"/>
          <w:szCs w:val="24"/>
        </w:rPr>
        <w:t>меры социальной поддержки специалистов муниципальных организаций образования, работающих и проживающих в сельских населённых пунктах и посёлках городского типа МО МР «Печора»;</w:t>
      </w:r>
    </w:p>
    <w:p w:rsidR="00F31800" w:rsidRDefault="00F31800" w:rsidP="00F31800">
      <w:pPr>
        <w:widowControl w:val="0"/>
        <w:ind w:firstLine="567"/>
        <w:jc w:val="both"/>
        <w:rPr>
          <w:sz w:val="24"/>
          <w:szCs w:val="24"/>
        </w:rPr>
      </w:pPr>
      <w:r w:rsidRPr="00C4210C">
        <w:rPr>
          <w:sz w:val="24"/>
          <w:szCs w:val="24"/>
        </w:rPr>
        <w:t>осуществление государственного полномочия Республики Коми по предоставлению мер социальной поддержки в форме выплаты денежной компенсации педагогическим работникам муниципальных образовательных организаций в Республике Коми, работающим и проживающим в сельских населенных пункт</w:t>
      </w:r>
      <w:r w:rsidR="008C3015">
        <w:rPr>
          <w:sz w:val="24"/>
          <w:szCs w:val="24"/>
        </w:rPr>
        <w:t>ах или поселках городского типа;</w:t>
      </w:r>
    </w:p>
    <w:p w:rsidR="008C3015" w:rsidRPr="00D91DBE" w:rsidRDefault="00D91DBE" w:rsidP="00F31800">
      <w:pPr>
        <w:widowControl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о</w:t>
      </w:r>
      <w:r w:rsidR="008C3015" w:rsidRPr="00D91DBE">
        <w:rPr>
          <w:sz w:val="24"/>
          <w:szCs w:val="24"/>
        </w:rPr>
        <w:t>снащение общеобразовательных  организаций  учебным,  технологическим, спортивным  и компьютерным оборудованием;</w:t>
      </w:r>
    </w:p>
    <w:p w:rsidR="008C3015" w:rsidRPr="00D91DBE" w:rsidRDefault="00D91DBE" w:rsidP="00F31800">
      <w:pPr>
        <w:widowControl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п</w:t>
      </w:r>
      <w:r w:rsidR="008C3015" w:rsidRPr="00D91DBE">
        <w:rPr>
          <w:sz w:val="24"/>
          <w:szCs w:val="24"/>
        </w:rPr>
        <w:t>роведение профессиональных конкурсов для педагогов;</w:t>
      </w:r>
    </w:p>
    <w:p w:rsidR="008C3015" w:rsidRPr="00D91DBE" w:rsidRDefault="00D91DBE" w:rsidP="00F31800">
      <w:pPr>
        <w:widowControl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в</w:t>
      </w:r>
      <w:r w:rsidR="008C3015" w:rsidRPr="00D91DBE">
        <w:rPr>
          <w:sz w:val="24"/>
          <w:szCs w:val="24"/>
        </w:rPr>
        <w:t>недрение федерального государственного образовательного стандарта   начального общего, основного общего образования;</w:t>
      </w:r>
    </w:p>
    <w:p w:rsidR="008C3015" w:rsidRPr="00D91DBE" w:rsidRDefault="00D91DBE" w:rsidP="00F31800">
      <w:pPr>
        <w:widowControl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г</w:t>
      </w:r>
      <w:r w:rsidR="008C3015" w:rsidRPr="00D91DBE">
        <w:rPr>
          <w:sz w:val="24"/>
          <w:szCs w:val="24"/>
        </w:rPr>
        <w:t>осударственные языки в системе образования</w:t>
      </w:r>
      <w:r>
        <w:rPr>
          <w:sz w:val="24"/>
          <w:szCs w:val="24"/>
        </w:rPr>
        <w:t>.</w:t>
      </w:r>
    </w:p>
    <w:p w:rsidR="00F31800" w:rsidRPr="00C4210C" w:rsidRDefault="00F31800" w:rsidP="00F31800">
      <w:pPr>
        <w:widowControl w:val="0"/>
        <w:ind w:firstLine="567"/>
        <w:jc w:val="both"/>
        <w:rPr>
          <w:sz w:val="24"/>
          <w:szCs w:val="24"/>
        </w:rPr>
      </w:pPr>
      <w:r w:rsidRPr="00C4210C">
        <w:rPr>
          <w:sz w:val="24"/>
          <w:szCs w:val="24"/>
        </w:rPr>
        <w:t>В рамках подпрограммы «Дети и молодежь» реализуются следующие мероприятия:</w:t>
      </w:r>
    </w:p>
    <w:p w:rsidR="00177F81" w:rsidRPr="00C4210C" w:rsidRDefault="00F31800" w:rsidP="00F31800">
      <w:pPr>
        <w:widowControl w:val="0"/>
        <w:ind w:firstLine="567"/>
        <w:jc w:val="both"/>
        <w:rPr>
          <w:sz w:val="24"/>
          <w:szCs w:val="24"/>
        </w:rPr>
      </w:pPr>
      <w:r w:rsidRPr="00C4210C">
        <w:rPr>
          <w:sz w:val="24"/>
          <w:szCs w:val="24"/>
        </w:rPr>
        <w:t>обеспече</w:t>
      </w:r>
      <w:r w:rsidR="00273E16">
        <w:rPr>
          <w:sz w:val="24"/>
          <w:szCs w:val="24"/>
        </w:rPr>
        <w:t xml:space="preserve">ние деятельности муниципальных </w:t>
      </w:r>
      <w:r w:rsidRPr="00C4210C">
        <w:rPr>
          <w:sz w:val="24"/>
          <w:szCs w:val="24"/>
        </w:rPr>
        <w:t xml:space="preserve">организаций; </w:t>
      </w:r>
    </w:p>
    <w:p w:rsidR="00F31800" w:rsidRPr="00C4210C" w:rsidRDefault="00177F81" w:rsidP="00F31800">
      <w:pPr>
        <w:widowControl w:val="0"/>
        <w:ind w:firstLine="567"/>
        <w:jc w:val="both"/>
        <w:rPr>
          <w:sz w:val="24"/>
          <w:szCs w:val="24"/>
        </w:rPr>
      </w:pPr>
      <w:r w:rsidRPr="00C4210C">
        <w:rPr>
          <w:sz w:val="24"/>
          <w:szCs w:val="24"/>
        </w:rPr>
        <w:t>укрепление и модернизация материально-технической базы в организациях дополнительного образования</w:t>
      </w:r>
      <w:r w:rsidR="00F31800" w:rsidRPr="00C4210C">
        <w:rPr>
          <w:sz w:val="24"/>
          <w:szCs w:val="24"/>
        </w:rPr>
        <w:t>;</w:t>
      </w:r>
    </w:p>
    <w:p w:rsidR="00177F81" w:rsidRPr="00C4210C" w:rsidRDefault="00177F81" w:rsidP="00F31800">
      <w:pPr>
        <w:widowControl w:val="0"/>
        <w:ind w:firstLine="567"/>
        <w:jc w:val="both"/>
        <w:rPr>
          <w:sz w:val="24"/>
          <w:szCs w:val="24"/>
        </w:rPr>
      </w:pPr>
      <w:r w:rsidRPr="00C4210C">
        <w:rPr>
          <w:sz w:val="24"/>
          <w:szCs w:val="24"/>
        </w:rPr>
        <w:t>проект «Финансовая поддержка одарённых детей Печоры»;</w:t>
      </w:r>
    </w:p>
    <w:p w:rsidR="00F31800" w:rsidRPr="00C4210C" w:rsidRDefault="00F31800" w:rsidP="00F31800">
      <w:pPr>
        <w:widowControl w:val="0"/>
        <w:ind w:firstLine="567"/>
        <w:jc w:val="both"/>
        <w:rPr>
          <w:sz w:val="24"/>
          <w:szCs w:val="24"/>
        </w:rPr>
      </w:pPr>
      <w:r w:rsidRPr="00C4210C">
        <w:rPr>
          <w:sz w:val="24"/>
          <w:szCs w:val="24"/>
        </w:rPr>
        <w:t>осуществление государственного полномочия Республики Коми по предоставлению мер социальной поддержки в форме выплаты денежной компенсации педагогическим работникам муниципальных образовательных организаций в Республике Коми, работающим и проживающим в сельских населенных пунктах или поселках городского типа;</w:t>
      </w:r>
    </w:p>
    <w:p w:rsidR="00177F81" w:rsidRPr="00C4210C" w:rsidRDefault="00177F81" w:rsidP="00F31800">
      <w:pPr>
        <w:widowControl w:val="0"/>
        <w:ind w:firstLine="567"/>
        <w:jc w:val="both"/>
        <w:rPr>
          <w:sz w:val="24"/>
          <w:szCs w:val="24"/>
        </w:rPr>
      </w:pPr>
      <w:r w:rsidRPr="00C4210C">
        <w:rPr>
          <w:sz w:val="24"/>
          <w:szCs w:val="24"/>
        </w:rPr>
        <w:t>мероприятия, связанные с повышением труда отдельных категорий работников в сфере образования;</w:t>
      </w:r>
    </w:p>
    <w:p w:rsidR="00F31800" w:rsidRPr="00193A98" w:rsidRDefault="00F31800" w:rsidP="00F31800">
      <w:pPr>
        <w:widowControl w:val="0"/>
        <w:ind w:firstLine="567"/>
        <w:jc w:val="both"/>
        <w:rPr>
          <w:sz w:val="24"/>
          <w:szCs w:val="24"/>
        </w:rPr>
      </w:pPr>
      <w:r w:rsidRPr="00193A98">
        <w:rPr>
          <w:sz w:val="24"/>
          <w:szCs w:val="24"/>
        </w:rPr>
        <w:t>обеспечение персонифицированного финансирования  дополнительного образования детей;</w:t>
      </w:r>
    </w:p>
    <w:p w:rsidR="00193A98" w:rsidRPr="00193A98" w:rsidRDefault="00193A98" w:rsidP="00F31800">
      <w:pPr>
        <w:widowControl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п</w:t>
      </w:r>
      <w:r w:rsidRPr="00193A98">
        <w:rPr>
          <w:sz w:val="24"/>
          <w:szCs w:val="24"/>
        </w:rPr>
        <w:t xml:space="preserve">ривлечение несовершеннолетних, в том числе </w:t>
      </w:r>
      <w:r w:rsidRPr="00193A98">
        <w:rPr>
          <w:iCs/>
          <w:sz w:val="24"/>
          <w:szCs w:val="24"/>
        </w:rPr>
        <w:t xml:space="preserve">состоящих на  </w:t>
      </w:r>
      <w:proofErr w:type="spellStart"/>
      <w:r w:rsidRPr="00193A98">
        <w:rPr>
          <w:iCs/>
          <w:sz w:val="24"/>
          <w:szCs w:val="24"/>
        </w:rPr>
        <w:t>внутришкольном</w:t>
      </w:r>
      <w:proofErr w:type="spellEnd"/>
      <w:r w:rsidRPr="00193A98">
        <w:rPr>
          <w:iCs/>
          <w:sz w:val="24"/>
          <w:szCs w:val="24"/>
        </w:rPr>
        <w:t xml:space="preserve"> </w:t>
      </w:r>
      <w:r w:rsidRPr="00193A98">
        <w:rPr>
          <w:iCs/>
          <w:sz w:val="24"/>
          <w:szCs w:val="24"/>
        </w:rPr>
        <w:lastRenderedPageBreak/>
        <w:t>учете, во внеурочную деятельность</w:t>
      </w:r>
      <w:r>
        <w:rPr>
          <w:iCs/>
          <w:sz w:val="24"/>
          <w:szCs w:val="24"/>
        </w:rPr>
        <w:t>;</w:t>
      </w:r>
    </w:p>
    <w:p w:rsidR="000B2F8A" w:rsidRPr="00193A98" w:rsidRDefault="000B2F8A" w:rsidP="00F31800">
      <w:pPr>
        <w:widowControl w:val="0"/>
        <w:ind w:firstLine="567"/>
        <w:jc w:val="both"/>
        <w:rPr>
          <w:sz w:val="24"/>
          <w:szCs w:val="24"/>
        </w:rPr>
      </w:pPr>
      <w:r w:rsidRPr="00193A98">
        <w:rPr>
          <w:sz w:val="24"/>
          <w:szCs w:val="24"/>
        </w:rPr>
        <w:t>осуществление информационного обеспечения государственной молодёжной политики муниципального района «Печора»;</w:t>
      </w:r>
    </w:p>
    <w:p w:rsidR="00F31800" w:rsidRPr="00193A98" w:rsidRDefault="00F31800" w:rsidP="00F31800">
      <w:pPr>
        <w:widowControl w:val="0"/>
        <w:ind w:firstLine="567"/>
        <w:jc w:val="both"/>
        <w:rPr>
          <w:sz w:val="24"/>
          <w:szCs w:val="24"/>
        </w:rPr>
      </w:pPr>
      <w:r w:rsidRPr="00193A98">
        <w:rPr>
          <w:sz w:val="24"/>
          <w:szCs w:val="24"/>
        </w:rPr>
        <w:t>военно-патриотическое воспитание молодёжи допризывного возраста;</w:t>
      </w:r>
    </w:p>
    <w:p w:rsidR="00193A98" w:rsidRPr="00193A98" w:rsidRDefault="00193A98" w:rsidP="00F31800">
      <w:pPr>
        <w:widowControl w:val="0"/>
        <w:ind w:firstLine="567"/>
        <w:jc w:val="both"/>
        <w:rPr>
          <w:sz w:val="24"/>
          <w:szCs w:val="24"/>
        </w:rPr>
      </w:pPr>
      <w:r>
        <w:rPr>
          <w:iCs/>
          <w:sz w:val="24"/>
          <w:szCs w:val="24"/>
        </w:rPr>
        <w:t>п</w:t>
      </w:r>
      <w:r w:rsidRPr="00193A98">
        <w:rPr>
          <w:iCs/>
          <w:sz w:val="24"/>
          <w:szCs w:val="24"/>
        </w:rPr>
        <w:t>ропаганда здорового образа жизни среди молодежи</w:t>
      </w:r>
      <w:r>
        <w:rPr>
          <w:iCs/>
          <w:sz w:val="24"/>
          <w:szCs w:val="24"/>
        </w:rPr>
        <w:t>;</w:t>
      </w:r>
    </w:p>
    <w:p w:rsidR="00F31800" w:rsidRDefault="00F31800" w:rsidP="00F31800">
      <w:pPr>
        <w:widowControl w:val="0"/>
        <w:ind w:firstLine="567"/>
        <w:jc w:val="both"/>
        <w:rPr>
          <w:sz w:val="24"/>
          <w:szCs w:val="24"/>
        </w:rPr>
      </w:pPr>
      <w:r w:rsidRPr="00C4210C">
        <w:rPr>
          <w:sz w:val="24"/>
          <w:szCs w:val="24"/>
        </w:rPr>
        <w:t>стимулирование активного участия молодёжи в общественной жизни и профилактика негативных тенденций в молодёжной среде.</w:t>
      </w:r>
    </w:p>
    <w:p w:rsidR="00F31800" w:rsidRDefault="00F31800" w:rsidP="00F31800">
      <w:pPr>
        <w:widowControl w:val="0"/>
        <w:ind w:firstLine="567"/>
        <w:jc w:val="both"/>
        <w:rPr>
          <w:sz w:val="24"/>
          <w:szCs w:val="24"/>
        </w:rPr>
      </w:pPr>
      <w:r w:rsidRPr="00C4210C">
        <w:rPr>
          <w:sz w:val="24"/>
          <w:szCs w:val="24"/>
        </w:rPr>
        <w:t>В рамках подпрограммы «Оздоровление, отдых детей и трудоустройство подростков» планируется проведение оздоровительной кампании детей и трудоустройство подростков</w:t>
      </w:r>
      <w:r w:rsidR="00193A98" w:rsidRPr="00193A98">
        <w:rPr>
          <w:sz w:val="24"/>
          <w:szCs w:val="24"/>
        </w:rPr>
        <w:t xml:space="preserve"> </w:t>
      </w:r>
      <w:r w:rsidR="00193A98" w:rsidRPr="00C4210C">
        <w:rPr>
          <w:sz w:val="24"/>
          <w:szCs w:val="24"/>
        </w:rPr>
        <w:t>реализуются следующие мероприятия:</w:t>
      </w:r>
    </w:p>
    <w:p w:rsidR="00193A98" w:rsidRPr="00193A98" w:rsidRDefault="00193A98" w:rsidP="00F31800">
      <w:pPr>
        <w:widowControl w:val="0"/>
        <w:ind w:firstLine="567"/>
        <w:jc w:val="both"/>
        <w:rPr>
          <w:sz w:val="24"/>
          <w:szCs w:val="24"/>
        </w:rPr>
      </w:pPr>
      <w:r w:rsidRPr="00193A98">
        <w:rPr>
          <w:sz w:val="24"/>
          <w:szCs w:val="24"/>
        </w:rPr>
        <w:t>мероприятия по проведению оздоровительной кампании детей и трудоустройству подростков;</w:t>
      </w:r>
    </w:p>
    <w:p w:rsidR="00193A98" w:rsidRPr="00193A98" w:rsidRDefault="00193A98" w:rsidP="00F31800">
      <w:pPr>
        <w:widowControl w:val="0"/>
        <w:ind w:firstLine="567"/>
        <w:jc w:val="both"/>
        <w:rPr>
          <w:sz w:val="24"/>
          <w:szCs w:val="24"/>
        </w:rPr>
      </w:pPr>
      <w:r w:rsidRPr="00193A98">
        <w:rPr>
          <w:sz w:val="24"/>
          <w:szCs w:val="24"/>
        </w:rPr>
        <w:t>информационно – методическое и кадровое о</w:t>
      </w:r>
      <w:r w:rsidR="00392CB4">
        <w:rPr>
          <w:sz w:val="24"/>
          <w:szCs w:val="24"/>
        </w:rPr>
        <w:t>беспечение системы оздоровления</w:t>
      </w:r>
      <w:r w:rsidRPr="00193A98">
        <w:rPr>
          <w:sz w:val="24"/>
          <w:szCs w:val="24"/>
        </w:rPr>
        <w:t>, отдыха и труда детей и подростков.</w:t>
      </w:r>
    </w:p>
    <w:p w:rsidR="00F31800" w:rsidRPr="00C4210C" w:rsidRDefault="00F31800" w:rsidP="00F31800">
      <w:pPr>
        <w:widowControl w:val="0"/>
        <w:ind w:firstLine="567"/>
        <w:jc w:val="both"/>
        <w:rPr>
          <w:sz w:val="24"/>
          <w:szCs w:val="24"/>
        </w:rPr>
      </w:pPr>
      <w:r w:rsidRPr="00C4210C">
        <w:rPr>
          <w:sz w:val="24"/>
          <w:szCs w:val="24"/>
        </w:rPr>
        <w:t>В рамках подпрограммы «Обеспечение  создания условий для реализации муниципальной программы» планируется проведение мероприятий:</w:t>
      </w:r>
    </w:p>
    <w:p w:rsidR="00F31800" w:rsidRPr="00C4210C" w:rsidRDefault="00F31800" w:rsidP="00F31800">
      <w:pPr>
        <w:widowControl w:val="0"/>
        <w:ind w:firstLine="567"/>
        <w:jc w:val="both"/>
        <w:rPr>
          <w:sz w:val="24"/>
          <w:szCs w:val="24"/>
        </w:rPr>
      </w:pPr>
      <w:r w:rsidRPr="00C4210C">
        <w:rPr>
          <w:sz w:val="24"/>
          <w:szCs w:val="24"/>
        </w:rPr>
        <w:t>руководство и управление в сфере установленных функций органов местного самоуправления;</w:t>
      </w:r>
    </w:p>
    <w:p w:rsidR="00141B33" w:rsidRDefault="00F31800" w:rsidP="00F31800">
      <w:pPr>
        <w:widowControl w:val="0"/>
        <w:ind w:firstLine="567"/>
        <w:jc w:val="both"/>
        <w:rPr>
          <w:sz w:val="24"/>
          <w:szCs w:val="24"/>
        </w:rPr>
      </w:pPr>
      <w:r w:rsidRPr="00C4210C">
        <w:rPr>
          <w:sz w:val="24"/>
          <w:szCs w:val="24"/>
        </w:rPr>
        <w:t>обеспечение деятельности подведомственных казённых учреждений</w:t>
      </w:r>
      <w:r w:rsidR="00D91DBE">
        <w:rPr>
          <w:sz w:val="24"/>
          <w:szCs w:val="24"/>
        </w:rPr>
        <w:t>.</w:t>
      </w:r>
    </w:p>
    <w:p w:rsidR="008C528F" w:rsidRPr="00C4210C" w:rsidRDefault="008C528F" w:rsidP="008C528F">
      <w:pPr>
        <w:pStyle w:val="ConsPlusNormal"/>
        <w:ind w:firstLine="540"/>
        <w:rPr>
          <w:rFonts w:ascii="Times New Roman" w:hAnsi="Times New Roman" w:cs="Times New Roman"/>
          <w:sz w:val="24"/>
          <w:szCs w:val="24"/>
        </w:rPr>
      </w:pPr>
      <w:r w:rsidRPr="00C4210C">
        <w:rPr>
          <w:rFonts w:ascii="Times New Roman" w:hAnsi="Times New Roman" w:cs="Times New Roman"/>
          <w:sz w:val="24"/>
          <w:szCs w:val="24"/>
        </w:rPr>
        <w:t>3</w:t>
      </w:r>
      <w:r w:rsidRPr="00C4210C">
        <w:rPr>
          <w:sz w:val="24"/>
          <w:szCs w:val="24"/>
        </w:rPr>
        <w:t xml:space="preserve">. </w:t>
      </w:r>
      <w:hyperlink r:id="rId11" w:anchor="P659" w:history="1">
        <w:r w:rsidRPr="00C4210C">
          <w:rPr>
            <w:rStyle w:val="ad"/>
            <w:rFonts w:ascii="Times New Roman" w:hAnsi="Times New Roman" w:cs="Times New Roman"/>
            <w:color w:val="auto"/>
            <w:sz w:val="24"/>
            <w:szCs w:val="24"/>
            <w:u w:val="none"/>
          </w:rPr>
          <w:t>Перечень</w:t>
        </w:r>
      </w:hyperlink>
      <w:r w:rsidRPr="00C4210C">
        <w:rPr>
          <w:rFonts w:ascii="Times New Roman" w:hAnsi="Times New Roman" w:cs="Times New Roman"/>
          <w:sz w:val="24"/>
          <w:szCs w:val="24"/>
        </w:rPr>
        <w:t xml:space="preserve"> и характеристик</w:t>
      </w:r>
      <w:r w:rsidR="00887702" w:rsidRPr="00C4210C">
        <w:rPr>
          <w:rFonts w:ascii="Times New Roman" w:hAnsi="Times New Roman" w:cs="Times New Roman"/>
          <w:sz w:val="24"/>
          <w:szCs w:val="24"/>
        </w:rPr>
        <w:t>а</w:t>
      </w:r>
      <w:r w:rsidRPr="00C4210C">
        <w:rPr>
          <w:rFonts w:ascii="Times New Roman" w:hAnsi="Times New Roman" w:cs="Times New Roman"/>
          <w:sz w:val="24"/>
          <w:szCs w:val="24"/>
        </w:rPr>
        <w:t xml:space="preserve"> основных мероприятий Программы представлены в приложении 1 к Программе.</w:t>
      </w:r>
    </w:p>
    <w:p w:rsidR="008C528F" w:rsidRPr="00C4210C" w:rsidRDefault="00721470" w:rsidP="008C528F">
      <w:pPr>
        <w:pStyle w:val="ConsPlusNormal"/>
        <w:ind w:firstLine="540"/>
        <w:rPr>
          <w:rFonts w:ascii="Times New Roman" w:hAnsi="Times New Roman" w:cs="Times New Roman"/>
          <w:sz w:val="24"/>
          <w:szCs w:val="24"/>
        </w:rPr>
      </w:pPr>
      <w:hyperlink r:id="rId12" w:anchor="P4966" w:history="1">
        <w:r w:rsidR="008C528F" w:rsidRPr="00C4210C">
          <w:rPr>
            <w:rStyle w:val="ad"/>
            <w:rFonts w:ascii="Times New Roman" w:hAnsi="Times New Roman" w:cs="Times New Roman"/>
            <w:color w:val="auto"/>
            <w:sz w:val="24"/>
            <w:szCs w:val="24"/>
            <w:u w:val="none"/>
          </w:rPr>
          <w:t>Информация</w:t>
        </w:r>
      </w:hyperlink>
      <w:r w:rsidR="008C528F" w:rsidRPr="00C4210C">
        <w:rPr>
          <w:rFonts w:ascii="Times New Roman" w:hAnsi="Times New Roman" w:cs="Times New Roman"/>
          <w:sz w:val="24"/>
          <w:szCs w:val="24"/>
        </w:rPr>
        <w:t xml:space="preserve"> по финансовому обеспечению муниципальной программы представлена в приложении 2 к Программе.</w:t>
      </w:r>
    </w:p>
    <w:p w:rsidR="008C528F" w:rsidRPr="00C4210C" w:rsidRDefault="00721470" w:rsidP="008C528F">
      <w:pPr>
        <w:pStyle w:val="ConsPlusNormal"/>
        <w:ind w:firstLine="540"/>
        <w:rPr>
          <w:rFonts w:ascii="Times New Roman" w:hAnsi="Times New Roman" w:cs="Times New Roman"/>
          <w:sz w:val="24"/>
          <w:szCs w:val="24"/>
        </w:rPr>
      </w:pPr>
      <w:hyperlink r:id="rId13" w:anchor="P1782" w:history="1">
        <w:r w:rsidR="008C528F" w:rsidRPr="00C4210C">
          <w:rPr>
            <w:rStyle w:val="ad"/>
            <w:rFonts w:ascii="Times New Roman" w:hAnsi="Times New Roman" w:cs="Times New Roman"/>
            <w:color w:val="auto"/>
            <w:sz w:val="24"/>
            <w:szCs w:val="24"/>
            <w:u w:val="none"/>
          </w:rPr>
          <w:t>Перечень</w:t>
        </w:r>
      </w:hyperlink>
      <w:r w:rsidR="008C528F" w:rsidRPr="00C4210C">
        <w:rPr>
          <w:rFonts w:ascii="Times New Roman" w:hAnsi="Times New Roman" w:cs="Times New Roman"/>
          <w:sz w:val="24"/>
          <w:szCs w:val="24"/>
        </w:rPr>
        <w:t xml:space="preserve"> и сведения о целевых индикаторах и показателях муниципальной программы представлены в приложении 3 к Программе.</w:t>
      </w:r>
    </w:p>
    <w:p w:rsidR="008C528F" w:rsidRDefault="00721470" w:rsidP="008C528F">
      <w:pPr>
        <w:pStyle w:val="ConsPlusNormal"/>
        <w:ind w:firstLine="540"/>
        <w:rPr>
          <w:rFonts w:ascii="Times New Roman" w:hAnsi="Times New Roman" w:cs="Times New Roman"/>
          <w:sz w:val="24"/>
          <w:szCs w:val="24"/>
        </w:rPr>
      </w:pPr>
      <w:hyperlink r:id="rId14" w:anchor="P4272" w:history="1">
        <w:r w:rsidR="008C528F" w:rsidRPr="00C4210C">
          <w:rPr>
            <w:rStyle w:val="ad"/>
            <w:rFonts w:ascii="Times New Roman" w:hAnsi="Times New Roman" w:cs="Times New Roman"/>
            <w:color w:val="auto"/>
            <w:sz w:val="24"/>
            <w:szCs w:val="24"/>
            <w:u w:val="none"/>
          </w:rPr>
          <w:t>Сведения</w:t>
        </w:r>
      </w:hyperlink>
      <w:r w:rsidR="008C528F" w:rsidRPr="00C4210C">
        <w:rPr>
          <w:rFonts w:ascii="Times New Roman" w:hAnsi="Times New Roman" w:cs="Times New Roman"/>
          <w:sz w:val="24"/>
          <w:szCs w:val="24"/>
        </w:rPr>
        <w:t xml:space="preserve"> о порядке сбора информации и методике расчета целевых индикаторов и показателей муниципальной программы представлены в приложении 4 к Программе.</w:t>
      </w:r>
    </w:p>
    <w:p w:rsidR="0027572D" w:rsidRPr="0027572D" w:rsidRDefault="0027572D" w:rsidP="0027572D">
      <w:pPr>
        <w:overflowPunct/>
        <w:ind w:firstLine="540"/>
        <w:jc w:val="both"/>
        <w:rPr>
          <w:rFonts w:eastAsia="Calibri"/>
          <w:sz w:val="24"/>
          <w:szCs w:val="24"/>
        </w:rPr>
      </w:pPr>
      <w:r w:rsidRPr="0027572D">
        <w:rPr>
          <w:rFonts w:eastAsia="Calibri"/>
          <w:sz w:val="24"/>
          <w:szCs w:val="24"/>
        </w:rPr>
        <w:t>Информация о показателях результатов использования субсидий и (или) иных межбюджетных трансфертов, предоставляемых из республиканского бюджета Республики Коми</w:t>
      </w:r>
      <w:r>
        <w:rPr>
          <w:rFonts w:eastAsia="Calibri"/>
          <w:sz w:val="24"/>
          <w:szCs w:val="24"/>
        </w:rPr>
        <w:t xml:space="preserve"> </w:t>
      </w:r>
      <w:r w:rsidRPr="00C4210C">
        <w:rPr>
          <w:sz w:val="24"/>
          <w:szCs w:val="24"/>
        </w:rPr>
        <w:t>представлен</w:t>
      </w:r>
      <w:r>
        <w:rPr>
          <w:sz w:val="24"/>
          <w:szCs w:val="24"/>
        </w:rPr>
        <w:t>а</w:t>
      </w:r>
      <w:r w:rsidRPr="00C4210C">
        <w:rPr>
          <w:sz w:val="24"/>
          <w:szCs w:val="24"/>
        </w:rPr>
        <w:t xml:space="preserve"> в приложении </w:t>
      </w:r>
      <w:r>
        <w:rPr>
          <w:sz w:val="24"/>
          <w:szCs w:val="24"/>
        </w:rPr>
        <w:t>5</w:t>
      </w:r>
      <w:r w:rsidRPr="00C4210C">
        <w:rPr>
          <w:sz w:val="24"/>
          <w:szCs w:val="24"/>
        </w:rPr>
        <w:t xml:space="preserve"> к Программе.</w:t>
      </w:r>
    </w:p>
    <w:p w:rsidR="0027572D" w:rsidRPr="00C4210C" w:rsidRDefault="0027572D" w:rsidP="008C528F">
      <w:pPr>
        <w:pStyle w:val="ConsPlusNormal"/>
        <w:ind w:firstLine="540"/>
        <w:rPr>
          <w:rFonts w:ascii="Times New Roman" w:hAnsi="Times New Roman" w:cs="Times New Roman"/>
          <w:sz w:val="24"/>
          <w:szCs w:val="24"/>
        </w:rPr>
      </w:pPr>
    </w:p>
    <w:p w:rsidR="00FD6311" w:rsidRDefault="00B355BA" w:rsidP="00B355BA">
      <w:pPr>
        <w:pStyle w:val="ConsPlusNormal"/>
        <w:widowControl/>
        <w:ind w:firstLine="567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 w:rsidRPr="00C4210C">
        <w:rPr>
          <w:rFonts w:ascii="Times New Roman" w:hAnsi="Times New Roman" w:cs="Times New Roman"/>
          <w:b/>
          <w:bCs/>
          <w:sz w:val="22"/>
          <w:szCs w:val="22"/>
        </w:rPr>
        <w:t>_____________________________________</w:t>
      </w:r>
    </w:p>
    <w:p w:rsidR="001F4BA8" w:rsidRDefault="001F4BA8" w:rsidP="00B355BA">
      <w:pPr>
        <w:pStyle w:val="ConsPlusNormal"/>
        <w:widowControl/>
        <w:ind w:firstLine="567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</w:p>
    <w:p w:rsidR="001F4BA8" w:rsidRDefault="001F4BA8" w:rsidP="00B355BA">
      <w:pPr>
        <w:pStyle w:val="ConsPlusNormal"/>
        <w:widowControl/>
        <w:ind w:firstLine="567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</w:p>
    <w:p w:rsidR="001F4BA8" w:rsidRDefault="001F4BA8" w:rsidP="00B355BA">
      <w:pPr>
        <w:pStyle w:val="ConsPlusNormal"/>
        <w:widowControl/>
        <w:ind w:firstLine="567"/>
        <w:jc w:val="center"/>
        <w:rPr>
          <w:rFonts w:ascii="Times New Roman" w:hAnsi="Times New Roman" w:cs="Times New Roman"/>
          <w:b/>
          <w:bCs/>
          <w:sz w:val="22"/>
          <w:szCs w:val="22"/>
        </w:rPr>
        <w:sectPr w:rsidR="001F4BA8" w:rsidSect="0095215C">
          <w:pgSz w:w="11906" w:h="16838"/>
          <w:pgMar w:top="1134" w:right="851" w:bottom="993" w:left="1701" w:header="708" w:footer="708" w:gutter="0"/>
          <w:cols w:space="708"/>
          <w:docGrid w:linePitch="360"/>
        </w:sectPr>
      </w:pPr>
    </w:p>
    <w:p w:rsidR="00BB3289" w:rsidRDefault="00BB3289" w:rsidP="00476C92">
      <w:pPr>
        <w:jc w:val="right"/>
        <w:outlineLvl w:val="0"/>
        <w:rPr>
          <w:szCs w:val="26"/>
        </w:rPr>
      </w:pPr>
    </w:p>
    <w:p w:rsidR="003A0430" w:rsidRPr="005B78E4" w:rsidRDefault="003A0430" w:rsidP="003A0430">
      <w:pPr>
        <w:jc w:val="right"/>
        <w:outlineLvl w:val="0"/>
        <w:rPr>
          <w:szCs w:val="26"/>
        </w:rPr>
      </w:pPr>
      <w:r w:rsidRPr="005B78E4">
        <w:rPr>
          <w:szCs w:val="26"/>
        </w:rPr>
        <w:t>Приложение  1</w:t>
      </w:r>
    </w:p>
    <w:p w:rsidR="003A0430" w:rsidRPr="005B78E4" w:rsidRDefault="003A0430" w:rsidP="003A0430">
      <w:pPr>
        <w:pStyle w:val="ConsPlusTitle"/>
        <w:jc w:val="right"/>
        <w:rPr>
          <w:b w:val="0"/>
          <w:bCs w:val="0"/>
          <w:sz w:val="26"/>
          <w:szCs w:val="26"/>
        </w:rPr>
      </w:pPr>
      <w:r w:rsidRPr="005B78E4">
        <w:rPr>
          <w:b w:val="0"/>
          <w:bCs w:val="0"/>
          <w:sz w:val="26"/>
          <w:szCs w:val="26"/>
        </w:rPr>
        <w:t>к муниципальной программе МО МР «Печора»</w:t>
      </w:r>
    </w:p>
    <w:p w:rsidR="003A0430" w:rsidRPr="005B78E4" w:rsidRDefault="003A0430" w:rsidP="003A0430">
      <w:pPr>
        <w:pStyle w:val="ConsPlusTitle"/>
        <w:widowControl/>
        <w:jc w:val="right"/>
        <w:rPr>
          <w:b w:val="0"/>
          <w:bCs w:val="0"/>
          <w:sz w:val="26"/>
          <w:szCs w:val="26"/>
        </w:rPr>
      </w:pPr>
      <w:r w:rsidRPr="005B78E4">
        <w:rPr>
          <w:b w:val="0"/>
          <w:bCs w:val="0"/>
          <w:sz w:val="26"/>
          <w:szCs w:val="26"/>
        </w:rPr>
        <w:t xml:space="preserve"> «Развитие образования»</w:t>
      </w:r>
    </w:p>
    <w:p w:rsidR="003A0430" w:rsidRDefault="003A0430" w:rsidP="003A0430">
      <w:pPr>
        <w:pStyle w:val="ConsPlusTitle"/>
        <w:widowControl/>
        <w:jc w:val="right"/>
        <w:rPr>
          <w:sz w:val="20"/>
          <w:szCs w:val="20"/>
        </w:rPr>
      </w:pPr>
    </w:p>
    <w:p w:rsidR="003A0430" w:rsidRPr="005B78E4" w:rsidRDefault="003A0430" w:rsidP="003A0430">
      <w:pPr>
        <w:pStyle w:val="ConsPlusTitle"/>
        <w:widowControl/>
        <w:jc w:val="right"/>
        <w:rPr>
          <w:sz w:val="20"/>
          <w:szCs w:val="20"/>
        </w:rPr>
      </w:pPr>
    </w:p>
    <w:p w:rsidR="003A0430" w:rsidRPr="005B78E4" w:rsidRDefault="003A0430" w:rsidP="003A0430">
      <w:pPr>
        <w:jc w:val="center"/>
        <w:rPr>
          <w:b/>
          <w:szCs w:val="26"/>
        </w:rPr>
      </w:pPr>
      <w:r w:rsidRPr="005B78E4">
        <w:rPr>
          <w:b/>
        </w:rPr>
        <w:t xml:space="preserve">Перечень основных мероприятий  </w:t>
      </w:r>
      <w:r w:rsidRPr="005B78E4">
        <w:rPr>
          <w:b/>
          <w:szCs w:val="26"/>
        </w:rPr>
        <w:t>муниципальной  программы</w:t>
      </w:r>
      <w:r>
        <w:rPr>
          <w:b/>
          <w:szCs w:val="26"/>
        </w:rPr>
        <w:t xml:space="preserve"> МО МР «Печора»</w:t>
      </w:r>
      <w:r w:rsidRPr="005B78E4">
        <w:rPr>
          <w:b/>
          <w:szCs w:val="26"/>
        </w:rPr>
        <w:t xml:space="preserve"> «Развитие образования»</w:t>
      </w:r>
    </w:p>
    <w:p w:rsidR="003A0430" w:rsidRPr="005B78E4" w:rsidRDefault="003A0430" w:rsidP="003A0430">
      <w:pPr>
        <w:jc w:val="center"/>
        <w:rPr>
          <w:sz w:val="20"/>
        </w:rPr>
      </w:pPr>
    </w:p>
    <w:p w:rsidR="003A0430" w:rsidRPr="005B78E4" w:rsidRDefault="003A0430" w:rsidP="003A0430">
      <w:pPr>
        <w:tabs>
          <w:tab w:val="left" w:pos="1380"/>
        </w:tabs>
        <w:rPr>
          <w:sz w:val="20"/>
        </w:rPr>
      </w:pPr>
    </w:p>
    <w:tbl>
      <w:tblPr>
        <w:tblW w:w="15174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02"/>
        <w:gridCol w:w="2932"/>
        <w:gridCol w:w="1414"/>
        <w:gridCol w:w="1415"/>
        <w:gridCol w:w="1414"/>
        <w:gridCol w:w="1981"/>
        <w:gridCol w:w="1980"/>
        <w:gridCol w:w="3536"/>
      </w:tblGrid>
      <w:tr w:rsidR="003A0430" w:rsidRPr="000B0C80" w:rsidTr="009C350C">
        <w:trPr>
          <w:trHeight w:val="357"/>
          <w:tblHeader/>
        </w:trPr>
        <w:tc>
          <w:tcPr>
            <w:tcW w:w="502" w:type="dxa"/>
            <w:vMerge w:val="restart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rPr>
                <w:sz w:val="20"/>
              </w:rPr>
            </w:pPr>
            <w:r w:rsidRPr="000B0C80">
              <w:rPr>
                <w:sz w:val="20"/>
              </w:rPr>
              <w:t>№</w:t>
            </w:r>
          </w:p>
        </w:tc>
        <w:tc>
          <w:tcPr>
            <w:tcW w:w="2932" w:type="dxa"/>
            <w:vMerge w:val="restart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Наименование основного мероприятия</w:t>
            </w:r>
          </w:p>
        </w:tc>
        <w:tc>
          <w:tcPr>
            <w:tcW w:w="1414" w:type="dxa"/>
            <w:vMerge w:val="restart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proofErr w:type="gramStart"/>
            <w:r w:rsidRPr="000B0C80">
              <w:rPr>
                <w:sz w:val="20"/>
              </w:rPr>
              <w:t>Ответствен-</w:t>
            </w:r>
            <w:proofErr w:type="spellStart"/>
            <w:r w:rsidRPr="000B0C80">
              <w:rPr>
                <w:sz w:val="20"/>
              </w:rPr>
              <w:t>ный</w:t>
            </w:r>
            <w:proofErr w:type="spellEnd"/>
            <w:proofErr w:type="gramEnd"/>
            <w:r w:rsidRPr="000B0C80">
              <w:rPr>
                <w:sz w:val="20"/>
              </w:rPr>
              <w:t xml:space="preserve"> исполнитель</w:t>
            </w:r>
          </w:p>
        </w:tc>
        <w:tc>
          <w:tcPr>
            <w:tcW w:w="2829" w:type="dxa"/>
            <w:gridSpan w:val="2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 xml:space="preserve">Срок </w:t>
            </w:r>
          </w:p>
        </w:tc>
        <w:tc>
          <w:tcPr>
            <w:tcW w:w="1981" w:type="dxa"/>
            <w:vMerge w:val="restart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Ожидаемый непосредственный результат (краткое описание)</w:t>
            </w:r>
          </w:p>
        </w:tc>
        <w:tc>
          <w:tcPr>
            <w:tcW w:w="1980" w:type="dxa"/>
            <w:vMerge w:val="restart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 xml:space="preserve">Последствия </w:t>
            </w:r>
            <w:proofErr w:type="spellStart"/>
            <w:r w:rsidRPr="000B0C80">
              <w:rPr>
                <w:sz w:val="20"/>
              </w:rPr>
              <w:t>нереализации</w:t>
            </w:r>
            <w:proofErr w:type="spellEnd"/>
            <w:r w:rsidRPr="000B0C80">
              <w:rPr>
                <w:sz w:val="20"/>
              </w:rPr>
              <w:t xml:space="preserve"> основного мероприятия</w:t>
            </w:r>
          </w:p>
        </w:tc>
        <w:tc>
          <w:tcPr>
            <w:tcW w:w="3536" w:type="dxa"/>
            <w:vMerge w:val="restart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Связь с показателями подпрограммы</w:t>
            </w:r>
          </w:p>
        </w:tc>
      </w:tr>
      <w:tr w:rsidR="003A0430" w:rsidRPr="000B0C80" w:rsidTr="009C350C">
        <w:trPr>
          <w:trHeight w:val="693"/>
          <w:tblHeader/>
        </w:trPr>
        <w:tc>
          <w:tcPr>
            <w:tcW w:w="502" w:type="dxa"/>
            <w:vMerge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rPr>
                <w:sz w:val="20"/>
              </w:rPr>
            </w:pPr>
          </w:p>
        </w:tc>
        <w:tc>
          <w:tcPr>
            <w:tcW w:w="2932" w:type="dxa"/>
            <w:vMerge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</w:p>
        </w:tc>
        <w:tc>
          <w:tcPr>
            <w:tcW w:w="1414" w:type="dxa"/>
            <w:vMerge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</w:p>
        </w:tc>
        <w:tc>
          <w:tcPr>
            <w:tcW w:w="1415" w:type="dxa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Начала реализации</w:t>
            </w:r>
          </w:p>
        </w:tc>
        <w:tc>
          <w:tcPr>
            <w:tcW w:w="1414" w:type="dxa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Окончания реализации</w:t>
            </w:r>
          </w:p>
        </w:tc>
        <w:tc>
          <w:tcPr>
            <w:tcW w:w="1981" w:type="dxa"/>
            <w:vMerge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</w:p>
        </w:tc>
        <w:tc>
          <w:tcPr>
            <w:tcW w:w="1980" w:type="dxa"/>
            <w:vMerge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</w:p>
        </w:tc>
        <w:tc>
          <w:tcPr>
            <w:tcW w:w="3536" w:type="dxa"/>
            <w:vMerge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</w:p>
        </w:tc>
      </w:tr>
      <w:tr w:rsidR="003A0430" w:rsidRPr="000B0C80" w:rsidTr="009C350C">
        <w:trPr>
          <w:trHeight w:val="179"/>
          <w:tblHeader/>
        </w:trPr>
        <w:tc>
          <w:tcPr>
            <w:tcW w:w="502" w:type="dxa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rPr>
                <w:sz w:val="20"/>
              </w:rPr>
            </w:pPr>
            <w:r w:rsidRPr="000B0C80">
              <w:rPr>
                <w:sz w:val="20"/>
              </w:rPr>
              <w:t>1</w:t>
            </w:r>
          </w:p>
        </w:tc>
        <w:tc>
          <w:tcPr>
            <w:tcW w:w="2932" w:type="dxa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2</w:t>
            </w:r>
          </w:p>
        </w:tc>
        <w:tc>
          <w:tcPr>
            <w:tcW w:w="1414" w:type="dxa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3</w:t>
            </w:r>
          </w:p>
        </w:tc>
        <w:tc>
          <w:tcPr>
            <w:tcW w:w="1415" w:type="dxa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4</w:t>
            </w:r>
          </w:p>
        </w:tc>
        <w:tc>
          <w:tcPr>
            <w:tcW w:w="1414" w:type="dxa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5</w:t>
            </w:r>
          </w:p>
        </w:tc>
        <w:tc>
          <w:tcPr>
            <w:tcW w:w="1981" w:type="dxa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5</w:t>
            </w:r>
          </w:p>
        </w:tc>
        <w:tc>
          <w:tcPr>
            <w:tcW w:w="1980" w:type="dxa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6</w:t>
            </w:r>
          </w:p>
        </w:tc>
        <w:tc>
          <w:tcPr>
            <w:tcW w:w="3536" w:type="dxa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7</w:t>
            </w:r>
          </w:p>
        </w:tc>
      </w:tr>
      <w:tr w:rsidR="003A0430" w:rsidRPr="000B0C80" w:rsidTr="009C350C">
        <w:trPr>
          <w:trHeight w:val="238"/>
        </w:trPr>
        <w:tc>
          <w:tcPr>
            <w:tcW w:w="15174" w:type="dxa"/>
            <w:gridSpan w:val="8"/>
          </w:tcPr>
          <w:p w:rsidR="003A0430" w:rsidRPr="000B0C80" w:rsidRDefault="003A0430" w:rsidP="00E33EBA">
            <w:pPr>
              <w:jc w:val="center"/>
              <w:rPr>
                <w:b/>
                <w:kern w:val="2"/>
                <w:sz w:val="20"/>
              </w:rPr>
            </w:pPr>
            <w:r w:rsidRPr="000B0C80">
              <w:rPr>
                <w:b/>
                <w:sz w:val="20"/>
              </w:rPr>
              <w:t>Подпрограмма 1 «Развитие системы дошкольного образования</w:t>
            </w:r>
            <w:r w:rsidRPr="000B0C80">
              <w:rPr>
                <w:b/>
                <w:kern w:val="2"/>
                <w:sz w:val="20"/>
              </w:rPr>
              <w:t>»</w:t>
            </w:r>
          </w:p>
        </w:tc>
      </w:tr>
      <w:tr w:rsidR="003A0430" w:rsidRPr="000B0C80" w:rsidTr="009C350C">
        <w:trPr>
          <w:trHeight w:val="128"/>
        </w:trPr>
        <w:tc>
          <w:tcPr>
            <w:tcW w:w="15174" w:type="dxa"/>
            <w:gridSpan w:val="8"/>
          </w:tcPr>
          <w:p w:rsidR="003A0430" w:rsidRPr="000B0C80" w:rsidRDefault="003A0430" w:rsidP="00E33EBA">
            <w:pPr>
              <w:jc w:val="center"/>
              <w:rPr>
                <w:b/>
                <w:sz w:val="20"/>
              </w:rPr>
            </w:pPr>
            <w:r w:rsidRPr="000B0C80">
              <w:rPr>
                <w:b/>
                <w:sz w:val="20"/>
              </w:rPr>
              <w:t>Задача 1 «Обеспечение государственных гарантий доступности дошкольного образования»</w:t>
            </w:r>
          </w:p>
        </w:tc>
      </w:tr>
      <w:tr w:rsidR="003A0430" w:rsidRPr="000B0C80" w:rsidTr="009C350C">
        <w:trPr>
          <w:trHeight w:val="894"/>
        </w:trPr>
        <w:tc>
          <w:tcPr>
            <w:tcW w:w="502" w:type="dxa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1</w:t>
            </w:r>
          </w:p>
        </w:tc>
        <w:tc>
          <w:tcPr>
            <w:tcW w:w="2932" w:type="dxa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  <w:vertAlign w:val="superscript"/>
              </w:rPr>
              <w:t>*</w:t>
            </w:r>
            <w:r w:rsidRPr="000B0C80">
              <w:rPr>
                <w:sz w:val="20"/>
              </w:rPr>
              <w:t>Основное мероприятие 1.1.1.</w:t>
            </w:r>
          </w:p>
          <w:p w:rsidR="003A0430" w:rsidRPr="000B0C80" w:rsidRDefault="003A0430" w:rsidP="00392CB4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Обеспечение деятельности муниципальных организаций</w:t>
            </w:r>
          </w:p>
        </w:tc>
        <w:tc>
          <w:tcPr>
            <w:tcW w:w="1414" w:type="dxa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Управление образования МР «Печора»</w:t>
            </w:r>
          </w:p>
        </w:tc>
        <w:tc>
          <w:tcPr>
            <w:tcW w:w="1415" w:type="dxa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01.01.2020</w:t>
            </w:r>
          </w:p>
        </w:tc>
        <w:tc>
          <w:tcPr>
            <w:tcW w:w="1414" w:type="dxa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31.12.2025</w:t>
            </w:r>
          </w:p>
        </w:tc>
        <w:tc>
          <w:tcPr>
            <w:tcW w:w="1981" w:type="dxa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Повышение уровня обеспеченности дошкольным образованием</w:t>
            </w:r>
          </w:p>
        </w:tc>
        <w:tc>
          <w:tcPr>
            <w:tcW w:w="1980" w:type="dxa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Недостаточное обеспечение граждан местами в дошкольных образовательных организациях</w:t>
            </w:r>
          </w:p>
        </w:tc>
        <w:tc>
          <w:tcPr>
            <w:tcW w:w="3536" w:type="dxa"/>
            <w:shd w:val="clear" w:color="auto" w:fill="auto"/>
          </w:tcPr>
          <w:p w:rsidR="003A0430" w:rsidRPr="000B0C80" w:rsidRDefault="003A0430" w:rsidP="00660A84">
            <w:pPr>
              <w:tabs>
                <w:tab w:val="left" w:pos="1380"/>
              </w:tabs>
              <w:jc w:val="both"/>
              <w:rPr>
                <w:sz w:val="20"/>
              </w:rPr>
            </w:pPr>
            <w:r w:rsidRPr="000B0C80">
              <w:rPr>
                <w:sz w:val="20"/>
              </w:rPr>
              <w:t>Количество созданных мест в детских дошкольных организациях.</w:t>
            </w:r>
          </w:p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</w:p>
        </w:tc>
      </w:tr>
      <w:tr w:rsidR="003A0430" w:rsidRPr="000B0C80" w:rsidTr="009C350C">
        <w:trPr>
          <w:trHeight w:val="894"/>
        </w:trPr>
        <w:tc>
          <w:tcPr>
            <w:tcW w:w="502" w:type="dxa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2</w:t>
            </w:r>
          </w:p>
        </w:tc>
        <w:tc>
          <w:tcPr>
            <w:tcW w:w="2932" w:type="dxa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Основное мероприятие 1.1.2. Реализация муниципальными дошкольными и муниципальными  общеобразовательными организациями в Республике Коми  образовательных программ</w:t>
            </w:r>
          </w:p>
        </w:tc>
        <w:tc>
          <w:tcPr>
            <w:tcW w:w="1414" w:type="dxa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Управление образования МР «Печора»</w:t>
            </w:r>
          </w:p>
        </w:tc>
        <w:tc>
          <w:tcPr>
            <w:tcW w:w="1415" w:type="dxa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01.01.2020</w:t>
            </w:r>
          </w:p>
        </w:tc>
        <w:tc>
          <w:tcPr>
            <w:tcW w:w="1414" w:type="dxa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31.12.2025</w:t>
            </w:r>
          </w:p>
        </w:tc>
        <w:tc>
          <w:tcPr>
            <w:tcW w:w="1981" w:type="dxa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Повышение уровня обеспеченности дошкольным образованием.</w:t>
            </w:r>
          </w:p>
        </w:tc>
        <w:tc>
          <w:tcPr>
            <w:tcW w:w="1980" w:type="dxa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Недостаточное обеспечение граждан местами в дошкольных образовательных организациях.</w:t>
            </w:r>
          </w:p>
        </w:tc>
        <w:tc>
          <w:tcPr>
            <w:tcW w:w="3536" w:type="dxa"/>
            <w:shd w:val="clear" w:color="auto" w:fill="auto"/>
          </w:tcPr>
          <w:p w:rsidR="003A0430" w:rsidRPr="000B0C80" w:rsidRDefault="003A0430" w:rsidP="00660A84">
            <w:pPr>
              <w:jc w:val="both"/>
              <w:rPr>
                <w:color w:val="000000"/>
                <w:sz w:val="20"/>
              </w:rPr>
            </w:pPr>
            <w:r w:rsidRPr="000B0C80">
              <w:rPr>
                <w:color w:val="000000"/>
                <w:sz w:val="20"/>
              </w:rPr>
              <w:t xml:space="preserve">Доля детей в возрасте 1 - 6 лет, </w:t>
            </w:r>
            <w:r w:rsidR="00401EA8" w:rsidRPr="000B0C80">
              <w:rPr>
                <w:color w:val="000000"/>
                <w:sz w:val="20"/>
              </w:rPr>
              <w:t xml:space="preserve">реализующих программу </w:t>
            </w:r>
            <w:r w:rsidRPr="000B0C80">
              <w:rPr>
                <w:color w:val="000000"/>
                <w:sz w:val="20"/>
              </w:rPr>
              <w:t xml:space="preserve"> дошкольн</w:t>
            </w:r>
            <w:r w:rsidR="00401EA8" w:rsidRPr="000B0C80">
              <w:rPr>
                <w:color w:val="000000"/>
                <w:sz w:val="20"/>
              </w:rPr>
              <w:t>ого образования</w:t>
            </w:r>
            <w:r w:rsidRPr="000B0C80">
              <w:rPr>
                <w:color w:val="000000"/>
                <w:sz w:val="20"/>
              </w:rPr>
              <w:t xml:space="preserve"> и (или) </w:t>
            </w:r>
            <w:r w:rsidR="00401EA8" w:rsidRPr="000B0C80">
              <w:rPr>
                <w:color w:val="000000"/>
                <w:sz w:val="20"/>
              </w:rPr>
              <w:t xml:space="preserve">получающих </w:t>
            </w:r>
            <w:r w:rsidRPr="000B0C80">
              <w:rPr>
                <w:color w:val="000000"/>
                <w:sz w:val="20"/>
              </w:rPr>
              <w:t>услугу по их содержанию в муниципальных образовательных учреждениях, в общей численности детей в возрасте 1 - 6 лет.</w:t>
            </w:r>
          </w:p>
          <w:p w:rsidR="003A0430" w:rsidRPr="000B0C80" w:rsidRDefault="003A0430" w:rsidP="00660A84">
            <w:pPr>
              <w:jc w:val="both"/>
              <w:rPr>
                <w:sz w:val="20"/>
              </w:rPr>
            </w:pPr>
            <w:r w:rsidRPr="000B0C80">
              <w:rPr>
                <w:color w:val="000000" w:themeColor="text1"/>
                <w:sz w:val="20"/>
              </w:rPr>
              <w:t xml:space="preserve">Доля детей в возрасте от 1 до 7 лет, </w:t>
            </w:r>
            <w:r w:rsidR="00401EA8" w:rsidRPr="000B0C80">
              <w:rPr>
                <w:color w:val="000000"/>
                <w:sz w:val="20"/>
              </w:rPr>
              <w:t>реализующих программу  дошкольного образования и (или) получающих</w:t>
            </w:r>
            <w:r w:rsidRPr="000B0C80">
              <w:rPr>
                <w:color w:val="000000" w:themeColor="text1"/>
                <w:sz w:val="20"/>
              </w:rPr>
              <w:t xml:space="preserve"> услугу по их содержанию в дошкольных образовательных учреждениях, в общей численности детей от 1 до 7 лет.</w:t>
            </w:r>
          </w:p>
          <w:p w:rsidR="00BC71D3" w:rsidRDefault="00BC71D3" w:rsidP="00660A84">
            <w:pPr>
              <w:jc w:val="both"/>
              <w:rPr>
                <w:sz w:val="20"/>
              </w:rPr>
            </w:pPr>
            <w:r w:rsidRPr="00BC71D3">
              <w:rPr>
                <w:sz w:val="20"/>
                <w:highlight w:val="yellow"/>
              </w:rPr>
              <w:lastRenderedPageBreak/>
              <w:t>Целевой показатель заработной платы педагогических работников</w:t>
            </w:r>
            <w:r w:rsidRPr="00BC71D3">
              <w:rPr>
                <w:sz w:val="20"/>
              </w:rPr>
              <w:t xml:space="preserve"> </w:t>
            </w:r>
            <w:r w:rsidRPr="00BC71D3">
              <w:rPr>
                <w:sz w:val="20"/>
                <w:highlight w:val="yellow"/>
              </w:rPr>
              <w:t>дошкольных образовательных организаций в муниципальном районе</w:t>
            </w:r>
            <w:r>
              <w:rPr>
                <w:sz w:val="20"/>
              </w:rPr>
              <w:t>.</w:t>
            </w:r>
          </w:p>
          <w:p w:rsidR="003A0430" w:rsidRDefault="003A0430" w:rsidP="00660A84">
            <w:pPr>
              <w:jc w:val="both"/>
              <w:rPr>
                <w:sz w:val="20"/>
              </w:rPr>
            </w:pPr>
            <w:r w:rsidRPr="000B0C80">
              <w:rPr>
                <w:sz w:val="20"/>
              </w:rPr>
              <w:t>Среднесписочная численность педагогических работников дошкольных образовательных организаций в муниципальном районе</w:t>
            </w:r>
          </w:p>
          <w:p w:rsidR="00183B6D" w:rsidRPr="00183B6D" w:rsidRDefault="00183B6D" w:rsidP="00660A84">
            <w:pPr>
              <w:jc w:val="both"/>
              <w:rPr>
                <w:sz w:val="20"/>
              </w:rPr>
            </w:pPr>
            <w:r>
              <w:rPr>
                <w:sz w:val="20"/>
              </w:rPr>
              <w:t>Д</w:t>
            </w:r>
            <w:r w:rsidRPr="00183B6D">
              <w:rPr>
                <w:sz w:val="20"/>
              </w:rPr>
              <w:t>оля расходов на оплату труда административно-управленческого и</w:t>
            </w:r>
          </w:p>
          <w:p w:rsidR="00183B6D" w:rsidRPr="00183B6D" w:rsidRDefault="00183B6D" w:rsidP="00660A84">
            <w:pPr>
              <w:jc w:val="both"/>
              <w:rPr>
                <w:sz w:val="20"/>
              </w:rPr>
            </w:pPr>
            <w:r w:rsidRPr="00183B6D">
              <w:rPr>
                <w:sz w:val="20"/>
              </w:rPr>
              <w:t>вспомогательного персонала в общем фонде оплаты труда муниципальных</w:t>
            </w:r>
          </w:p>
          <w:p w:rsidR="00183B6D" w:rsidRPr="00183B6D" w:rsidRDefault="00183B6D" w:rsidP="00660A84">
            <w:pPr>
              <w:jc w:val="both"/>
              <w:rPr>
                <w:sz w:val="20"/>
              </w:rPr>
            </w:pPr>
            <w:r w:rsidRPr="00183B6D">
              <w:rPr>
                <w:sz w:val="20"/>
              </w:rPr>
              <w:t>дошкольных и муниципальных общеобразовательных организаций в</w:t>
            </w:r>
          </w:p>
          <w:p w:rsidR="00183B6D" w:rsidRDefault="00183B6D" w:rsidP="00660A84">
            <w:pPr>
              <w:jc w:val="both"/>
              <w:rPr>
                <w:sz w:val="20"/>
              </w:rPr>
            </w:pPr>
            <w:r w:rsidRPr="00183B6D">
              <w:rPr>
                <w:sz w:val="20"/>
              </w:rPr>
              <w:t xml:space="preserve">Республике Коми </w:t>
            </w:r>
          </w:p>
          <w:p w:rsidR="007A6D40" w:rsidRPr="007A6D40" w:rsidRDefault="007A6D40" w:rsidP="00660A84">
            <w:pPr>
              <w:jc w:val="both"/>
              <w:rPr>
                <w:sz w:val="20"/>
              </w:rPr>
            </w:pPr>
            <w:r>
              <w:rPr>
                <w:sz w:val="20"/>
              </w:rPr>
              <w:t>Д</w:t>
            </w:r>
            <w:r w:rsidRPr="007A6D40">
              <w:rPr>
                <w:sz w:val="20"/>
              </w:rPr>
              <w:t>оля выполненных мероприятий в общем количестве мероприятий,</w:t>
            </w:r>
          </w:p>
          <w:p w:rsidR="007A6D40" w:rsidRPr="007A6D40" w:rsidRDefault="007A6D40" w:rsidP="00660A84">
            <w:pPr>
              <w:jc w:val="both"/>
              <w:rPr>
                <w:sz w:val="20"/>
              </w:rPr>
            </w:pPr>
            <w:r w:rsidRPr="007A6D40">
              <w:rPr>
                <w:sz w:val="20"/>
              </w:rPr>
              <w:t>утвержденных Планом мероприятий по оптимизации бюджетных расходов</w:t>
            </w:r>
          </w:p>
          <w:p w:rsidR="007A6D40" w:rsidRPr="007A6D40" w:rsidRDefault="007A6D40" w:rsidP="00660A84">
            <w:pPr>
              <w:jc w:val="both"/>
              <w:rPr>
                <w:sz w:val="20"/>
              </w:rPr>
            </w:pPr>
            <w:r w:rsidRPr="007A6D40">
              <w:rPr>
                <w:sz w:val="20"/>
              </w:rPr>
              <w:t>в сфере образования (в части муниципальных дошкольных и</w:t>
            </w:r>
          </w:p>
          <w:p w:rsidR="007A6D40" w:rsidRPr="000B0C80" w:rsidRDefault="007A6D40" w:rsidP="00660A84">
            <w:pPr>
              <w:jc w:val="both"/>
              <w:rPr>
                <w:sz w:val="20"/>
              </w:rPr>
            </w:pPr>
            <w:r w:rsidRPr="007A6D40">
              <w:rPr>
                <w:sz w:val="20"/>
              </w:rPr>
              <w:t>муниципальных общеобразовательных организаций)</w:t>
            </w:r>
            <w:r>
              <w:rPr>
                <w:sz w:val="20"/>
              </w:rPr>
              <w:t>.</w:t>
            </w:r>
          </w:p>
        </w:tc>
      </w:tr>
      <w:tr w:rsidR="003A0430" w:rsidRPr="000B0C80" w:rsidTr="009C350C">
        <w:trPr>
          <w:trHeight w:val="108"/>
        </w:trPr>
        <w:tc>
          <w:tcPr>
            <w:tcW w:w="502" w:type="dxa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lastRenderedPageBreak/>
              <w:t>3</w:t>
            </w:r>
          </w:p>
        </w:tc>
        <w:tc>
          <w:tcPr>
            <w:tcW w:w="2932" w:type="dxa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Основное мероприятие 1.1.3.</w:t>
            </w:r>
          </w:p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Укрепление и модернизация материально-технической базы дошкольных образовательных организаций</w:t>
            </w:r>
          </w:p>
        </w:tc>
        <w:tc>
          <w:tcPr>
            <w:tcW w:w="1414" w:type="dxa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Управление образования МР «Печора»</w:t>
            </w:r>
          </w:p>
        </w:tc>
        <w:tc>
          <w:tcPr>
            <w:tcW w:w="1415" w:type="dxa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01.01.2020</w:t>
            </w:r>
          </w:p>
        </w:tc>
        <w:tc>
          <w:tcPr>
            <w:tcW w:w="1414" w:type="dxa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31.12.2025</w:t>
            </w:r>
          </w:p>
        </w:tc>
        <w:tc>
          <w:tcPr>
            <w:tcW w:w="1981" w:type="dxa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Повышение уровня обеспеченности дошкольным образованием</w:t>
            </w:r>
          </w:p>
        </w:tc>
        <w:tc>
          <w:tcPr>
            <w:tcW w:w="1980" w:type="dxa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Недостаточное обеспечение граждан местами в дошкольных образовательных организациях</w:t>
            </w:r>
          </w:p>
        </w:tc>
        <w:tc>
          <w:tcPr>
            <w:tcW w:w="3536" w:type="dxa"/>
            <w:shd w:val="clear" w:color="auto" w:fill="auto"/>
          </w:tcPr>
          <w:p w:rsidR="003A0430" w:rsidRPr="000B0C80" w:rsidRDefault="003A0430" w:rsidP="00660A84">
            <w:pPr>
              <w:jc w:val="both"/>
              <w:rPr>
                <w:sz w:val="20"/>
              </w:rPr>
            </w:pPr>
            <w:r w:rsidRPr="000B0C80">
              <w:rPr>
                <w:sz w:val="20"/>
              </w:rPr>
              <w:t>Количество созданных мест в детских дошкольных организациях.</w:t>
            </w:r>
          </w:p>
          <w:p w:rsidR="003A0430" w:rsidRPr="000B0C80" w:rsidRDefault="003A0430" w:rsidP="00660A84">
            <w:pPr>
              <w:keepNext/>
              <w:keepLines/>
              <w:jc w:val="both"/>
              <w:rPr>
                <w:rFonts w:eastAsia="Calibri"/>
                <w:sz w:val="20"/>
              </w:rPr>
            </w:pPr>
            <w:r w:rsidRPr="000B0C80">
              <w:rPr>
                <w:rFonts w:eastAsia="Calibri"/>
                <w:sz w:val="20"/>
              </w:rPr>
              <w:t>Доля образовательных организаций, отвечающих требованиям антитеррористической защищенности.</w:t>
            </w:r>
          </w:p>
          <w:p w:rsidR="003A0430" w:rsidRPr="000B0C80" w:rsidRDefault="003A0430" w:rsidP="00660A84">
            <w:pPr>
              <w:keepNext/>
              <w:keepLines/>
              <w:jc w:val="both"/>
              <w:rPr>
                <w:color w:val="000000"/>
                <w:sz w:val="20"/>
                <w:lang w:eastAsia="en-US"/>
              </w:rPr>
            </w:pPr>
            <w:r w:rsidRPr="000B0C80">
              <w:rPr>
                <w:rFonts w:eastAsia="Calibri"/>
                <w:sz w:val="20"/>
              </w:rPr>
              <w:t>Количество реализованных народных проектов в сфере образования в год</w:t>
            </w:r>
            <w:r w:rsidRPr="000B0C80">
              <w:rPr>
                <w:color w:val="000000"/>
                <w:sz w:val="20"/>
                <w:lang w:eastAsia="en-US"/>
              </w:rPr>
              <w:t>.</w:t>
            </w:r>
          </w:p>
          <w:p w:rsidR="003A0430" w:rsidRPr="000B0C80" w:rsidRDefault="003A0430" w:rsidP="00660A84">
            <w:pPr>
              <w:keepNext/>
              <w:keepLines/>
              <w:jc w:val="both"/>
              <w:rPr>
                <w:color w:val="000000"/>
                <w:sz w:val="20"/>
              </w:rPr>
            </w:pPr>
            <w:r w:rsidRPr="000B0C80">
              <w:rPr>
                <w:color w:val="000000"/>
                <w:sz w:val="20"/>
              </w:rPr>
              <w:t xml:space="preserve">Доля муниципальных образовательных организаций, требующих проведения комплексного ремонта, в общем количестве </w:t>
            </w:r>
            <w:r w:rsidRPr="000B0C80">
              <w:rPr>
                <w:color w:val="000000"/>
                <w:sz w:val="20"/>
              </w:rPr>
              <w:lastRenderedPageBreak/>
              <w:t>муниципальных образовательных организаций муниципального образования.</w:t>
            </w:r>
          </w:p>
          <w:p w:rsidR="003A0430" w:rsidRPr="000B0C80" w:rsidRDefault="003A0430" w:rsidP="00660A84">
            <w:pPr>
              <w:keepNext/>
              <w:keepLines/>
              <w:jc w:val="both"/>
              <w:rPr>
                <w:color w:val="000000" w:themeColor="text1"/>
                <w:sz w:val="20"/>
              </w:rPr>
            </w:pPr>
            <w:r w:rsidRPr="000B0C80">
              <w:rPr>
                <w:color w:val="000000" w:themeColor="text1"/>
                <w:sz w:val="20"/>
              </w:rPr>
              <w:t>Доля образовательных организаций, имеющих неисполненные предписания в общем количестве образовательных организаций.</w:t>
            </w:r>
          </w:p>
          <w:p w:rsidR="003A0430" w:rsidRPr="000B0C80" w:rsidRDefault="003A0430" w:rsidP="00660A84">
            <w:pPr>
              <w:keepNext/>
              <w:keepLines/>
              <w:jc w:val="both"/>
              <w:rPr>
                <w:color w:val="000000" w:themeColor="text1"/>
                <w:sz w:val="20"/>
              </w:rPr>
            </w:pPr>
            <w:r w:rsidRPr="000B0C80">
              <w:rPr>
                <w:color w:val="000000" w:themeColor="text1"/>
                <w:sz w:val="20"/>
              </w:rPr>
              <w:t>Количество объектов (территорий) муниципальных образовательных организаций, на которых выполнены мероприятия по обеспечению комплексной безопасности.</w:t>
            </w:r>
          </w:p>
          <w:p w:rsidR="003A0430" w:rsidRPr="000B0C80" w:rsidRDefault="003A0430" w:rsidP="00660A84">
            <w:pPr>
              <w:keepNext/>
              <w:keepLines/>
              <w:jc w:val="both"/>
              <w:rPr>
                <w:color w:val="000000" w:themeColor="text1"/>
                <w:sz w:val="20"/>
              </w:rPr>
            </w:pPr>
            <w:r w:rsidRPr="000B0C80">
              <w:rPr>
                <w:color w:val="000000" w:themeColor="text1"/>
                <w:sz w:val="20"/>
              </w:rPr>
              <w:t>Количество образовательных организаций, отвечающих требованиям безопасности обучающихся, воспитанников и работников образовательных организаций во время учебной деятельности.</w:t>
            </w:r>
          </w:p>
          <w:p w:rsidR="003A0430" w:rsidRPr="000B0C80" w:rsidRDefault="003A0430" w:rsidP="00660A84">
            <w:pPr>
              <w:keepNext/>
              <w:keepLines/>
              <w:jc w:val="both"/>
              <w:rPr>
                <w:sz w:val="20"/>
              </w:rPr>
            </w:pPr>
            <w:r w:rsidRPr="000B0C80">
              <w:rPr>
                <w:rFonts w:eastAsia="Calibri"/>
                <w:color w:val="000000" w:themeColor="text1"/>
                <w:sz w:val="20"/>
              </w:rPr>
              <w:t>Количество объектов муниципальных образовательных организаций, на которых проведены капитальные и/или текущие ремонты, приобретено оборудование для пищеблоков в целях их приведения в соответствие с санитарно-эпидемиологическими требованиями (правилами).</w:t>
            </w:r>
          </w:p>
        </w:tc>
      </w:tr>
      <w:tr w:rsidR="003A0430" w:rsidRPr="000B0C80" w:rsidTr="009C350C">
        <w:trPr>
          <w:trHeight w:val="894"/>
        </w:trPr>
        <w:tc>
          <w:tcPr>
            <w:tcW w:w="502" w:type="dxa"/>
            <w:shd w:val="clear" w:color="auto" w:fill="auto"/>
          </w:tcPr>
          <w:p w:rsidR="003A0430" w:rsidRPr="000B0C80" w:rsidRDefault="00BC71D3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lastRenderedPageBreak/>
              <w:t>ц</w:t>
            </w:r>
          </w:p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</w:p>
        </w:tc>
        <w:tc>
          <w:tcPr>
            <w:tcW w:w="2932" w:type="dxa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Основное мероприятие 1.1.4.</w:t>
            </w:r>
          </w:p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 xml:space="preserve">Предоставление компенсации родителям (законным представителям) платы за присмотр и уход за детьми, посещающими образовательные организации на территории Республики </w:t>
            </w:r>
            <w:r w:rsidRPr="000B0C80">
              <w:rPr>
                <w:sz w:val="20"/>
              </w:rPr>
              <w:lastRenderedPageBreak/>
              <w:t>Коми, реализующие образовательную программу дошкольного образования</w:t>
            </w:r>
          </w:p>
        </w:tc>
        <w:tc>
          <w:tcPr>
            <w:tcW w:w="1414" w:type="dxa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lastRenderedPageBreak/>
              <w:t>Управление образования МР «Печора</w:t>
            </w:r>
          </w:p>
        </w:tc>
        <w:tc>
          <w:tcPr>
            <w:tcW w:w="1415" w:type="dxa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01.01.2020</w:t>
            </w:r>
          </w:p>
        </w:tc>
        <w:tc>
          <w:tcPr>
            <w:tcW w:w="1414" w:type="dxa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31.12.2025</w:t>
            </w:r>
          </w:p>
        </w:tc>
        <w:tc>
          <w:tcPr>
            <w:tcW w:w="1981" w:type="dxa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Повышение уровня обеспеченности дошкольным образованием</w:t>
            </w:r>
          </w:p>
        </w:tc>
        <w:tc>
          <w:tcPr>
            <w:tcW w:w="1980" w:type="dxa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Недостаточное обеспечение граждан местами в дошкольных образовательных организациях</w:t>
            </w:r>
          </w:p>
        </w:tc>
        <w:tc>
          <w:tcPr>
            <w:tcW w:w="3536" w:type="dxa"/>
            <w:shd w:val="clear" w:color="auto" w:fill="auto"/>
          </w:tcPr>
          <w:p w:rsidR="003A0430" w:rsidRPr="000B0C80" w:rsidRDefault="003A0430" w:rsidP="00660A84">
            <w:pPr>
              <w:jc w:val="both"/>
              <w:rPr>
                <w:color w:val="000000"/>
                <w:sz w:val="20"/>
              </w:rPr>
            </w:pPr>
            <w:r w:rsidRPr="000B0C80">
              <w:rPr>
                <w:color w:val="000000"/>
                <w:sz w:val="20"/>
              </w:rPr>
              <w:t xml:space="preserve">Доля детей в возрасте 1 - 6 лет, </w:t>
            </w:r>
            <w:r w:rsidR="00B20DF9" w:rsidRPr="000B0C80">
              <w:rPr>
                <w:color w:val="000000"/>
                <w:sz w:val="20"/>
              </w:rPr>
              <w:t>реализующих программу  дошкольного образования и (или) получающих</w:t>
            </w:r>
            <w:r w:rsidRPr="000B0C80">
              <w:rPr>
                <w:color w:val="000000"/>
                <w:sz w:val="20"/>
              </w:rPr>
              <w:t xml:space="preserve"> услугу по их содержанию в муниципальных образовательных учреждениях, в общей численности детей в возрасте 1 - 6 лет.</w:t>
            </w:r>
          </w:p>
          <w:p w:rsidR="003A0430" w:rsidRPr="000B0C80" w:rsidRDefault="003A0430" w:rsidP="00660A84">
            <w:pPr>
              <w:jc w:val="both"/>
              <w:rPr>
                <w:sz w:val="20"/>
              </w:rPr>
            </w:pPr>
            <w:r w:rsidRPr="000B0C80">
              <w:rPr>
                <w:color w:val="000000" w:themeColor="text1"/>
                <w:sz w:val="20"/>
              </w:rPr>
              <w:lastRenderedPageBreak/>
              <w:t xml:space="preserve">Доля детей в возрасте от 1 до 7 лет, </w:t>
            </w:r>
            <w:r w:rsidR="00B20DF9" w:rsidRPr="000B0C80">
              <w:rPr>
                <w:color w:val="000000"/>
                <w:sz w:val="20"/>
              </w:rPr>
              <w:t>реализующих программу  дошкольного образования и (или) получающих</w:t>
            </w:r>
            <w:r w:rsidR="00B20DF9" w:rsidRPr="000B0C80">
              <w:rPr>
                <w:color w:val="000000" w:themeColor="text1"/>
                <w:sz w:val="20"/>
              </w:rPr>
              <w:t xml:space="preserve"> </w:t>
            </w:r>
            <w:r w:rsidRPr="000B0C80">
              <w:rPr>
                <w:color w:val="000000" w:themeColor="text1"/>
                <w:sz w:val="20"/>
              </w:rPr>
              <w:t>услугу по их содержанию в дошкольных образовательных учреждениях, в общей численности детей от 1 до 7 лет.</w:t>
            </w:r>
          </w:p>
          <w:p w:rsidR="003A0430" w:rsidRPr="000B0C80" w:rsidRDefault="003A0430" w:rsidP="00660A84">
            <w:pPr>
              <w:jc w:val="both"/>
              <w:rPr>
                <w:sz w:val="20"/>
              </w:rPr>
            </w:pPr>
            <w:r w:rsidRPr="000B0C80">
              <w:rPr>
                <w:sz w:val="20"/>
              </w:rPr>
              <w:t>Количество созданных мест в детских дошкольных организациях.</w:t>
            </w:r>
          </w:p>
        </w:tc>
      </w:tr>
      <w:tr w:rsidR="003A0430" w:rsidRPr="000B0C80" w:rsidTr="009C350C">
        <w:trPr>
          <w:trHeight w:val="894"/>
        </w:trPr>
        <w:tc>
          <w:tcPr>
            <w:tcW w:w="502" w:type="dxa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lastRenderedPageBreak/>
              <w:t>5</w:t>
            </w:r>
          </w:p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</w:p>
        </w:tc>
        <w:tc>
          <w:tcPr>
            <w:tcW w:w="2932" w:type="dxa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Основное мероприятие 1.1.5.</w:t>
            </w:r>
          </w:p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Организация питания и хозяйственно-бытового обслуживания детей, обеспечение соблюдения ими личной гигиены и режима дня</w:t>
            </w:r>
          </w:p>
        </w:tc>
        <w:tc>
          <w:tcPr>
            <w:tcW w:w="1414" w:type="dxa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Управление образования МР «Печора»</w:t>
            </w:r>
          </w:p>
        </w:tc>
        <w:tc>
          <w:tcPr>
            <w:tcW w:w="1415" w:type="dxa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01.01.2020</w:t>
            </w:r>
          </w:p>
        </w:tc>
        <w:tc>
          <w:tcPr>
            <w:tcW w:w="1414" w:type="dxa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31.12.2025</w:t>
            </w:r>
          </w:p>
        </w:tc>
        <w:tc>
          <w:tcPr>
            <w:tcW w:w="1981" w:type="dxa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Повышение уровня обеспеченности дошкольным образованием</w:t>
            </w:r>
          </w:p>
        </w:tc>
        <w:tc>
          <w:tcPr>
            <w:tcW w:w="1980" w:type="dxa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Недостаточное обеспечение граждан местами в дошкольных образовательных организациях</w:t>
            </w:r>
          </w:p>
        </w:tc>
        <w:tc>
          <w:tcPr>
            <w:tcW w:w="3536" w:type="dxa"/>
            <w:shd w:val="clear" w:color="auto" w:fill="auto"/>
          </w:tcPr>
          <w:p w:rsidR="003A0430" w:rsidRPr="000B0C80" w:rsidRDefault="003A0430" w:rsidP="00660A84">
            <w:pPr>
              <w:jc w:val="both"/>
              <w:rPr>
                <w:color w:val="000000"/>
                <w:sz w:val="20"/>
              </w:rPr>
            </w:pPr>
            <w:r w:rsidRPr="000B0C80">
              <w:rPr>
                <w:color w:val="000000"/>
                <w:sz w:val="20"/>
              </w:rPr>
              <w:t xml:space="preserve">Доля детей в возрасте 1 - 6 лет, </w:t>
            </w:r>
            <w:r w:rsidR="00B20DF9" w:rsidRPr="000B0C80">
              <w:rPr>
                <w:color w:val="000000"/>
                <w:sz w:val="20"/>
              </w:rPr>
              <w:t xml:space="preserve">реализующих программу  дошкольного образования и (или) получающих </w:t>
            </w:r>
            <w:r w:rsidRPr="000B0C80">
              <w:rPr>
                <w:color w:val="000000"/>
                <w:sz w:val="20"/>
              </w:rPr>
              <w:t>услугу по их содержанию в муниципальных образовательных учреждениях, в общей численности детей в возрасте 1 - 6 лет.</w:t>
            </w:r>
          </w:p>
          <w:p w:rsidR="003A0430" w:rsidRPr="000B0C80" w:rsidRDefault="003A0430" w:rsidP="00660A84">
            <w:pPr>
              <w:jc w:val="both"/>
              <w:rPr>
                <w:sz w:val="20"/>
              </w:rPr>
            </w:pPr>
            <w:r w:rsidRPr="000B0C80">
              <w:rPr>
                <w:color w:val="000000" w:themeColor="text1"/>
                <w:sz w:val="20"/>
              </w:rPr>
              <w:t xml:space="preserve">Доля детей в возрасте от 1 до 7 лет, </w:t>
            </w:r>
            <w:r w:rsidR="00B20DF9" w:rsidRPr="000B0C80">
              <w:rPr>
                <w:color w:val="000000"/>
                <w:sz w:val="20"/>
              </w:rPr>
              <w:t>реализующих программу  дошкольного образования и (или) получающих</w:t>
            </w:r>
            <w:r w:rsidR="00B20DF9" w:rsidRPr="000B0C80">
              <w:rPr>
                <w:color w:val="000000" w:themeColor="text1"/>
                <w:sz w:val="20"/>
              </w:rPr>
              <w:t xml:space="preserve"> </w:t>
            </w:r>
            <w:r w:rsidRPr="000B0C80">
              <w:rPr>
                <w:color w:val="000000" w:themeColor="text1"/>
                <w:sz w:val="20"/>
              </w:rPr>
              <w:t>услугу по их содержанию в дошкольных образовательных учреждениях, в общей численности детей от 1 до 7 лет.</w:t>
            </w:r>
          </w:p>
          <w:p w:rsidR="003A0430" w:rsidRPr="000B0C80" w:rsidRDefault="003A0430" w:rsidP="00660A84">
            <w:pPr>
              <w:jc w:val="both"/>
              <w:rPr>
                <w:sz w:val="20"/>
              </w:rPr>
            </w:pPr>
            <w:r w:rsidRPr="000B0C80">
              <w:rPr>
                <w:sz w:val="20"/>
              </w:rPr>
              <w:t>Количество созданных мест в детских дошкольных организациях.</w:t>
            </w:r>
          </w:p>
        </w:tc>
      </w:tr>
      <w:tr w:rsidR="003A0430" w:rsidRPr="000B0C80" w:rsidTr="009C350C">
        <w:trPr>
          <w:trHeight w:val="108"/>
        </w:trPr>
        <w:tc>
          <w:tcPr>
            <w:tcW w:w="502" w:type="dxa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6</w:t>
            </w:r>
          </w:p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</w:p>
        </w:tc>
        <w:tc>
          <w:tcPr>
            <w:tcW w:w="2932" w:type="dxa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Основное мероприятие 1.1.6.</w:t>
            </w:r>
          </w:p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 xml:space="preserve">Осуществление государственного полномочия Республики Коми по предоставлению мер социальной поддержки в форме выплаты денежной </w:t>
            </w:r>
            <w:r w:rsidRPr="000B0C80">
              <w:rPr>
                <w:sz w:val="20"/>
              </w:rPr>
              <w:lastRenderedPageBreak/>
              <w:t>компенсации педагогическим работникам муниципальных образовательных организаций в Республике Коми, работающим и проживающим в сельских населенных пунктах или поселках городского типа</w:t>
            </w:r>
          </w:p>
        </w:tc>
        <w:tc>
          <w:tcPr>
            <w:tcW w:w="1414" w:type="dxa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lastRenderedPageBreak/>
              <w:t>Управление образования МР «Печора»</w:t>
            </w:r>
          </w:p>
        </w:tc>
        <w:tc>
          <w:tcPr>
            <w:tcW w:w="1415" w:type="dxa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01.01.2020</w:t>
            </w:r>
          </w:p>
        </w:tc>
        <w:tc>
          <w:tcPr>
            <w:tcW w:w="1414" w:type="dxa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31.12.2025</w:t>
            </w:r>
          </w:p>
        </w:tc>
        <w:tc>
          <w:tcPr>
            <w:tcW w:w="1981" w:type="dxa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Реализация государственной гарантии на получение ежемесячной компенсации</w:t>
            </w:r>
          </w:p>
        </w:tc>
        <w:tc>
          <w:tcPr>
            <w:tcW w:w="1980" w:type="dxa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Недостаточное обеспечение государственной гарантией на получение ежемесячной компенсации</w:t>
            </w:r>
          </w:p>
        </w:tc>
        <w:tc>
          <w:tcPr>
            <w:tcW w:w="3536" w:type="dxa"/>
            <w:shd w:val="clear" w:color="auto" w:fill="auto"/>
          </w:tcPr>
          <w:p w:rsidR="003A0430" w:rsidRPr="000B0C80" w:rsidRDefault="003A0430" w:rsidP="00660A84">
            <w:pPr>
              <w:pStyle w:val="ConsPlusCell"/>
              <w:rPr>
                <w:rFonts w:ascii="Times New Roman" w:eastAsia="Calibri" w:hAnsi="Times New Roman" w:cs="Times New Roman"/>
              </w:rPr>
            </w:pPr>
            <w:r w:rsidRPr="000B0C80">
              <w:rPr>
                <w:rFonts w:ascii="Times New Roman" w:eastAsia="Calibri" w:hAnsi="Times New Roman" w:cs="Times New Roman"/>
              </w:rPr>
              <w:t xml:space="preserve">Доля отдельных категорий граждан, получивших компенсацию, к общему количеству граждан, имеющих право на получение данной компенсации, и включенных в сведения, предоставляемые государственными бюджетными учреждениями </w:t>
            </w:r>
            <w:r w:rsidRPr="000B0C80">
              <w:rPr>
                <w:rFonts w:ascii="Times New Roman" w:eastAsia="Calibri" w:hAnsi="Times New Roman" w:cs="Times New Roman"/>
              </w:rPr>
              <w:lastRenderedPageBreak/>
              <w:t>Республики Коми – Центрами по предоставлению государственных услуг в сфере социальной защиты населения.</w:t>
            </w:r>
          </w:p>
          <w:p w:rsidR="003A0430" w:rsidRPr="000B0C80" w:rsidRDefault="003A0430" w:rsidP="00660A84">
            <w:pPr>
              <w:pStyle w:val="ConsPlusCell"/>
              <w:rPr>
                <w:rFonts w:ascii="Times New Roman" w:hAnsi="Times New Roman" w:cs="Times New Roman"/>
              </w:rPr>
            </w:pPr>
            <w:r w:rsidRPr="000B0C80">
              <w:rPr>
                <w:rFonts w:ascii="Times New Roman" w:eastAsia="Calibri" w:hAnsi="Times New Roman" w:cs="Times New Roman"/>
              </w:rPr>
              <w:t>Объем просроченной кредиторской задолженности по выплате компенсации</w:t>
            </w:r>
          </w:p>
        </w:tc>
      </w:tr>
      <w:tr w:rsidR="003A0430" w:rsidRPr="000B0C80" w:rsidTr="009C350C">
        <w:trPr>
          <w:trHeight w:val="195"/>
        </w:trPr>
        <w:tc>
          <w:tcPr>
            <w:tcW w:w="15174" w:type="dxa"/>
            <w:gridSpan w:val="8"/>
            <w:shd w:val="clear" w:color="auto" w:fill="auto"/>
          </w:tcPr>
          <w:p w:rsidR="003A0430" w:rsidRPr="000B0C80" w:rsidRDefault="003A0430" w:rsidP="00660A84">
            <w:pPr>
              <w:jc w:val="center"/>
              <w:rPr>
                <w:sz w:val="20"/>
              </w:rPr>
            </w:pPr>
            <w:r w:rsidRPr="000B0C80">
              <w:rPr>
                <w:b/>
                <w:sz w:val="20"/>
              </w:rPr>
              <w:lastRenderedPageBreak/>
              <w:t xml:space="preserve">Задача 2 «Создание условий для повышения качества </w:t>
            </w:r>
            <w:r w:rsidR="00B20DF9" w:rsidRPr="000B0C80">
              <w:rPr>
                <w:b/>
                <w:sz w:val="20"/>
              </w:rPr>
              <w:t xml:space="preserve">реализации программ </w:t>
            </w:r>
            <w:r w:rsidRPr="000B0C80">
              <w:rPr>
                <w:b/>
                <w:sz w:val="20"/>
              </w:rPr>
              <w:t>дошкольного образования»</w:t>
            </w:r>
          </w:p>
        </w:tc>
      </w:tr>
      <w:tr w:rsidR="003A0430" w:rsidRPr="000B0C80" w:rsidTr="009C350C">
        <w:trPr>
          <w:trHeight w:val="377"/>
        </w:trPr>
        <w:tc>
          <w:tcPr>
            <w:tcW w:w="502" w:type="dxa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7</w:t>
            </w:r>
          </w:p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</w:p>
        </w:tc>
        <w:tc>
          <w:tcPr>
            <w:tcW w:w="2932" w:type="dxa"/>
            <w:shd w:val="clear" w:color="auto" w:fill="auto"/>
          </w:tcPr>
          <w:p w:rsidR="003A0430" w:rsidRPr="000B0C80" w:rsidRDefault="003A0430" w:rsidP="00E33EBA">
            <w:pPr>
              <w:jc w:val="center"/>
              <w:rPr>
                <w:sz w:val="20"/>
              </w:rPr>
            </w:pPr>
            <w:r w:rsidRPr="000B0C80">
              <w:rPr>
                <w:sz w:val="20"/>
              </w:rPr>
              <w:t>Основное мероприятие 1.2.1.</w:t>
            </w:r>
          </w:p>
          <w:p w:rsidR="003A0430" w:rsidRPr="000B0C80" w:rsidRDefault="003A0430" w:rsidP="00E33EBA">
            <w:pPr>
              <w:jc w:val="center"/>
              <w:rPr>
                <w:sz w:val="20"/>
                <w:lang w:eastAsia="en-US"/>
              </w:rPr>
            </w:pPr>
            <w:r w:rsidRPr="000B0C80">
              <w:rPr>
                <w:sz w:val="20"/>
              </w:rPr>
              <w:t>Обеспечение дошкольных образовательных организаций современными программно-методическими комплексами, оборудованием</w:t>
            </w:r>
            <w:r w:rsidRPr="000B0C80">
              <w:rPr>
                <w:sz w:val="20"/>
                <w:lang w:eastAsia="en-US"/>
              </w:rPr>
              <w:t xml:space="preserve"> в условиях введения федеральных государственных образовательных стандартов</w:t>
            </w:r>
          </w:p>
        </w:tc>
        <w:tc>
          <w:tcPr>
            <w:tcW w:w="1414" w:type="dxa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Управление образования МР «Печора»</w:t>
            </w:r>
          </w:p>
        </w:tc>
        <w:tc>
          <w:tcPr>
            <w:tcW w:w="1415" w:type="dxa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01.01.2020</w:t>
            </w:r>
          </w:p>
        </w:tc>
        <w:tc>
          <w:tcPr>
            <w:tcW w:w="1414" w:type="dxa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31.12.2025</w:t>
            </w:r>
          </w:p>
        </w:tc>
        <w:tc>
          <w:tcPr>
            <w:tcW w:w="1981" w:type="dxa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Рост удовлетворенности населения качеством дошкольного образования от общего  числа опрошенных родителей, дети которых посещают ДОО</w:t>
            </w:r>
          </w:p>
        </w:tc>
        <w:tc>
          <w:tcPr>
            <w:tcW w:w="1980" w:type="dxa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Снижение удовлетворенности населения качеством дошкольного образования от общего  числа опрошенных родителей, дети которых посещают ДОО</w:t>
            </w:r>
          </w:p>
        </w:tc>
        <w:tc>
          <w:tcPr>
            <w:tcW w:w="3536" w:type="dxa"/>
            <w:shd w:val="clear" w:color="auto" w:fill="auto"/>
          </w:tcPr>
          <w:p w:rsidR="003A0430" w:rsidRPr="000B0C80" w:rsidRDefault="003A0430" w:rsidP="00660A84">
            <w:pPr>
              <w:jc w:val="both"/>
              <w:rPr>
                <w:sz w:val="20"/>
              </w:rPr>
            </w:pPr>
            <w:r w:rsidRPr="000B0C80">
              <w:rPr>
                <w:sz w:val="20"/>
              </w:rPr>
              <w:t>Удовлетворенность населения  качеством дошкольного образования от общего числа опрошенных родителей, дети которых посещают детские дошкольные организации.</w:t>
            </w:r>
          </w:p>
          <w:p w:rsidR="003A0430" w:rsidRPr="000B0C80" w:rsidRDefault="003A0430" w:rsidP="00660A84">
            <w:pPr>
              <w:jc w:val="both"/>
              <w:rPr>
                <w:sz w:val="20"/>
              </w:rPr>
            </w:pPr>
            <w:r w:rsidRPr="000B0C80">
              <w:rPr>
                <w:sz w:val="20"/>
              </w:rPr>
              <w:t>Удельный вес количества дошкольных образовательных организаций, в которых реализуются  основные общеобразовательные программы дошкольного образования в соответствии с федеральными государственными образовательными стандартами,  в общем   количестве дошкольных образовательных организаций</w:t>
            </w:r>
          </w:p>
        </w:tc>
      </w:tr>
      <w:tr w:rsidR="003A0430" w:rsidRPr="000B0C80" w:rsidTr="009C350C">
        <w:trPr>
          <w:trHeight w:val="894"/>
        </w:trPr>
        <w:tc>
          <w:tcPr>
            <w:tcW w:w="502" w:type="dxa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8</w:t>
            </w:r>
          </w:p>
        </w:tc>
        <w:tc>
          <w:tcPr>
            <w:tcW w:w="2932" w:type="dxa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Основное мероприятие 1.2.2.</w:t>
            </w:r>
          </w:p>
          <w:p w:rsidR="003A0430" w:rsidRPr="000B0C80" w:rsidRDefault="003A0430" w:rsidP="00B20DF9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 xml:space="preserve">Расширение спектра </w:t>
            </w:r>
            <w:r w:rsidR="00B20DF9" w:rsidRPr="000B0C80">
              <w:rPr>
                <w:sz w:val="20"/>
              </w:rPr>
              <w:t xml:space="preserve">программ </w:t>
            </w:r>
            <w:r w:rsidRPr="000B0C80">
              <w:rPr>
                <w:sz w:val="20"/>
              </w:rPr>
              <w:t>дополнитель</w:t>
            </w:r>
            <w:r w:rsidR="00B20DF9" w:rsidRPr="000B0C80">
              <w:rPr>
                <w:sz w:val="20"/>
              </w:rPr>
              <w:t>ного</w:t>
            </w:r>
            <w:r w:rsidRPr="000B0C80">
              <w:rPr>
                <w:sz w:val="20"/>
              </w:rPr>
              <w:t xml:space="preserve"> образова</w:t>
            </w:r>
            <w:r w:rsidR="00B20DF9" w:rsidRPr="000B0C80">
              <w:rPr>
                <w:sz w:val="20"/>
              </w:rPr>
              <w:t>ния</w:t>
            </w:r>
            <w:r w:rsidRPr="000B0C80">
              <w:rPr>
                <w:sz w:val="20"/>
              </w:rPr>
              <w:t>, оказываемых   на базе дошкольных образова</w:t>
            </w:r>
            <w:r w:rsidRPr="000B0C80">
              <w:rPr>
                <w:sz w:val="20"/>
              </w:rPr>
              <w:softHyphen/>
              <w:t>тельных организаций в соответствии с запросами родителей и детей;</w:t>
            </w:r>
          </w:p>
        </w:tc>
        <w:tc>
          <w:tcPr>
            <w:tcW w:w="1414" w:type="dxa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Управление образования МР «Печора»</w:t>
            </w:r>
          </w:p>
        </w:tc>
        <w:tc>
          <w:tcPr>
            <w:tcW w:w="1415" w:type="dxa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01.01.2020</w:t>
            </w:r>
          </w:p>
        </w:tc>
        <w:tc>
          <w:tcPr>
            <w:tcW w:w="1414" w:type="dxa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31.12.2025</w:t>
            </w:r>
          </w:p>
        </w:tc>
        <w:tc>
          <w:tcPr>
            <w:tcW w:w="1981" w:type="dxa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Увеличение количества дошкольных образовательных организаций, использующих современные образовательные программы</w:t>
            </w:r>
          </w:p>
        </w:tc>
        <w:tc>
          <w:tcPr>
            <w:tcW w:w="1980" w:type="dxa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Отсутствие профессионального роста квалифицированных педагогов дошкольных образовательных организаций</w:t>
            </w:r>
          </w:p>
        </w:tc>
        <w:tc>
          <w:tcPr>
            <w:tcW w:w="3536" w:type="dxa"/>
            <w:shd w:val="clear" w:color="auto" w:fill="auto"/>
          </w:tcPr>
          <w:p w:rsidR="003A0430" w:rsidRPr="000B0C80" w:rsidRDefault="003A0430" w:rsidP="00660A84">
            <w:pPr>
              <w:jc w:val="both"/>
              <w:rPr>
                <w:sz w:val="20"/>
              </w:rPr>
            </w:pPr>
            <w:r w:rsidRPr="000B0C80">
              <w:rPr>
                <w:sz w:val="20"/>
              </w:rPr>
              <w:t>Удовлетворенность населения  качеством дошкольного образования от общего числа опрошенных родителей, дети которых посещают детские дошкольные организации.</w:t>
            </w:r>
          </w:p>
          <w:p w:rsidR="003A0430" w:rsidRPr="000B0C80" w:rsidRDefault="003A0430" w:rsidP="00660A84">
            <w:pPr>
              <w:tabs>
                <w:tab w:val="left" w:pos="1380"/>
              </w:tabs>
              <w:jc w:val="both"/>
              <w:rPr>
                <w:sz w:val="20"/>
              </w:rPr>
            </w:pPr>
          </w:p>
        </w:tc>
      </w:tr>
      <w:tr w:rsidR="003A0430" w:rsidRPr="000B0C80" w:rsidTr="009C350C">
        <w:trPr>
          <w:trHeight w:val="285"/>
        </w:trPr>
        <w:tc>
          <w:tcPr>
            <w:tcW w:w="15174" w:type="dxa"/>
            <w:gridSpan w:val="8"/>
            <w:shd w:val="clear" w:color="auto" w:fill="auto"/>
          </w:tcPr>
          <w:p w:rsidR="003A0430" w:rsidRPr="000B0C80" w:rsidRDefault="003A0430" w:rsidP="00660A84">
            <w:pPr>
              <w:jc w:val="center"/>
              <w:rPr>
                <w:sz w:val="20"/>
              </w:rPr>
            </w:pPr>
            <w:r w:rsidRPr="000B0C80">
              <w:rPr>
                <w:b/>
                <w:sz w:val="20"/>
              </w:rPr>
              <w:t>Задача 3 «Создание условий для повышения эффективности  системы дошкольного образования»</w:t>
            </w:r>
          </w:p>
        </w:tc>
      </w:tr>
      <w:tr w:rsidR="003A0430" w:rsidRPr="000B0C80" w:rsidTr="009C350C">
        <w:trPr>
          <w:trHeight w:val="894"/>
        </w:trPr>
        <w:tc>
          <w:tcPr>
            <w:tcW w:w="502" w:type="dxa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lastRenderedPageBreak/>
              <w:t>9</w:t>
            </w:r>
          </w:p>
        </w:tc>
        <w:tc>
          <w:tcPr>
            <w:tcW w:w="2932" w:type="dxa"/>
            <w:shd w:val="clear" w:color="auto" w:fill="auto"/>
          </w:tcPr>
          <w:p w:rsidR="003A0430" w:rsidRPr="000B0C80" w:rsidRDefault="003A0430" w:rsidP="00E33EBA">
            <w:pPr>
              <w:jc w:val="center"/>
              <w:rPr>
                <w:sz w:val="20"/>
              </w:rPr>
            </w:pPr>
            <w:r w:rsidRPr="000B0C80">
              <w:rPr>
                <w:sz w:val="20"/>
              </w:rPr>
              <w:t>Основное мероприятие 1.3.1.</w:t>
            </w:r>
            <w:r w:rsidRPr="000B0C80">
              <w:rPr>
                <w:sz w:val="20"/>
                <w:lang w:eastAsia="en-US"/>
              </w:rPr>
              <w:t xml:space="preserve"> Сопровождение введения федеральных государственных образовательных стандартов дошкольного образования</w:t>
            </w:r>
          </w:p>
        </w:tc>
        <w:tc>
          <w:tcPr>
            <w:tcW w:w="1414" w:type="dxa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Управление образования МР «Печора»</w:t>
            </w:r>
          </w:p>
        </w:tc>
        <w:tc>
          <w:tcPr>
            <w:tcW w:w="1415" w:type="dxa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01.01.2020</w:t>
            </w:r>
          </w:p>
        </w:tc>
        <w:tc>
          <w:tcPr>
            <w:tcW w:w="1414" w:type="dxa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31.12.2025</w:t>
            </w:r>
          </w:p>
        </w:tc>
        <w:tc>
          <w:tcPr>
            <w:tcW w:w="1981" w:type="dxa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 xml:space="preserve">Повышение количества ДОО, реализующих </w:t>
            </w:r>
            <w:r w:rsidRPr="000B0C80">
              <w:rPr>
                <w:color w:val="000000"/>
                <w:sz w:val="20"/>
              </w:rPr>
              <w:t>общеобразовательные программы дошкольного образования в соответствии с федеральными государственными образовательными стандартами</w:t>
            </w:r>
          </w:p>
        </w:tc>
        <w:tc>
          <w:tcPr>
            <w:tcW w:w="1980" w:type="dxa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Организация образовательного процесса в ДОО по неэффективным педагогическим технологиям</w:t>
            </w:r>
          </w:p>
        </w:tc>
        <w:tc>
          <w:tcPr>
            <w:tcW w:w="3536" w:type="dxa"/>
            <w:shd w:val="clear" w:color="auto" w:fill="auto"/>
          </w:tcPr>
          <w:p w:rsidR="003A0430" w:rsidRPr="000B0C80" w:rsidRDefault="003A0430" w:rsidP="00660A84">
            <w:pPr>
              <w:jc w:val="both"/>
              <w:rPr>
                <w:sz w:val="20"/>
              </w:rPr>
            </w:pPr>
            <w:r w:rsidRPr="000B0C80">
              <w:rPr>
                <w:sz w:val="20"/>
              </w:rPr>
              <w:t>Удельный вес педагогических и руководящих  работников системы дошкольного образования в области  модернизации муниципальной системы дошкольного образования, обеспечивающих распространение современных моделей доступного и качественного дошкольного образования, в общей численности педагогических и руководящих работников системы дошкольного образования.</w:t>
            </w:r>
          </w:p>
          <w:p w:rsidR="003A0430" w:rsidRPr="000B0C80" w:rsidRDefault="003A0430" w:rsidP="00660A84">
            <w:pPr>
              <w:jc w:val="both"/>
              <w:rPr>
                <w:sz w:val="20"/>
              </w:rPr>
            </w:pPr>
            <w:r w:rsidRPr="000B0C80">
              <w:rPr>
                <w:sz w:val="20"/>
              </w:rPr>
              <w:t>Размер средней заработной платы педагогических работников дошкольных образовательных организаций в муниципальном районе</w:t>
            </w:r>
          </w:p>
        </w:tc>
      </w:tr>
      <w:tr w:rsidR="003A0430" w:rsidRPr="000B0C80" w:rsidTr="009C350C">
        <w:trPr>
          <w:trHeight w:val="235"/>
        </w:trPr>
        <w:tc>
          <w:tcPr>
            <w:tcW w:w="502" w:type="dxa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10</w:t>
            </w:r>
          </w:p>
        </w:tc>
        <w:tc>
          <w:tcPr>
            <w:tcW w:w="2932" w:type="dxa"/>
            <w:shd w:val="clear" w:color="auto" w:fill="auto"/>
          </w:tcPr>
          <w:p w:rsidR="003A0430" w:rsidRPr="000B0C80" w:rsidRDefault="003A0430" w:rsidP="00E33EBA">
            <w:pPr>
              <w:jc w:val="center"/>
              <w:rPr>
                <w:sz w:val="20"/>
              </w:rPr>
            </w:pPr>
            <w:r w:rsidRPr="000B0C80">
              <w:rPr>
                <w:sz w:val="20"/>
              </w:rPr>
              <w:t>Основное мероприятие 1.3.2. Поддержка разработчиков научно-методического сопровождения введения ФГОС дошкольного образования в деятельности дошкольных образовательных организаций</w:t>
            </w:r>
          </w:p>
        </w:tc>
        <w:tc>
          <w:tcPr>
            <w:tcW w:w="1414" w:type="dxa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Управление образования МР «Печора»</w:t>
            </w:r>
          </w:p>
        </w:tc>
        <w:tc>
          <w:tcPr>
            <w:tcW w:w="1415" w:type="dxa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01.01.2020</w:t>
            </w:r>
          </w:p>
        </w:tc>
        <w:tc>
          <w:tcPr>
            <w:tcW w:w="1414" w:type="dxa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31.12.2025</w:t>
            </w:r>
          </w:p>
        </w:tc>
        <w:tc>
          <w:tcPr>
            <w:tcW w:w="1981" w:type="dxa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Создание условий в дошкольных образовательных организациях для ФГОС дошкольного образования</w:t>
            </w:r>
          </w:p>
        </w:tc>
        <w:tc>
          <w:tcPr>
            <w:tcW w:w="1980" w:type="dxa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Недостаточное обес</w:t>
            </w:r>
            <w:r w:rsidRPr="000B0C80">
              <w:rPr>
                <w:sz w:val="20"/>
              </w:rPr>
              <w:softHyphen/>
              <w:t>печение граждан местами в дошколь</w:t>
            </w:r>
            <w:r w:rsidRPr="000B0C80">
              <w:rPr>
                <w:sz w:val="20"/>
              </w:rPr>
              <w:softHyphen/>
              <w:t>ных образовательных организациях</w:t>
            </w:r>
          </w:p>
        </w:tc>
        <w:tc>
          <w:tcPr>
            <w:tcW w:w="3536" w:type="dxa"/>
            <w:shd w:val="clear" w:color="auto" w:fill="auto"/>
          </w:tcPr>
          <w:p w:rsidR="003A0430" w:rsidRPr="000B0C80" w:rsidRDefault="003A0430" w:rsidP="00660A84">
            <w:pPr>
              <w:jc w:val="both"/>
              <w:rPr>
                <w:sz w:val="20"/>
              </w:rPr>
            </w:pPr>
            <w:r w:rsidRPr="000B0C80">
              <w:rPr>
                <w:sz w:val="20"/>
              </w:rPr>
              <w:t>Удельный вес педагогических и руководящих  работников системы дошкольного образования в области  модернизации муниципальной системы дошкольного образования, обеспечивающих распространение современных моделей доступного и качественного дошкольного образования, в общей численности педагогических и руководящих работников системы дошкольного образования.</w:t>
            </w:r>
          </w:p>
          <w:p w:rsidR="003A0430" w:rsidRPr="000B0C80" w:rsidRDefault="003A0430" w:rsidP="00660A84">
            <w:pPr>
              <w:jc w:val="both"/>
              <w:rPr>
                <w:sz w:val="20"/>
              </w:rPr>
            </w:pPr>
            <w:r w:rsidRPr="000B0C80">
              <w:rPr>
                <w:sz w:val="20"/>
              </w:rPr>
              <w:t>Размер средней заработной платы педагогических работников дошкольных образовательных организаций в муниципальном районе</w:t>
            </w:r>
          </w:p>
        </w:tc>
      </w:tr>
      <w:tr w:rsidR="003A0430" w:rsidRPr="000B0C80" w:rsidTr="009C350C">
        <w:trPr>
          <w:trHeight w:val="675"/>
        </w:trPr>
        <w:tc>
          <w:tcPr>
            <w:tcW w:w="502" w:type="dxa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11</w:t>
            </w:r>
          </w:p>
        </w:tc>
        <w:tc>
          <w:tcPr>
            <w:tcW w:w="2932" w:type="dxa"/>
            <w:shd w:val="clear" w:color="auto" w:fill="auto"/>
          </w:tcPr>
          <w:p w:rsidR="003A0430" w:rsidRPr="000B0C80" w:rsidRDefault="003A0430" w:rsidP="00E33EBA">
            <w:pPr>
              <w:jc w:val="center"/>
              <w:rPr>
                <w:sz w:val="20"/>
              </w:rPr>
            </w:pPr>
            <w:r w:rsidRPr="000B0C80">
              <w:rPr>
                <w:sz w:val="20"/>
              </w:rPr>
              <w:t>Основное мероприятие 1.3.3</w:t>
            </w:r>
          </w:p>
          <w:p w:rsidR="003A0430" w:rsidRPr="000B0C80" w:rsidRDefault="003A0430" w:rsidP="00E33EBA">
            <w:pPr>
              <w:jc w:val="center"/>
              <w:rPr>
                <w:sz w:val="20"/>
              </w:rPr>
            </w:pPr>
            <w:r w:rsidRPr="000B0C80">
              <w:rPr>
                <w:sz w:val="20"/>
              </w:rPr>
              <w:t xml:space="preserve">Профессиональный рост квалифицированных педагогов </w:t>
            </w:r>
            <w:r w:rsidRPr="000B0C80">
              <w:rPr>
                <w:sz w:val="20"/>
              </w:rPr>
              <w:lastRenderedPageBreak/>
              <w:t>ДОО</w:t>
            </w:r>
          </w:p>
        </w:tc>
        <w:tc>
          <w:tcPr>
            <w:tcW w:w="1414" w:type="dxa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lastRenderedPageBreak/>
              <w:t>Управление образования МР «Печора»</w:t>
            </w:r>
          </w:p>
        </w:tc>
        <w:tc>
          <w:tcPr>
            <w:tcW w:w="1415" w:type="dxa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01.01.2020</w:t>
            </w:r>
          </w:p>
        </w:tc>
        <w:tc>
          <w:tcPr>
            <w:tcW w:w="1414" w:type="dxa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31.12.2025</w:t>
            </w:r>
          </w:p>
        </w:tc>
        <w:tc>
          <w:tcPr>
            <w:tcW w:w="1981" w:type="dxa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 xml:space="preserve">Увеличение доли педагогических работников, </w:t>
            </w:r>
            <w:r w:rsidRPr="000B0C80">
              <w:rPr>
                <w:sz w:val="20"/>
              </w:rPr>
              <w:lastRenderedPageBreak/>
              <w:t>имеющих высшую и первую квалификационную категорию</w:t>
            </w:r>
          </w:p>
        </w:tc>
        <w:tc>
          <w:tcPr>
            <w:tcW w:w="1980" w:type="dxa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lastRenderedPageBreak/>
              <w:t xml:space="preserve">Отсутствие профессионального роста </w:t>
            </w:r>
            <w:r w:rsidRPr="000B0C80">
              <w:rPr>
                <w:sz w:val="20"/>
              </w:rPr>
              <w:lastRenderedPageBreak/>
              <w:t>квалифицированных педагогов дошкольных образовательных организаций</w:t>
            </w:r>
          </w:p>
        </w:tc>
        <w:tc>
          <w:tcPr>
            <w:tcW w:w="3536" w:type="dxa"/>
            <w:shd w:val="clear" w:color="auto" w:fill="auto"/>
          </w:tcPr>
          <w:p w:rsidR="003A0430" w:rsidRPr="000B0C80" w:rsidRDefault="003A0430" w:rsidP="00660A84">
            <w:pPr>
              <w:jc w:val="both"/>
              <w:rPr>
                <w:sz w:val="20"/>
              </w:rPr>
            </w:pPr>
            <w:r w:rsidRPr="000B0C80">
              <w:rPr>
                <w:sz w:val="20"/>
              </w:rPr>
              <w:lastRenderedPageBreak/>
              <w:t xml:space="preserve">Удельный вес педагогических и руководящих  работников системы дошкольного образования в области  </w:t>
            </w:r>
            <w:r w:rsidRPr="000B0C80">
              <w:rPr>
                <w:sz w:val="20"/>
              </w:rPr>
              <w:lastRenderedPageBreak/>
              <w:t>модернизации муниципальной системы дошкольного образования, обеспечивающих распространение современных моделей доступного и качественного дошкольного образования, в общей численности педагогических и руководящих работников системы дошкольного образования.</w:t>
            </w:r>
          </w:p>
          <w:p w:rsidR="003A0430" w:rsidRPr="000B0C80" w:rsidRDefault="003A0430" w:rsidP="00660A84">
            <w:pPr>
              <w:jc w:val="both"/>
              <w:rPr>
                <w:sz w:val="20"/>
              </w:rPr>
            </w:pPr>
            <w:r w:rsidRPr="000B0C80">
              <w:rPr>
                <w:sz w:val="20"/>
              </w:rPr>
              <w:t>Размер средней заработной платы педагогических работников дошкольных образовательных организаций в муниципальном районе</w:t>
            </w:r>
          </w:p>
        </w:tc>
      </w:tr>
      <w:tr w:rsidR="003A0430" w:rsidRPr="000B0C80" w:rsidTr="009C350C">
        <w:trPr>
          <w:trHeight w:val="894"/>
        </w:trPr>
        <w:tc>
          <w:tcPr>
            <w:tcW w:w="502" w:type="dxa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lastRenderedPageBreak/>
              <w:t>12</w:t>
            </w:r>
          </w:p>
        </w:tc>
        <w:tc>
          <w:tcPr>
            <w:tcW w:w="2932" w:type="dxa"/>
            <w:shd w:val="clear" w:color="auto" w:fill="auto"/>
          </w:tcPr>
          <w:p w:rsidR="003A0430" w:rsidRPr="000B0C80" w:rsidRDefault="003A0430" w:rsidP="00E33EBA">
            <w:pPr>
              <w:widowControl w:val="0"/>
              <w:jc w:val="center"/>
              <w:rPr>
                <w:sz w:val="20"/>
              </w:rPr>
            </w:pPr>
            <w:r w:rsidRPr="000B0C80">
              <w:rPr>
                <w:sz w:val="20"/>
              </w:rPr>
              <w:t>Основное мероприятие 1.3.4 Проведение муниципальных конференций, совещаний, конкурсов, участие в республиканских конкурсах поддержки профессионального мастерства педагогов дошкольных образовательных организаций,  участие в муниципальных экспериментальных, инновационных, площадках с целью распространения инновационного опыта</w:t>
            </w:r>
            <w:proofErr w:type="gramStart"/>
            <w:r w:rsidRPr="000B0C80">
              <w:rPr>
                <w:sz w:val="20"/>
              </w:rPr>
              <w:t xml:space="preserve"> .</w:t>
            </w:r>
            <w:proofErr w:type="gramEnd"/>
          </w:p>
        </w:tc>
        <w:tc>
          <w:tcPr>
            <w:tcW w:w="1414" w:type="dxa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Управление образования МР «Печора»</w:t>
            </w:r>
          </w:p>
        </w:tc>
        <w:tc>
          <w:tcPr>
            <w:tcW w:w="1415" w:type="dxa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01.01.2020</w:t>
            </w:r>
          </w:p>
        </w:tc>
        <w:tc>
          <w:tcPr>
            <w:tcW w:w="1414" w:type="dxa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31.12.2025</w:t>
            </w:r>
          </w:p>
        </w:tc>
        <w:tc>
          <w:tcPr>
            <w:tcW w:w="1981" w:type="dxa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Увеличение количества педагогов дошкольных образовательных организаций, работающих в инновационном режиме</w:t>
            </w:r>
          </w:p>
        </w:tc>
        <w:tc>
          <w:tcPr>
            <w:tcW w:w="1980" w:type="dxa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Отсутствие профессионального роста квалифицированных педагогов дошкольных образовательных организаций</w:t>
            </w:r>
          </w:p>
        </w:tc>
        <w:tc>
          <w:tcPr>
            <w:tcW w:w="3536" w:type="dxa"/>
            <w:shd w:val="clear" w:color="auto" w:fill="auto"/>
          </w:tcPr>
          <w:p w:rsidR="003A0430" w:rsidRPr="000B0C80" w:rsidRDefault="003A0430" w:rsidP="00660A84">
            <w:pPr>
              <w:jc w:val="both"/>
              <w:rPr>
                <w:sz w:val="20"/>
              </w:rPr>
            </w:pPr>
            <w:r w:rsidRPr="000B0C80">
              <w:rPr>
                <w:sz w:val="20"/>
              </w:rPr>
              <w:t>Удельный вес педагогических и руководящих  работников системы дошкольного образования в области  модернизации муниципальной системы дошкольного образования, обеспечивающих распространение современных моделей доступного и качественного дошкольного образования, в общей численности педагогических и руководящих работников системы дошкольного образования;</w:t>
            </w:r>
          </w:p>
          <w:p w:rsidR="003A0430" w:rsidRPr="000B0C80" w:rsidRDefault="003A0430" w:rsidP="00660A84">
            <w:pPr>
              <w:jc w:val="both"/>
              <w:rPr>
                <w:sz w:val="20"/>
              </w:rPr>
            </w:pPr>
            <w:r w:rsidRPr="000B0C80">
              <w:rPr>
                <w:color w:val="000000" w:themeColor="text1"/>
                <w:sz w:val="20"/>
              </w:rPr>
              <w:t xml:space="preserve">Удельный вес численности руководящих и педагогических работников организаций дошкольного, общего и дополнительного образования детей, прошедших повышение квалификации или профессиональную переподготовку в общей численности  руководящих и педагогических работников организаций </w:t>
            </w:r>
            <w:r w:rsidRPr="000B0C80">
              <w:rPr>
                <w:color w:val="000000" w:themeColor="text1"/>
                <w:sz w:val="20"/>
              </w:rPr>
              <w:lastRenderedPageBreak/>
              <w:t>дошкольного, общего и дополнительного образования.</w:t>
            </w:r>
          </w:p>
          <w:p w:rsidR="003A0430" w:rsidRPr="000B0C80" w:rsidRDefault="003A0430" w:rsidP="00660A84">
            <w:pPr>
              <w:jc w:val="both"/>
              <w:rPr>
                <w:sz w:val="20"/>
              </w:rPr>
            </w:pPr>
            <w:r w:rsidRPr="00657C2A">
              <w:rPr>
                <w:sz w:val="20"/>
              </w:rPr>
              <w:t>Размер средней заработной платы педагогических работников дошкольных образовательных организаций в муниципальном районе</w:t>
            </w:r>
          </w:p>
        </w:tc>
      </w:tr>
      <w:tr w:rsidR="003A0430" w:rsidRPr="000B0C80" w:rsidTr="009C350C">
        <w:trPr>
          <w:trHeight w:val="214"/>
        </w:trPr>
        <w:tc>
          <w:tcPr>
            <w:tcW w:w="15174" w:type="dxa"/>
            <w:gridSpan w:val="8"/>
            <w:shd w:val="clear" w:color="auto" w:fill="auto"/>
          </w:tcPr>
          <w:p w:rsidR="003A0430" w:rsidRPr="000B0C80" w:rsidRDefault="003A0430" w:rsidP="00660A84">
            <w:pPr>
              <w:tabs>
                <w:tab w:val="num" w:pos="1080"/>
              </w:tabs>
              <w:jc w:val="center"/>
              <w:rPr>
                <w:b/>
                <w:kern w:val="2"/>
                <w:sz w:val="20"/>
              </w:rPr>
            </w:pPr>
            <w:r w:rsidRPr="000B0C80">
              <w:rPr>
                <w:b/>
                <w:sz w:val="20"/>
              </w:rPr>
              <w:lastRenderedPageBreak/>
              <w:t>Подпрограмма 2 «Развитие системы общего образования</w:t>
            </w:r>
            <w:r w:rsidRPr="000B0C80">
              <w:rPr>
                <w:b/>
                <w:kern w:val="2"/>
                <w:sz w:val="20"/>
              </w:rPr>
              <w:t>»</w:t>
            </w:r>
          </w:p>
        </w:tc>
      </w:tr>
      <w:tr w:rsidR="003A0430" w:rsidRPr="000B0C80" w:rsidTr="009C350C">
        <w:trPr>
          <w:trHeight w:val="246"/>
        </w:trPr>
        <w:tc>
          <w:tcPr>
            <w:tcW w:w="15174" w:type="dxa"/>
            <w:gridSpan w:val="8"/>
            <w:shd w:val="clear" w:color="auto" w:fill="auto"/>
          </w:tcPr>
          <w:p w:rsidR="003A0430" w:rsidRPr="000B0C80" w:rsidRDefault="003A0430" w:rsidP="00660A84">
            <w:pPr>
              <w:pStyle w:val="21"/>
              <w:ind w:left="0"/>
              <w:jc w:val="center"/>
              <w:rPr>
                <w:b/>
                <w:sz w:val="20"/>
                <w:szCs w:val="20"/>
              </w:rPr>
            </w:pPr>
            <w:r w:rsidRPr="000B0C80">
              <w:rPr>
                <w:b/>
                <w:sz w:val="20"/>
                <w:szCs w:val="20"/>
              </w:rPr>
              <w:t>Задача 1 «Обеспечение доступности общего образования</w:t>
            </w:r>
          </w:p>
        </w:tc>
      </w:tr>
      <w:tr w:rsidR="003A0430" w:rsidRPr="000B0C80" w:rsidTr="009C350C">
        <w:trPr>
          <w:trHeight w:val="236"/>
        </w:trPr>
        <w:tc>
          <w:tcPr>
            <w:tcW w:w="502" w:type="dxa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13</w:t>
            </w:r>
          </w:p>
        </w:tc>
        <w:tc>
          <w:tcPr>
            <w:tcW w:w="2932" w:type="dxa"/>
            <w:shd w:val="clear" w:color="auto" w:fill="auto"/>
          </w:tcPr>
          <w:p w:rsidR="003A0430" w:rsidRPr="000B0C80" w:rsidRDefault="003A0430" w:rsidP="00E33EBA">
            <w:pPr>
              <w:jc w:val="center"/>
              <w:rPr>
                <w:sz w:val="20"/>
              </w:rPr>
            </w:pPr>
            <w:r w:rsidRPr="000B0C80">
              <w:rPr>
                <w:sz w:val="20"/>
                <w:vertAlign w:val="superscript"/>
              </w:rPr>
              <w:t>**</w:t>
            </w:r>
            <w:r w:rsidRPr="000B0C80">
              <w:rPr>
                <w:sz w:val="20"/>
              </w:rPr>
              <w:t>Основное мероприятие 2.1.1.</w:t>
            </w:r>
          </w:p>
          <w:p w:rsidR="003A0430" w:rsidRPr="000B0C80" w:rsidRDefault="003A0430" w:rsidP="00B20DF9">
            <w:pPr>
              <w:jc w:val="center"/>
              <w:rPr>
                <w:sz w:val="20"/>
              </w:rPr>
            </w:pPr>
            <w:r w:rsidRPr="000B0C80">
              <w:rPr>
                <w:sz w:val="20"/>
              </w:rPr>
              <w:t>Обеспечение деятельности муниципальных организаций</w:t>
            </w:r>
          </w:p>
        </w:tc>
        <w:tc>
          <w:tcPr>
            <w:tcW w:w="1414" w:type="dxa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Управление образования МР «Печора»</w:t>
            </w:r>
          </w:p>
        </w:tc>
        <w:tc>
          <w:tcPr>
            <w:tcW w:w="1415" w:type="dxa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01.01.2020</w:t>
            </w:r>
          </w:p>
        </w:tc>
        <w:tc>
          <w:tcPr>
            <w:tcW w:w="1414" w:type="dxa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31.12.2025</w:t>
            </w:r>
          </w:p>
        </w:tc>
        <w:tc>
          <w:tcPr>
            <w:tcW w:w="1981" w:type="dxa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Обеспечение права на получение качественного, общедоступного и бесплатного  начального общего, основного общего</w:t>
            </w:r>
            <w:proofErr w:type="gramStart"/>
            <w:r w:rsidRPr="000B0C80">
              <w:rPr>
                <w:sz w:val="20"/>
              </w:rPr>
              <w:t xml:space="preserve"> ,</w:t>
            </w:r>
            <w:proofErr w:type="gramEnd"/>
            <w:r w:rsidRPr="000B0C80">
              <w:rPr>
                <w:sz w:val="20"/>
              </w:rPr>
              <w:t xml:space="preserve"> среднего общего образования</w:t>
            </w:r>
          </w:p>
          <w:p w:rsidR="003A0430" w:rsidRPr="000B0C80" w:rsidRDefault="003A0430" w:rsidP="00E33EBA">
            <w:pPr>
              <w:pStyle w:val="ConsPlusCell"/>
              <w:ind w:left="-57" w:right="-57"/>
              <w:jc w:val="center"/>
              <w:rPr>
                <w:rFonts w:ascii="Times New Roman" w:eastAsia="Arial Unicode MS" w:hAnsi="Times New Roman" w:cs="Times New Roman"/>
                <w:bCs/>
                <w:u w:color="000000"/>
                <w:lang w:bidi="ru-RU"/>
              </w:rPr>
            </w:pPr>
            <w:r w:rsidRPr="000B0C80">
              <w:rPr>
                <w:rFonts w:ascii="Times New Roman" w:eastAsia="Arial Unicode MS" w:hAnsi="Times New Roman" w:cs="Times New Roman"/>
                <w:bCs/>
                <w:u w:color="000000"/>
                <w:lang w:bidi="ru-RU"/>
              </w:rPr>
              <w:t>Обновлена материально-техническая база для формирования у обучающихся современных технологических и гуманитарных навыков.</w:t>
            </w:r>
          </w:p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rFonts w:eastAsia="Arial Unicode MS"/>
                <w:bCs/>
                <w:sz w:val="20"/>
                <w:u w:color="000000"/>
                <w:lang w:bidi="ru-RU"/>
              </w:rPr>
              <w:t xml:space="preserve">Создана материально-техническая база для реализации основных и дополнительных общеобразовательных программ цифрового и </w:t>
            </w:r>
            <w:r w:rsidRPr="000B0C80">
              <w:rPr>
                <w:rFonts w:eastAsia="Arial Unicode MS"/>
                <w:bCs/>
                <w:sz w:val="20"/>
                <w:u w:color="000000"/>
                <w:lang w:bidi="ru-RU"/>
              </w:rPr>
              <w:lastRenderedPageBreak/>
              <w:t>гуманитарного профилей в общеобразовательных организациях, расположенных в сельской местности и малых городах</w:t>
            </w:r>
          </w:p>
        </w:tc>
        <w:tc>
          <w:tcPr>
            <w:tcW w:w="1980" w:type="dxa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lastRenderedPageBreak/>
              <w:t>Отсутствие возможностей для получения учащимися ОО  качественного, общедоступного и бесплатного  начального общего, основного общего, среднего общего образования</w:t>
            </w:r>
          </w:p>
        </w:tc>
        <w:tc>
          <w:tcPr>
            <w:tcW w:w="3536" w:type="dxa"/>
            <w:shd w:val="clear" w:color="auto" w:fill="auto"/>
          </w:tcPr>
          <w:p w:rsidR="003A0430" w:rsidRPr="000B0C80" w:rsidRDefault="003A0430" w:rsidP="00660A84">
            <w:pPr>
              <w:jc w:val="both"/>
              <w:rPr>
                <w:sz w:val="20"/>
              </w:rPr>
            </w:pPr>
            <w:r w:rsidRPr="000B0C80">
              <w:rPr>
                <w:sz w:val="20"/>
              </w:rPr>
              <w:t>Доля выпускников 11 (12)-х классов, получивших аттестат о среднем  общем образовании от общего числа выпускников 11 (12)-х классов.</w:t>
            </w:r>
          </w:p>
          <w:p w:rsidR="003A0430" w:rsidRPr="000B0C80" w:rsidRDefault="003A0430" w:rsidP="00660A84">
            <w:pPr>
              <w:jc w:val="both"/>
              <w:rPr>
                <w:sz w:val="20"/>
              </w:rPr>
            </w:pPr>
            <w:r w:rsidRPr="000B0C80">
              <w:rPr>
                <w:color w:val="000000" w:themeColor="text1"/>
                <w:sz w:val="20"/>
              </w:rPr>
              <w:t>Доля выпускников муниципальных общеобразовательных организаций, не получивших аттестат о среднем полном образовании, в общей численности выпускников муниципальных общеобразовательных организаций.</w:t>
            </w:r>
          </w:p>
          <w:p w:rsidR="003A0430" w:rsidRPr="000B0C80" w:rsidRDefault="003A0430" w:rsidP="00660A84">
            <w:pPr>
              <w:jc w:val="both"/>
              <w:rPr>
                <w:sz w:val="20"/>
              </w:rPr>
            </w:pPr>
            <w:r w:rsidRPr="000B0C80">
              <w:rPr>
                <w:sz w:val="20"/>
              </w:rPr>
              <w:t>Доля обучающихся в муниципальных общеобразовательных организациях, занимающихся во вторую (третью) смену, в общей численности обучающихся в муниципальных общеобразовательных организациях.</w:t>
            </w:r>
          </w:p>
          <w:p w:rsidR="003A0430" w:rsidRPr="000B0C80" w:rsidRDefault="003A0430" w:rsidP="00660A84">
            <w:pPr>
              <w:jc w:val="both"/>
              <w:rPr>
                <w:sz w:val="20"/>
              </w:rPr>
            </w:pPr>
            <w:r w:rsidRPr="000B0C80">
              <w:rPr>
                <w:color w:val="000000" w:themeColor="text1"/>
                <w:sz w:val="20"/>
              </w:rPr>
              <w:t>Удельный вес населения в возрасте 5-18 лет, охваченных общим образованием, в общей численности населения в возрасте 5-18 лет.</w:t>
            </w:r>
          </w:p>
          <w:p w:rsidR="003A0430" w:rsidRPr="000B0C80" w:rsidRDefault="003A0430" w:rsidP="00660A84">
            <w:pPr>
              <w:jc w:val="both"/>
              <w:rPr>
                <w:sz w:val="20"/>
              </w:rPr>
            </w:pPr>
          </w:p>
          <w:p w:rsidR="003A0430" w:rsidRPr="000B0C80" w:rsidRDefault="003A0430" w:rsidP="00660A84">
            <w:pPr>
              <w:jc w:val="both"/>
              <w:rPr>
                <w:sz w:val="20"/>
              </w:rPr>
            </w:pPr>
          </w:p>
        </w:tc>
      </w:tr>
      <w:tr w:rsidR="003A0430" w:rsidRPr="000B0C80" w:rsidTr="009C350C">
        <w:trPr>
          <w:trHeight w:val="894"/>
        </w:trPr>
        <w:tc>
          <w:tcPr>
            <w:tcW w:w="502" w:type="dxa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lastRenderedPageBreak/>
              <w:t>14</w:t>
            </w:r>
          </w:p>
        </w:tc>
        <w:tc>
          <w:tcPr>
            <w:tcW w:w="2932" w:type="dxa"/>
            <w:shd w:val="clear" w:color="auto" w:fill="auto"/>
          </w:tcPr>
          <w:p w:rsidR="003A0430" w:rsidRPr="000B0C80" w:rsidRDefault="003A0430" w:rsidP="00E33EBA">
            <w:pPr>
              <w:jc w:val="center"/>
              <w:rPr>
                <w:sz w:val="20"/>
              </w:rPr>
            </w:pPr>
            <w:r w:rsidRPr="000B0C80">
              <w:rPr>
                <w:sz w:val="20"/>
              </w:rPr>
              <w:t>Основное мероприятие 2.1.2. Реализация муниципальными дошкольными и муниципальными  общеобразовательными организациями в Республике Коми  образовательных программ</w:t>
            </w:r>
          </w:p>
        </w:tc>
        <w:tc>
          <w:tcPr>
            <w:tcW w:w="1414" w:type="dxa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Управление образования МР «Печора»</w:t>
            </w:r>
          </w:p>
        </w:tc>
        <w:tc>
          <w:tcPr>
            <w:tcW w:w="1415" w:type="dxa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01.01.2020</w:t>
            </w:r>
          </w:p>
        </w:tc>
        <w:tc>
          <w:tcPr>
            <w:tcW w:w="1414" w:type="dxa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31.12.2025</w:t>
            </w:r>
          </w:p>
        </w:tc>
        <w:tc>
          <w:tcPr>
            <w:tcW w:w="1981" w:type="dxa"/>
            <w:shd w:val="clear" w:color="auto" w:fill="auto"/>
          </w:tcPr>
          <w:p w:rsidR="003A0430" w:rsidRPr="000B0C80" w:rsidRDefault="003A0430" w:rsidP="00E33EBA">
            <w:pPr>
              <w:jc w:val="center"/>
              <w:rPr>
                <w:sz w:val="20"/>
              </w:rPr>
            </w:pPr>
            <w:r w:rsidRPr="000B0C80">
              <w:rPr>
                <w:sz w:val="20"/>
              </w:rPr>
              <w:t>Обеспечение права на получение качественного, общедоступного и бесплатного  начального общего, основного общего, среднего общего образования</w:t>
            </w:r>
          </w:p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</w:p>
        </w:tc>
        <w:tc>
          <w:tcPr>
            <w:tcW w:w="1980" w:type="dxa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Отсутствие возможностей для получения учащимися ОО  качественного, общедоступного и бесплатного  начального общего, основного общего, среднего общего образования</w:t>
            </w:r>
          </w:p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</w:p>
        </w:tc>
        <w:tc>
          <w:tcPr>
            <w:tcW w:w="3536" w:type="dxa"/>
            <w:shd w:val="clear" w:color="auto" w:fill="auto"/>
          </w:tcPr>
          <w:p w:rsidR="003A0430" w:rsidRPr="000B0C80" w:rsidRDefault="003A0430" w:rsidP="00660A84">
            <w:pPr>
              <w:jc w:val="both"/>
              <w:rPr>
                <w:sz w:val="20"/>
              </w:rPr>
            </w:pPr>
            <w:r w:rsidRPr="000B0C80">
              <w:rPr>
                <w:sz w:val="20"/>
              </w:rPr>
              <w:t>Доля выпускников 11 (12)-х классов, получивших аттестат о среднем  общем образовании от общего числа выпускников 11 (12)х классов</w:t>
            </w:r>
            <w:r w:rsidRPr="000B0C80">
              <w:rPr>
                <w:color w:val="FF0000"/>
                <w:sz w:val="20"/>
              </w:rPr>
              <w:t>.</w:t>
            </w:r>
          </w:p>
          <w:p w:rsidR="003A0430" w:rsidRPr="000B0C80" w:rsidRDefault="003A0430" w:rsidP="00660A84">
            <w:pPr>
              <w:jc w:val="both"/>
              <w:rPr>
                <w:sz w:val="20"/>
              </w:rPr>
            </w:pPr>
            <w:r w:rsidRPr="000B0C80">
              <w:rPr>
                <w:sz w:val="20"/>
              </w:rPr>
              <w:t>Доля обучающихся в муниципальных общеобразовательных организациях, занимающихся во вторую (третью) смену, в общей численности обучающихся в муниципальных общеобразовательных организациях.</w:t>
            </w:r>
          </w:p>
          <w:p w:rsidR="003A0430" w:rsidRDefault="00BC71D3" w:rsidP="00660A84">
            <w:pPr>
              <w:jc w:val="both"/>
              <w:rPr>
                <w:sz w:val="20"/>
              </w:rPr>
            </w:pPr>
            <w:r w:rsidRPr="00BC71D3">
              <w:rPr>
                <w:sz w:val="20"/>
                <w:highlight w:val="yellow"/>
              </w:rPr>
              <w:t>Целевой показатель заработной платы педагогических работников общеобразовательных организаций в муниципальном районе.</w:t>
            </w:r>
            <w:r>
              <w:rPr>
                <w:sz w:val="20"/>
              </w:rPr>
              <w:t xml:space="preserve"> </w:t>
            </w:r>
            <w:r w:rsidR="003A0430" w:rsidRPr="000B0C80">
              <w:rPr>
                <w:sz w:val="20"/>
              </w:rPr>
              <w:t>Среднесписочная численность педагогических работников образовательных организаций в муниципальном районе.</w:t>
            </w:r>
          </w:p>
          <w:p w:rsidR="00C50AED" w:rsidRPr="00C50AED" w:rsidRDefault="00C50AED" w:rsidP="00660A84">
            <w:pPr>
              <w:jc w:val="both"/>
              <w:rPr>
                <w:sz w:val="20"/>
              </w:rPr>
            </w:pPr>
            <w:r w:rsidRPr="00C50AED">
              <w:rPr>
                <w:sz w:val="20"/>
              </w:rPr>
              <w:t>Доля расходов на оплату труда административно-управленческого и</w:t>
            </w:r>
          </w:p>
          <w:p w:rsidR="00C50AED" w:rsidRPr="00C50AED" w:rsidRDefault="00C50AED" w:rsidP="00660A84">
            <w:pPr>
              <w:jc w:val="both"/>
              <w:rPr>
                <w:sz w:val="20"/>
              </w:rPr>
            </w:pPr>
            <w:r w:rsidRPr="00C50AED">
              <w:rPr>
                <w:sz w:val="20"/>
              </w:rPr>
              <w:t>вспомогательного персонала в общем фонде оплаты труда муниципальных</w:t>
            </w:r>
          </w:p>
          <w:p w:rsidR="00C50AED" w:rsidRPr="00C50AED" w:rsidRDefault="00C50AED" w:rsidP="00660A84">
            <w:pPr>
              <w:jc w:val="both"/>
              <w:rPr>
                <w:sz w:val="20"/>
              </w:rPr>
            </w:pPr>
            <w:r w:rsidRPr="00C50AED">
              <w:rPr>
                <w:sz w:val="20"/>
              </w:rPr>
              <w:t>дошкольных и муниципальных общеобразовательных организаций в</w:t>
            </w:r>
          </w:p>
          <w:p w:rsidR="00C50AED" w:rsidRPr="00C50AED" w:rsidRDefault="00660A84" w:rsidP="00660A84">
            <w:pPr>
              <w:jc w:val="both"/>
              <w:rPr>
                <w:sz w:val="20"/>
              </w:rPr>
            </w:pPr>
            <w:r>
              <w:rPr>
                <w:sz w:val="20"/>
              </w:rPr>
              <w:t>Республике Коми</w:t>
            </w:r>
          </w:p>
          <w:p w:rsidR="00C50AED" w:rsidRPr="00C50AED" w:rsidRDefault="00C50AED" w:rsidP="00660A84">
            <w:pPr>
              <w:jc w:val="both"/>
              <w:rPr>
                <w:sz w:val="20"/>
              </w:rPr>
            </w:pPr>
            <w:r w:rsidRPr="00C50AED">
              <w:rPr>
                <w:sz w:val="20"/>
              </w:rPr>
              <w:t>Доля выполненных мероприятий в общем количестве мероприятий,</w:t>
            </w:r>
          </w:p>
          <w:p w:rsidR="00C50AED" w:rsidRPr="00C50AED" w:rsidRDefault="00C50AED" w:rsidP="00660A84">
            <w:pPr>
              <w:jc w:val="both"/>
              <w:rPr>
                <w:sz w:val="20"/>
              </w:rPr>
            </w:pPr>
            <w:r w:rsidRPr="00C50AED">
              <w:rPr>
                <w:sz w:val="20"/>
              </w:rPr>
              <w:t xml:space="preserve">утвержденных Планом мероприятий </w:t>
            </w:r>
            <w:r w:rsidRPr="00C50AED">
              <w:rPr>
                <w:sz w:val="20"/>
              </w:rPr>
              <w:lastRenderedPageBreak/>
              <w:t>по оптимизации бюджетных расходов</w:t>
            </w:r>
          </w:p>
          <w:p w:rsidR="00C50AED" w:rsidRPr="00C50AED" w:rsidRDefault="00C50AED" w:rsidP="00660A84">
            <w:pPr>
              <w:jc w:val="both"/>
              <w:rPr>
                <w:sz w:val="20"/>
              </w:rPr>
            </w:pPr>
            <w:r w:rsidRPr="00C50AED">
              <w:rPr>
                <w:sz w:val="20"/>
              </w:rPr>
              <w:t>в сфере образования (в части муниципальных дошкольных и</w:t>
            </w:r>
          </w:p>
          <w:p w:rsidR="00C50AED" w:rsidRPr="000B0C80" w:rsidRDefault="00C50AED" w:rsidP="00660A84">
            <w:pPr>
              <w:jc w:val="both"/>
              <w:rPr>
                <w:sz w:val="20"/>
              </w:rPr>
            </w:pPr>
            <w:r w:rsidRPr="00C50AED">
              <w:rPr>
                <w:sz w:val="20"/>
              </w:rPr>
              <w:t>муниципальных общеобразовательных организаций).</w:t>
            </w:r>
          </w:p>
        </w:tc>
      </w:tr>
      <w:tr w:rsidR="003A0430" w:rsidRPr="000B0C80" w:rsidTr="009C350C">
        <w:trPr>
          <w:trHeight w:val="894"/>
        </w:trPr>
        <w:tc>
          <w:tcPr>
            <w:tcW w:w="502" w:type="dxa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lastRenderedPageBreak/>
              <w:t>15</w:t>
            </w:r>
          </w:p>
        </w:tc>
        <w:tc>
          <w:tcPr>
            <w:tcW w:w="2932" w:type="dxa"/>
            <w:shd w:val="clear" w:color="auto" w:fill="auto"/>
          </w:tcPr>
          <w:p w:rsidR="003A0430" w:rsidRPr="000B0C80" w:rsidRDefault="003A0430" w:rsidP="00E33EBA">
            <w:pPr>
              <w:jc w:val="center"/>
              <w:rPr>
                <w:sz w:val="20"/>
              </w:rPr>
            </w:pPr>
            <w:r w:rsidRPr="000B0C80">
              <w:rPr>
                <w:sz w:val="20"/>
              </w:rPr>
              <w:t>Основное мероприятие 2.1.3.</w:t>
            </w:r>
          </w:p>
          <w:p w:rsidR="003A0430" w:rsidRPr="000B0C80" w:rsidRDefault="003A0430" w:rsidP="00E33EBA">
            <w:pPr>
              <w:jc w:val="center"/>
              <w:rPr>
                <w:sz w:val="20"/>
              </w:rPr>
            </w:pPr>
            <w:r w:rsidRPr="000B0C80">
              <w:rPr>
                <w:sz w:val="20"/>
              </w:rPr>
              <w:t>Укрепление и модернизация материально-технической базы общеобразовательных организаций</w:t>
            </w:r>
          </w:p>
        </w:tc>
        <w:tc>
          <w:tcPr>
            <w:tcW w:w="1414" w:type="dxa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Управление образования МР «Печора»</w:t>
            </w:r>
          </w:p>
        </w:tc>
        <w:tc>
          <w:tcPr>
            <w:tcW w:w="1415" w:type="dxa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01.01.2020</w:t>
            </w:r>
          </w:p>
        </w:tc>
        <w:tc>
          <w:tcPr>
            <w:tcW w:w="1414" w:type="dxa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31.12.2025</w:t>
            </w:r>
          </w:p>
        </w:tc>
        <w:tc>
          <w:tcPr>
            <w:tcW w:w="1981" w:type="dxa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Обеспечение права на получение качественного, общедоступного и бесплатного  начального общего, основного общего, среднего общего образования</w:t>
            </w:r>
          </w:p>
        </w:tc>
        <w:tc>
          <w:tcPr>
            <w:tcW w:w="1980" w:type="dxa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Отсутствие возможностей для получения учащимися ОО  качественного, общедоступного и бесплатного  начального общего, основного общего, среднего общего образования</w:t>
            </w:r>
          </w:p>
        </w:tc>
        <w:tc>
          <w:tcPr>
            <w:tcW w:w="3536" w:type="dxa"/>
            <w:shd w:val="clear" w:color="auto" w:fill="auto"/>
          </w:tcPr>
          <w:p w:rsidR="003A0430" w:rsidRPr="000B0C80" w:rsidRDefault="003A0430" w:rsidP="00660A84">
            <w:pPr>
              <w:jc w:val="both"/>
              <w:rPr>
                <w:sz w:val="20"/>
              </w:rPr>
            </w:pPr>
            <w:r w:rsidRPr="000B0C80">
              <w:rPr>
                <w:sz w:val="20"/>
              </w:rPr>
              <w:t>Доля муниципальных общеобразовательных организаций, в которых отсутствуют предписания надзорных органов, в общем количестве муниципальных общеобразовательных организаций муниципального образования.</w:t>
            </w:r>
          </w:p>
          <w:p w:rsidR="003A0430" w:rsidRPr="000B0C80" w:rsidRDefault="003A0430" w:rsidP="00660A84">
            <w:pPr>
              <w:jc w:val="both"/>
              <w:rPr>
                <w:sz w:val="20"/>
              </w:rPr>
            </w:pPr>
            <w:r w:rsidRPr="000B0C80">
              <w:rPr>
                <w:color w:val="000000"/>
                <w:sz w:val="20"/>
              </w:rPr>
              <w:t>Доля муниципальных образовательных организаций, требующих проведения комплексного ремонта, в общем количестве муниципальных образовательных организаций муниципального образования.</w:t>
            </w:r>
          </w:p>
          <w:p w:rsidR="003A0430" w:rsidRPr="000B0C80" w:rsidRDefault="003A0430" w:rsidP="00660A84">
            <w:pPr>
              <w:jc w:val="both"/>
              <w:rPr>
                <w:sz w:val="20"/>
              </w:rPr>
            </w:pPr>
            <w:r w:rsidRPr="000B0C80">
              <w:rPr>
                <w:sz w:val="20"/>
              </w:rPr>
              <w:t xml:space="preserve">Количество образовательных </w:t>
            </w:r>
            <w:proofErr w:type="gramStart"/>
            <w:r w:rsidRPr="000B0C80">
              <w:rPr>
                <w:sz w:val="20"/>
              </w:rPr>
              <w:t>организаций</w:t>
            </w:r>
            <w:proofErr w:type="gramEnd"/>
            <w:r w:rsidRPr="000B0C80">
              <w:rPr>
                <w:sz w:val="20"/>
              </w:rPr>
              <w:t xml:space="preserve"> в которых выполнены организационные, инженерно-технические, правовые и иные мероприятия по обеспечению антитеррористической защищённости.</w:t>
            </w:r>
          </w:p>
          <w:p w:rsidR="003A0430" w:rsidRPr="000B0C80" w:rsidRDefault="003A0430" w:rsidP="00660A84">
            <w:pPr>
              <w:jc w:val="both"/>
              <w:rPr>
                <w:rFonts w:eastAsia="Calibri"/>
                <w:sz w:val="20"/>
              </w:rPr>
            </w:pPr>
            <w:r w:rsidRPr="000B0C80">
              <w:rPr>
                <w:rFonts w:eastAsia="Calibri"/>
                <w:sz w:val="20"/>
              </w:rPr>
              <w:t>Доля образовательных организаций, отвечающих требованиям антитеррористической защищенности.</w:t>
            </w:r>
          </w:p>
          <w:p w:rsidR="003A0430" w:rsidRPr="000B0C80" w:rsidRDefault="003A0430" w:rsidP="00660A84">
            <w:pPr>
              <w:jc w:val="both"/>
              <w:rPr>
                <w:sz w:val="20"/>
              </w:rPr>
            </w:pPr>
            <w:r w:rsidRPr="000B0C80">
              <w:rPr>
                <w:sz w:val="20"/>
              </w:rPr>
              <w:t xml:space="preserve">Число общеобразовательных организаций, расположенных в сельской местности и малых городах, обновивших материально-техническую базу для реализации основных и дополнительных общеобразовательных программ </w:t>
            </w:r>
            <w:r w:rsidRPr="000B0C80">
              <w:rPr>
                <w:sz w:val="20"/>
              </w:rPr>
              <w:lastRenderedPageBreak/>
              <w:t>цифрового, естественно-научного и гуманитарного профилей.</w:t>
            </w:r>
          </w:p>
          <w:p w:rsidR="003A0430" w:rsidRPr="000B0C80" w:rsidRDefault="003A0430" w:rsidP="00660A84">
            <w:pPr>
              <w:jc w:val="both"/>
              <w:rPr>
                <w:sz w:val="20"/>
              </w:rPr>
            </w:pPr>
            <w:r w:rsidRPr="000B0C80">
              <w:rPr>
                <w:sz w:val="20"/>
              </w:rPr>
              <w:t>Численность обучающихся, охваченных основными и дополнительными общеобразовательными программами цифрового, естественно-научного и гуманитарного профилей.</w:t>
            </w:r>
          </w:p>
          <w:p w:rsidR="003A0430" w:rsidRPr="000B0C80" w:rsidRDefault="003A0430" w:rsidP="00660A84">
            <w:pPr>
              <w:jc w:val="both"/>
              <w:rPr>
                <w:sz w:val="20"/>
              </w:rPr>
            </w:pPr>
            <w:r w:rsidRPr="000B0C80">
              <w:rPr>
                <w:sz w:val="20"/>
              </w:rPr>
              <w:t>Увеличение учащихся, занимающихся физической культурой и спортом во внеурочное время, по следующим уровням общего образования.</w:t>
            </w:r>
          </w:p>
          <w:p w:rsidR="003A0430" w:rsidRPr="000B0C80" w:rsidRDefault="003A0430" w:rsidP="00660A84">
            <w:pPr>
              <w:jc w:val="both"/>
              <w:rPr>
                <w:sz w:val="20"/>
              </w:rPr>
            </w:pPr>
            <w:r w:rsidRPr="000B0C80">
              <w:rPr>
                <w:sz w:val="20"/>
              </w:rPr>
              <w:t>Увеличение школьных спортивных клубов, созданных в общеобразовательных организациях, расположенных в сельской местности, для занятий физической культурой и спортом.</w:t>
            </w:r>
          </w:p>
          <w:p w:rsidR="003A0430" w:rsidRPr="000B0C80" w:rsidRDefault="003A0430" w:rsidP="008D772F">
            <w:pPr>
              <w:overflowPunct/>
              <w:jc w:val="both"/>
              <w:rPr>
                <w:sz w:val="20"/>
              </w:rPr>
            </w:pPr>
            <w:r w:rsidRPr="000B0C80">
              <w:rPr>
                <w:sz w:val="20"/>
              </w:rPr>
              <w:t>Количество общеобразовательных организаций, расположенных в сельской местности,</w:t>
            </w:r>
            <w:r w:rsidR="008D772F">
              <w:rPr>
                <w:sz w:val="20"/>
              </w:rPr>
              <w:t xml:space="preserve"> </w:t>
            </w:r>
            <w:r w:rsidRPr="000B0C80">
              <w:rPr>
                <w:sz w:val="20"/>
              </w:rPr>
              <w:t>в которых отремонтированы спортивные залы.</w:t>
            </w:r>
          </w:p>
          <w:p w:rsidR="003A0430" w:rsidRPr="000B0C80" w:rsidRDefault="003A0430" w:rsidP="00660A84">
            <w:pPr>
              <w:keepNext/>
              <w:keepLines/>
              <w:jc w:val="both"/>
              <w:rPr>
                <w:color w:val="000000" w:themeColor="text1"/>
                <w:sz w:val="20"/>
              </w:rPr>
            </w:pPr>
            <w:r w:rsidRPr="000B0C80">
              <w:rPr>
                <w:color w:val="000000" w:themeColor="text1"/>
                <w:sz w:val="20"/>
              </w:rPr>
              <w:t>Количество объектов (территорий) муниципальных образовательных организаций, на которых выполнены мероприятия по обеспечению комплексной безопасности.</w:t>
            </w:r>
          </w:p>
          <w:p w:rsidR="003A0430" w:rsidRPr="000B0C80" w:rsidRDefault="003A0430" w:rsidP="00660A84">
            <w:pPr>
              <w:keepNext/>
              <w:keepLines/>
              <w:jc w:val="both"/>
              <w:rPr>
                <w:color w:val="000000" w:themeColor="text1"/>
                <w:sz w:val="20"/>
              </w:rPr>
            </w:pPr>
            <w:r w:rsidRPr="000B0C80">
              <w:rPr>
                <w:color w:val="000000" w:themeColor="text1"/>
                <w:sz w:val="20"/>
              </w:rPr>
              <w:t>Количество образовательных организаций, отвечающих требованиям безопасности обучающихся, воспитанников и работников образовательных организаций во время учебной деятельности.</w:t>
            </w:r>
          </w:p>
          <w:p w:rsidR="003A0430" w:rsidRPr="000B0C80" w:rsidRDefault="003A0430" w:rsidP="00660A84">
            <w:pPr>
              <w:keepNext/>
              <w:keepLines/>
              <w:jc w:val="both"/>
              <w:rPr>
                <w:color w:val="000000"/>
                <w:sz w:val="20"/>
                <w:lang w:eastAsia="en-US"/>
              </w:rPr>
            </w:pPr>
            <w:r w:rsidRPr="000B0C80">
              <w:rPr>
                <w:rFonts w:eastAsia="Calibri"/>
                <w:sz w:val="20"/>
              </w:rPr>
              <w:t xml:space="preserve">Количество реализованных народных </w:t>
            </w:r>
            <w:r w:rsidRPr="000B0C80">
              <w:rPr>
                <w:rFonts w:eastAsia="Calibri"/>
                <w:sz w:val="20"/>
              </w:rPr>
              <w:lastRenderedPageBreak/>
              <w:t>проектов в сфере образования в год</w:t>
            </w:r>
            <w:r w:rsidRPr="000B0C80">
              <w:rPr>
                <w:color w:val="000000"/>
                <w:sz w:val="20"/>
                <w:lang w:eastAsia="en-US"/>
              </w:rPr>
              <w:t>.</w:t>
            </w:r>
          </w:p>
          <w:p w:rsidR="003A0430" w:rsidRPr="000B0C80" w:rsidRDefault="003A0430" w:rsidP="00660A84">
            <w:pPr>
              <w:keepNext/>
              <w:keepLines/>
              <w:jc w:val="both"/>
              <w:rPr>
                <w:color w:val="000000"/>
                <w:sz w:val="20"/>
                <w:lang w:eastAsia="en-US"/>
              </w:rPr>
            </w:pPr>
            <w:r w:rsidRPr="000B0C80">
              <w:rPr>
                <w:color w:val="000000"/>
                <w:sz w:val="20"/>
                <w:lang w:eastAsia="en-US"/>
              </w:rPr>
              <w:t>Количество объектов муниципальных образовательных организаций, на которых проведены капитальные и/или текущие ремонты, приобретено оборудование для пищеблоков в целях их приведения в соответствие с санитарно-эпидемиологическими требованиями (правилами).</w:t>
            </w:r>
          </w:p>
          <w:p w:rsidR="003A0430" w:rsidRPr="000B0C80" w:rsidRDefault="003A0430" w:rsidP="00660A84">
            <w:pPr>
              <w:keepNext/>
              <w:keepLines/>
              <w:jc w:val="both"/>
              <w:rPr>
                <w:color w:val="000000"/>
                <w:sz w:val="20"/>
                <w:lang w:eastAsia="en-US"/>
              </w:rPr>
            </w:pPr>
            <w:r w:rsidRPr="000B0C80">
              <w:rPr>
                <w:color w:val="000000"/>
                <w:sz w:val="20"/>
                <w:lang w:eastAsia="en-US"/>
              </w:rPr>
              <w:t>В общеобразовательных организациях обновлена материально-техническая</w:t>
            </w:r>
          </w:p>
          <w:p w:rsidR="003A0430" w:rsidRPr="000B0C80" w:rsidRDefault="003A0430" w:rsidP="00660A84">
            <w:pPr>
              <w:keepNext/>
              <w:keepLines/>
              <w:jc w:val="both"/>
              <w:rPr>
                <w:color w:val="000000"/>
                <w:sz w:val="20"/>
                <w:lang w:eastAsia="en-US"/>
              </w:rPr>
            </w:pPr>
            <w:r w:rsidRPr="000B0C80">
              <w:rPr>
                <w:color w:val="000000"/>
                <w:sz w:val="20"/>
                <w:lang w:eastAsia="en-US"/>
              </w:rPr>
              <w:t>база для занятий детей физической культурой и спортом.</w:t>
            </w:r>
          </w:p>
          <w:p w:rsidR="003A0430" w:rsidRPr="000B0C80" w:rsidRDefault="003A0430" w:rsidP="00660A84">
            <w:pPr>
              <w:jc w:val="both"/>
              <w:rPr>
                <w:sz w:val="20"/>
              </w:rPr>
            </w:pPr>
          </w:p>
        </w:tc>
      </w:tr>
      <w:tr w:rsidR="003A0430" w:rsidRPr="000B0C80" w:rsidTr="009C350C">
        <w:trPr>
          <w:trHeight w:val="2174"/>
        </w:trPr>
        <w:tc>
          <w:tcPr>
            <w:tcW w:w="502" w:type="dxa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lastRenderedPageBreak/>
              <w:t>16</w:t>
            </w:r>
          </w:p>
        </w:tc>
        <w:tc>
          <w:tcPr>
            <w:tcW w:w="2932" w:type="dxa"/>
            <w:shd w:val="clear" w:color="auto" w:fill="auto"/>
          </w:tcPr>
          <w:p w:rsidR="003A0430" w:rsidRPr="000B0C80" w:rsidRDefault="003A0430" w:rsidP="00E33EBA">
            <w:pPr>
              <w:jc w:val="center"/>
              <w:rPr>
                <w:sz w:val="20"/>
              </w:rPr>
            </w:pPr>
            <w:r w:rsidRPr="000B0C80">
              <w:rPr>
                <w:sz w:val="20"/>
              </w:rPr>
              <w:t>Основное мероприятие 2.1.4.</w:t>
            </w:r>
          </w:p>
          <w:p w:rsidR="003A0430" w:rsidRPr="000B0C80" w:rsidRDefault="003A0430" w:rsidP="00E33EBA">
            <w:pPr>
              <w:jc w:val="center"/>
              <w:rPr>
                <w:sz w:val="20"/>
              </w:rPr>
            </w:pPr>
            <w:r w:rsidRPr="000B0C80">
              <w:rPr>
                <w:sz w:val="20"/>
              </w:rPr>
              <w:t>Организация питания обучающихся 1-4 классов в муниципальных образовательных организациях в Республике Коми, реализующих программу начального общего образования</w:t>
            </w:r>
          </w:p>
        </w:tc>
        <w:tc>
          <w:tcPr>
            <w:tcW w:w="1414" w:type="dxa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Управление образования МР «Печора»</w:t>
            </w:r>
          </w:p>
        </w:tc>
        <w:tc>
          <w:tcPr>
            <w:tcW w:w="1415" w:type="dxa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01.01.2020</w:t>
            </w:r>
          </w:p>
        </w:tc>
        <w:tc>
          <w:tcPr>
            <w:tcW w:w="1414" w:type="dxa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31.12.2025</w:t>
            </w:r>
          </w:p>
        </w:tc>
        <w:tc>
          <w:tcPr>
            <w:tcW w:w="1981" w:type="dxa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Сохранение и укрепление здоровья обучающихся, воспитанников путём оптимизации их питания в образовательных организациях</w:t>
            </w:r>
          </w:p>
        </w:tc>
        <w:tc>
          <w:tcPr>
            <w:tcW w:w="1980" w:type="dxa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Ухудшение здоровья обучающихся, воспитанников</w:t>
            </w:r>
          </w:p>
        </w:tc>
        <w:tc>
          <w:tcPr>
            <w:tcW w:w="3536" w:type="dxa"/>
            <w:shd w:val="clear" w:color="auto" w:fill="auto"/>
          </w:tcPr>
          <w:p w:rsidR="003A0430" w:rsidRPr="000B0C80" w:rsidRDefault="003A0430" w:rsidP="00660A84">
            <w:pPr>
              <w:pStyle w:val="ConsPlusCell"/>
              <w:rPr>
                <w:rFonts w:ascii="Times New Roman" w:hAnsi="Times New Roman" w:cs="Times New Roman"/>
              </w:rPr>
            </w:pPr>
            <w:r w:rsidRPr="000B0C80">
              <w:rPr>
                <w:rFonts w:ascii="Times New Roman" w:hAnsi="Times New Roman" w:cs="Times New Roman"/>
              </w:rPr>
              <w:t>Удовлетворенность населения качеством общего образования от общего числа опрошенных  родителей, дети которых посещают общеобразовательные организации в соответствующем году.</w:t>
            </w:r>
          </w:p>
          <w:p w:rsidR="003A0430" w:rsidRPr="000B0C80" w:rsidRDefault="003A0430" w:rsidP="00660A84">
            <w:pPr>
              <w:jc w:val="both"/>
              <w:rPr>
                <w:sz w:val="20"/>
              </w:rPr>
            </w:pPr>
            <w:r w:rsidRPr="000B0C80">
              <w:rPr>
                <w:rFonts w:eastAsia="Calibri"/>
                <w:sz w:val="20"/>
              </w:rPr>
              <w:t>Количество детей, обучающихся в 1 - 4 классах в муниципальных образовательных организациях, реализующих образовательную программу начального общего образования в муниципальном образовании, охваченных питанием</w:t>
            </w:r>
          </w:p>
        </w:tc>
      </w:tr>
      <w:tr w:rsidR="003A0430" w:rsidRPr="000B0C80" w:rsidTr="009C350C">
        <w:trPr>
          <w:trHeight w:val="894"/>
        </w:trPr>
        <w:tc>
          <w:tcPr>
            <w:tcW w:w="502" w:type="dxa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17</w:t>
            </w:r>
          </w:p>
        </w:tc>
        <w:tc>
          <w:tcPr>
            <w:tcW w:w="2932" w:type="dxa"/>
            <w:shd w:val="clear" w:color="auto" w:fill="auto"/>
          </w:tcPr>
          <w:p w:rsidR="003A0430" w:rsidRPr="000B0C80" w:rsidRDefault="003A0430" w:rsidP="00E33EBA">
            <w:pPr>
              <w:jc w:val="center"/>
              <w:rPr>
                <w:sz w:val="20"/>
              </w:rPr>
            </w:pPr>
            <w:r w:rsidRPr="000B0C80">
              <w:rPr>
                <w:sz w:val="20"/>
              </w:rPr>
              <w:t>Основное мероприятие 2.1.5 Меры социальной поддержки специалистов муниципальных организаций образования, работающих и проживающих в сельских населённых пунктах и посёлках городского типа МО МР «Печора»</w:t>
            </w:r>
          </w:p>
        </w:tc>
        <w:tc>
          <w:tcPr>
            <w:tcW w:w="1414" w:type="dxa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Управление образования МР «Печора»</w:t>
            </w:r>
          </w:p>
        </w:tc>
        <w:tc>
          <w:tcPr>
            <w:tcW w:w="1415" w:type="dxa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01.01.2020</w:t>
            </w:r>
          </w:p>
        </w:tc>
        <w:tc>
          <w:tcPr>
            <w:tcW w:w="1414" w:type="dxa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31.12.2025</w:t>
            </w:r>
          </w:p>
        </w:tc>
        <w:tc>
          <w:tcPr>
            <w:tcW w:w="1981" w:type="dxa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Обеспечение права на получение социальной поддержки специалистов муниципальных организаций образования</w:t>
            </w:r>
          </w:p>
        </w:tc>
        <w:tc>
          <w:tcPr>
            <w:tcW w:w="1980" w:type="dxa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Недостаточное обес</w:t>
            </w:r>
            <w:r w:rsidRPr="000B0C80">
              <w:rPr>
                <w:sz w:val="20"/>
              </w:rPr>
              <w:softHyphen/>
              <w:t>печение специалистов муниципальных организаций образования социальной поддержкой</w:t>
            </w:r>
          </w:p>
        </w:tc>
        <w:tc>
          <w:tcPr>
            <w:tcW w:w="3536" w:type="dxa"/>
            <w:shd w:val="clear" w:color="auto" w:fill="auto"/>
          </w:tcPr>
          <w:p w:rsidR="003A0430" w:rsidRPr="000B0C80" w:rsidRDefault="003A0430" w:rsidP="00660A84">
            <w:pPr>
              <w:pStyle w:val="ConsPlusCell"/>
              <w:rPr>
                <w:rFonts w:ascii="Times New Roman" w:hAnsi="Times New Roman" w:cs="Times New Roman"/>
              </w:rPr>
            </w:pPr>
            <w:r w:rsidRPr="000B0C80">
              <w:rPr>
                <w:rFonts w:ascii="Times New Roman" w:hAnsi="Times New Roman" w:cs="Times New Roman"/>
              </w:rPr>
              <w:t>Доля педагогических работников и специалистов муниципальных образовательных организаций, получивших компенсацию в общем количестве педагогических работников и специалистов, обратившихся и имеющих право на получение данной компенсации</w:t>
            </w:r>
          </w:p>
        </w:tc>
      </w:tr>
      <w:tr w:rsidR="003A0430" w:rsidRPr="000B0C80" w:rsidTr="009C350C">
        <w:trPr>
          <w:trHeight w:val="391"/>
        </w:trPr>
        <w:tc>
          <w:tcPr>
            <w:tcW w:w="502" w:type="dxa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lastRenderedPageBreak/>
              <w:t>18</w:t>
            </w:r>
          </w:p>
        </w:tc>
        <w:tc>
          <w:tcPr>
            <w:tcW w:w="2932" w:type="dxa"/>
            <w:shd w:val="clear" w:color="auto" w:fill="auto"/>
          </w:tcPr>
          <w:p w:rsidR="003A0430" w:rsidRPr="000B0C80" w:rsidRDefault="003A0430" w:rsidP="00E33EBA">
            <w:pPr>
              <w:jc w:val="center"/>
              <w:rPr>
                <w:sz w:val="20"/>
              </w:rPr>
            </w:pPr>
            <w:r w:rsidRPr="000B0C80">
              <w:rPr>
                <w:sz w:val="20"/>
              </w:rPr>
              <w:t>Основное мероприятие 2.1.6. Осуществление государственного полномочия Республики Коми по предоставлению мер социальной поддержки в форме выплаты денежной компенсации педагогическим работникам муниципальных образовательных организаций в Республике Коми, работающим и проживающим в сельских населенных пунктах или поселках городского типа.</w:t>
            </w:r>
          </w:p>
        </w:tc>
        <w:tc>
          <w:tcPr>
            <w:tcW w:w="1414" w:type="dxa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Управление образования МР «Печора»</w:t>
            </w:r>
          </w:p>
        </w:tc>
        <w:tc>
          <w:tcPr>
            <w:tcW w:w="1415" w:type="dxa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01.01.2020</w:t>
            </w:r>
          </w:p>
        </w:tc>
        <w:tc>
          <w:tcPr>
            <w:tcW w:w="1414" w:type="dxa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31.12.2025</w:t>
            </w:r>
          </w:p>
        </w:tc>
        <w:tc>
          <w:tcPr>
            <w:tcW w:w="1981" w:type="dxa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Реализация государственной гарантии на получение ежемесячной компенсации</w:t>
            </w:r>
          </w:p>
        </w:tc>
        <w:tc>
          <w:tcPr>
            <w:tcW w:w="1980" w:type="dxa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Недостаточное обеспечение государственной гарантией на получение ежемесячной компенсации</w:t>
            </w:r>
          </w:p>
        </w:tc>
        <w:tc>
          <w:tcPr>
            <w:tcW w:w="3536" w:type="dxa"/>
            <w:shd w:val="clear" w:color="auto" w:fill="auto"/>
          </w:tcPr>
          <w:p w:rsidR="003A0430" w:rsidRPr="000B0C80" w:rsidRDefault="003A0430" w:rsidP="00660A84">
            <w:pPr>
              <w:pStyle w:val="ConsPlusCell"/>
              <w:rPr>
                <w:rFonts w:ascii="Times New Roman" w:eastAsia="Calibri" w:hAnsi="Times New Roman" w:cs="Times New Roman"/>
              </w:rPr>
            </w:pPr>
            <w:r w:rsidRPr="000B0C80">
              <w:rPr>
                <w:rFonts w:ascii="Times New Roman" w:eastAsia="Calibri" w:hAnsi="Times New Roman" w:cs="Times New Roman"/>
              </w:rPr>
              <w:t>Доля отдельных категорий граждан, получивших компенсацию, к общему количеству граждан, имеющих право на получение данной компенсации, и включенных в сведения, предоставляемые государственными бюджетными учреждениями Республики Коми – Центрами по предоставлению государственных услуг в сфере социальной защиты населения.</w:t>
            </w:r>
          </w:p>
          <w:p w:rsidR="003A0430" w:rsidRPr="000B0C80" w:rsidRDefault="003A0430" w:rsidP="00660A84">
            <w:pPr>
              <w:pStyle w:val="ConsPlusCell"/>
              <w:rPr>
                <w:rFonts w:ascii="Times New Roman" w:hAnsi="Times New Roman" w:cs="Times New Roman"/>
              </w:rPr>
            </w:pPr>
            <w:r w:rsidRPr="000B0C80">
              <w:rPr>
                <w:rFonts w:ascii="Times New Roman" w:eastAsia="Calibri" w:hAnsi="Times New Roman" w:cs="Times New Roman"/>
              </w:rPr>
              <w:t>Объем просроченной кредиторской задолженности по выплате компенсации</w:t>
            </w:r>
          </w:p>
        </w:tc>
      </w:tr>
      <w:tr w:rsidR="003A0430" w:rsidRPr="000B0C80" w:rsidTr="009C350C">
        <w:trPr>
          <w:trHeight w:val="391"/>
        </w:trPr>
        <w:tc>
          <w:tcPr>
            <w:tcW w:w="502" w:type="dxa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19</w:t>
            </w:r>
          </w:p>
        </w:tc>
        <w:tc>
          <w:tcPr>
            <w:tcW w:w="2932" w:type="dxa"/>
            <w:shd w:val="clear" w:color="auto" w:fill="auto"/>
          </w:tcPr>
          <w:p w:rsidR="008D772F" w:rsidRPr="008D772F" w:rsidRDefault="003A0430" w:rsidP="008D772F">
            <w:pPr>
              <w:jc w:val="both"/>
              <w:rPr>
                <w:rFonts w:eastAsia="Calibri"/>
                <w:sz w:val="20"/>
                <w:highlight w:val="yellow"/>
              </w:rPr>
            </w:pPr>
            <w:r w:rsidRPr="000B0C80">
              <w:rPr>
                <w:sz w:val="20"/>
              </w:rPr>
              <w:t>Основное мероприятие 2.1.7.</w:t>
            </w:r>
            <w:r w:rsidRPr="000B0C80">
              <w:rPr>
                <w:rFonts w:eastAsia="Calibri"/>
                <w:sz w:val="20"/>
              </w:rPr>
              <w:t xml:space="preserve"> </w:t>
            </w:r>
            <w:r w:rsidR="008D772F" w:rsidRPr="008D772F">
              <w:rPr>
                <w:rFonts w:eastAsia="Calibri"/>
                <w:sz w:val="20"/>
                <w:highlight w:val="yellow"/>
              </w:rPr>
              <w:t>Обеспечение выплат</w:t>
            </w:r>
          </w:p>
          <w:p w:rsidR="008D772F" w:rsidRPr="008D772F" w:rsidRDefault="008D772F" w:rsidP="008D772F">
            <w:pPr>
              <w:jc w:val="both"/>
              <w:rPr>
                <w:rFonts w:eastAsia="Calibri"/>
                <w:sz w:val="20"/>
                <w:highlight w:val="yellow"/>
              </w:rPr>
            </w:pPr>
            <w:r w:rsidRPr="008D772F">
              <w:rPr>
                <w:rFonts w:eastAsia="Calibri"/>
                <w:sz w:val="20"/>
                <w:highlight w:val="yellow"/>
              </w:rPr>
              <w:t>ежемесячного денежного</w:t>
            </w:r>
          </w:p>
          <w:p w:rsidR="008D772F" w:rsidRPr="008D772F" w:rsidRDefault="008D772F" w:rsidP="008D772F">
            <w:pPr>
              <w:jc w:val="both"/>
              <w:rPr>
                <w:rFonts w:eastAsia="Calibri"/>
                <w:sz w:val="20"/>
                <w:highlight w:val="yellow"/>
              </w:rPr>
            </w:pPr>
            <w:r w:rsidRPr="008D772F">
              <w:rPr>
                <w:rFonts w:eastAsia="Calibri"/>
                <w:sz w:val="20"/>
                <w:highlight w:val="yellow"/>
              </w:rPr>
              <w:t>вознаграждения за классное</w:t>
            </w:r>
          </w:p>
          <w:p w:rsidR="008D772F" w:rsidRPr="008D772F" w:rsidRDefault="008D772F" w:rsidP="008D772F">
            <w:pPr>
              <w:jc w:val="both"/>
              <w:rPr>
                <w:rFonts w:eastAsia="Calibri"/>
                <w:sz w:val="20"/>
                <w:highlight w:val="yellow"/>
              </w:rPr>
            </w:pPr>
            <w:r w:rsidRPr="008D772F">
              <w:rPr>
                <w:rFonts w:eastAsia="Calibri"/>
                <w:sz w:val="20"/>
                <w:highlight w:val="yellow"/>
              </w:rPr>
              <w:t>руководство педагогическим</w:t>
            </w:r>
          </w:p>
          <w:p w:rsidR="008D772F" w:rsidRPr="008D772F" w:rsidRDefault="008D772F" w:rsidP="008D772F">
            <w:pPr>
              <w:jc w:val="both"/>
              <w:rPr>
                <w:rFonts w:eastAsia="Calibri"/>
                <w:sz w:val="20"/>
                <w:highlight w:val="yellow"/>
              </w:rPr>
            </w:pPr>
            <w:r w:rsidRPr="008D772F">
              <w:rPr>
                <w:rFonts w:eastAsia="Calibri"/>
                <w:sz w:val="20"/>
                <w:highlight w:val="yellow"/>
              </w:rPr>
              <w:t>работникам образовательных организаций, реализующих</w:t>
            </w:r>
          </w:p>
          <w:p w:rsidR="008D772F" w:rsidRPr="008D772F" w:rsidRDefault="008D772F" w:rsidP="008D772F">
            <w:pPr>
              <w:jc w:val="both"/>
              <w:rPr>
                <w:rFonts w:eastAsia="Calibri"/>
                <w:sz w:val="20"/>
                <w:highlight w:val="yellow"/>
              </w:rPr>
            </w:pPr>
            <w:r w:rsidRPr="008D772F">
              <w:rPr>
                <w:rFonts w:eastAsia="Calibri"/>
                <w:sz w:val="20"/>
                <w:highlight w:val="yellow"/>
              </w:rPr>
              <w:t>образовательные программы</w:t>
            </w:r>
          </w:p>
          <w:p w:rsidR="008D772F" w:rsidRPr="008D772F" w:rsidRDefault="008D772F" w:rsidP="008D772F">
            <w:pPr>
              <w:jc w:val="both"/>
              <w:rPr>
                <w:rFonts w:eastAsia="Calibri"/>
                <w:sz w:val="20"/>
                <w:highlight w:val="yellow"/>
              </w:rPr>
            </w:pPr>
            <w:r w:rsidRPr="008D772F">
              <w:rPr>
                <w:rFonts w:eastAsia="Calibri"/>
                <w:sz w:val="20"/>
                <w:highlight w:val="yellow"/>
              </w:rPr>
              <w:t>начального общего образования, образовательные</w:t>
            </w:r>
          </w:p>
          <w:p w:rsidR="008D772F" w:rsidRPr="008D772F" w:rsidRDefault="008D772F" w:rsidP="008D772F">
            <w:pPr>
              <w:jc w:val="both"/>
              <w:rPr>
                <w:rFonts w:eastAsia="Calibri"/>
                <w:sz w:val="20"/>
                <w:highlight w:val="yellow"/>
              </w:rPr>
            </w:pPr>
            <w:r w:rsidRPr="008D772F">
              <w:rPr>
                <w:rFonts w:eastAsia="Calibri"/>
                <w:sz w:val="20"/>
                <w:highlight w:val="yellow"/>
              </w:rPr>
              <w:t>программы основного общего</w:t>
            </w:r>
          </w:p>
          <w:p w:rsidR="008D772F" w:rsidRPr="008D772F" w:rsidRDefault="008D772F" w:rsidP="008D772F">
            <w:pPr>
              <w:jc w:val="both"/>
              <w:rPr>
                <w:rFonts w:eastAsia="Calibri"/>
                <w:sz w:val="20"/>
                <w:highlight w:val="yellow"/>
              </w:rPr>
            </w:pPr>
            <w:r w:rsidRPr="008D772F">
              <w:rPr>
                <w:rFonts w:eastAsia="Calibri"/>
                <w:sz w:val="20"/>
                <w:highlight w:val="yellow"/>
              </w:rPr>
              <w:t>образования, образовательные</w:t>
            </w:r>
          </w:p>
          <w:p w:rsidR="008D772F" w:rsidRPr="008D772F" w:rsidRDefault="008D772F" w:rsidP="008D772F">
            <w:pPr>
              <w:jc w:val="both"/>
              <w:rPr>
                <w:rFonts w:eastAsia="Calibri"/>
                <w:sz w:val="20"/>
                <w:highlight w:val="yellow"/>
              </w:rPr>
            </w:pPr>
            <w:r w:rsidRPr="008D772F">
              <w:rPr>
                <w:rFonts w:eastAsia="Calibri"/>
                <w:sz w:val="20"/>
                <w:highlight w:val="yellow"/>
              </w:rPr>
              <w:t>программы среднего общего</w:t>
            </w:r>
          </w:p>
          <w:p w:rsidR="003A0430" w:rsidRPr="000B0C80" w:rsidRDefault="008D772F" w:rsidP="008D772F">
            <w:pPr>
              <w:jc w:val="both"/>
              <w:rPr>
                <w:sz w:val="20"/>
              </w:rPr>
            </w:pPr>
            <w:r w:rsidRPr="008D772F">
              <w:rPr>
                <w:rFonts w:eastAsia="Calibri"/>
                <w:sz w:val="20"/>
                <w:highlight w:val="yellow"/>
              </w:rPr>
              <w:t>образования</w:t>
            </w:r>
          </w:p>
          <w:p w:rsidR="003A0430" w:rsidRPr="000B0C80" w:rsidRDefault="003A0430" w:rsidP="00E33EBA">
            <w:pPr>
              <w:jc w:val="center"/>
              <w:rPr>
                <w:sz w:val="20"/>
              </w:rPr>
            </w:pPr>
          </w:p>
        </w:tc>
        <w:tc>
          <w:tcPr>
            <w:tcW w:w="1414" w:type="dxa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Управление образования МР «Печора»</w:t>
            </w:r>
          </w:p>
        </w:tc>
        <w:tc>
          <w:tcPr>
            <w:tcW w:w="1415" w:type="dxa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01.09.2020</w:t>
            </w:r>
          </w:p>
        </w:tc>
        <w:tc>
          <w:tcPr>
            <w:tcW w:w="1414" w:type="dxa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31.12.2025</w:t>
            </w:r>
          </w:p>
        </w:tc>
        <w:tc>
          <w:tcPr>
            <w:tcW w:w="1981" w:type="dxa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Реализация государственной гарантии на получение вознаграждения за классное руководство</w:t>
            </w:r>
          </w:p>
        </w:tc>
        <w:tc>
          <w:tcPr>
            <w:tcW w:w="1980" w:type="dxa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Недостаточное обеспечение государственной гарантией на вознаграждение за классное руководство</w:t>
            </w:r>
          </w:p>
        </w:tc>
        <w:tc>
          <w:tcPr>
            <w:tcW w:w="3536" w:type="dxa"/>
            <w:shd w:val="clear" w:color="auto" w:fill="auto"/>
          </w:tcPr>
          <w:p w:rsidR="003A0430" w:rsidRDefault="003A0430" w:rsidP="00660A84">
            <w:pPr>
              <w:pStyle w:val="Default"/>
              <w:jc w:val="both"/>
              <w:rPr>
                <w:sz w:val="20"/>
                <w:szCs w:val="20"/>
              </w:rPr>
            </w:pPr>
            <w:r w:rsidRPr="000B0C80">
              <w:rPr>
                <w:sz w:val="20"/>
                <w:szCs w:val="20"/>
              </w:rPr>
              <w:t>Доля педаг</w:t>
            </w:r>
            <w:r w:rsidR="008D772F">
              <w:rPr>
                <w:sz w:val="20"/>
                <w:szCs w:val="20"/>
              </w:rPr>
              <w:t>огических работников общеобразо</w:t>
            </w:r>
            <w:r w:rsidRPr="000B0C80">
              <w:rPr>
                <w:sz w:val="20"/>
                <w:szCs w:val="20"/>
              </w:rPr>
              <w:t>вательных организаций, получивших вознаграждение за классное руководство, в общей численности педагогических работников такой категории.</w:t>
            </w:r>
          </w:p>
          <w:p w:rsidR="008D772F" w:rsidRPr="008D772F" w:rsidRDefault="008D772F" w:rsidP="008D772F">
            <w:pPr>
              <w:pStyle w:val="Default"/>
              <w:jc w:val="both"/>
              <w:rPr>
                <w:sz w:val="20"/>
                <w:szCs w:val="20"/>
                <w:highlight w:val="yellow"/>
              </w:rPr>
            </w:pPr>
            <w:r w:rsidRPr="008D772F">
              <w:rPr>
                <w:sz w:val="20"/>
                <w:szCs w:val="20"/>
                <w:highlight w:val="yellow"/>
              </w:rPr>
              <w:t>Доля педагогических работников</w:t>
            </w:r>
          </w:p>
          <w:p w:rsidR="008D772F" w:rsidRPr="008D772F" w:rsidRDefault="008D772F" w:rsidP="008D772F">
            <w:pPr>
              <w:pStyle w:val="Default"/>
              <w:jc w:val="both"/>
              <w:rPr>
                <w:sz w:val="20"/>
                <w:szCs w:val="20"/>
                <w:highlight w:val="yellow"/>
              </w:rPr>
            </w:pPr>
            <w:r w:rsidRPr="008D772F">
              <w:rPr>
                <w:sz w:val="20"/>
                <w:szCs w:val="20"/>
                <w:highlight w:val="yellow"/>
              </w:rPr>
              <w:t>образовательных организаций,</w:t>
            </w:r>
          </w:p>
          <w:p w:rsidR="008D772F" w:rsidRPr="008D772F" w:rsidRDefault="008D772F" w:rsidP="008D772F">
            <w:pPr>
              <w:pStyle w:val="Default"/>
              <w:jc w:val="both"/>
              <w:rPr>
                <w:sz w:val="20"/>
                <w:szCs w:val="20"/>
                <w:highlight w:val="yellow"/>
              </w:rPr>
            </w:pPr>
            <w:r w:rsidRPr="008D772F">
              <w:rPr>
                <w:sz w:val="20"/>
                <w:szCs w:val="20"/>
                <w:highlight w:val="yellow"/>
              </w:rPr>
              <w:t>получивших ежемесячное денежное</w:t>
            </w:r>
          </w:p>
          <w:p w:rsidR="008D772F" w:rsidRPr="008D772F" w:rsidRDefault="008D772F" w:rsidP="008D772F">
            <w:pPr>
              <w:pStyle w:val="Default"/>
              <w:jc w:val="both"/>
              <w:rPr>
                <w:sz w:val="20"/>
                <w:szCs w:val="20"/>
                <w:highlight w:val="yellow"/>
              </w:rPr>
            </w:pPr>
            <w:r w:rsidRPr="008D772F">
              <w:rPr>
                <w:sz w:val="20"/>
                <w:szCs w:val="20"/>
                <w:highlight w:val="yellow"/>
              </w:rPr>
              <w:t>вознаграждение за классное</w:t>
            </w:r>
          </w:p>
          <w:p w:rsidR="008D772F" w:rsidRPr="008D772F" w:rsidRDefault="008D772F" w:rsidP="008D772F">
            <w:pPr>
              <w:pStyle w:val="Default"/>
              <w:jc w:val="both"/>
              <w:rPr>
                <w:sz w:val="20"/>
                <w:szCs w:val="20"/>
                <w:highlight w:val="yellow"/>
              </w:rPr>
            </w:pPr>
            <w:r w:rsidRPr="008D772F">
              <w:rPr>
                <w:sz w:val="20"/>
                <w:szCs w:val="20"/>
                <w:highlight w:val="yellow"/>
              </w:rPr>
              <w:t>руководство (из расчета 5 тыс. рублей в месяц с учетом страховых взносов в</w:t>
            </w:r>
          </w:p>
          <w:p w:rsidR="008D772F" w:rsidRPr="008D772F" w:rsidRDefault="008D772F" w:rsidP="008D772F">
            <w:pPr>
              <w:pStyle w:val="Default"/>
              <w:jc w:val="both"/>
              <w:rPr>
                <w:sz w:val="20"/>
                <w:szCs w:val="20"/>
                <w:highlight w:val="yellow"/>
              </w:rPr>
            </w:pPr>
            <w:r w:rsidRPr="008D772F">
              <w:rPr>
                <w:sz w:val="20"/>
                <w:szCs w:val="20"/>
                <w:highlight w:val="yellow"/>
              </w:rPr>
              <w:t>государственные внебюджетные фонды, а также районных коэффициентов и процентных надбавок в общей численности педагогических работников такой</w:t>
            </w:r>
          </w:p>
          <w:p w:rsidR="008D772F" w:rsidRPr="000B0C80" w:rsidRDefault="008D772F" w:rsidP="008D772F">
            <w:pPr>
              <w:pStyle w:val="Default"/>
              <w:jc w:val="both"/>
              <w:rPr>
                <w:sz w:val="20"/>
                <w:szCs w:val="20"/>
              </w:rPr>
            </w:pPr>
            <w:r w:rsidRPr="008D772F">
              <w:rPr>
                <w:sz w:val="20"/>
                <w:szCs w:val="20"/>
                <w:highlight w:val="yellow"/>
              </w:rPr>
              <w:t>категории)</w:t>
            </w:r>
          </w:p>
          <w:p w:rsidR="003A0430" w:rsidRPr="000B0C80" w:rsidRDefault="003A0430" w:rsidP="00660A84">
            <w:pPr>
              <w:pStyle w:val="ConsPlusCell"/>
              <w:rPr>
                <w:rFonts w:ascii="Times New Roman" w:hAnsi="Times New Roman" w:cs="Times New Roman"/>
              </w:rPr>
            </w:pPr>
          </w:p>
        </w:tc>
      </w:tr>
      <w:tr w:rsidR="003A0430" w:rsidRPr="000B0C80" w:rsidTr="009C350C">
        <w:trPr>
          <w:trHeight w:val="391"/>
        </w:trPr>
        <w:tc>
          <w:tcPr>
            <w:tcW w:w="502" w:type="dxa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20</w:t>
            </w:r>
          </w:p>
        </w:tc>
        <w:tc>
          <w:tcPr>
            <w:tcW w:w="2932" w:type="dxa"/>
            <w:shd w:val="clear" w:color="auto" w:fill="auto"/>
          </w:tcPr>
          <w:p w:rsidR="003A0430" w:rsidRPr="000B0C80" w:rsidRDefault="003A0430" w:rsidP="00E33EBA">
            <w:pPr>
              <w:jc w:val="center"/>
              <w:rPr>
                <w:sz w:val="20"/>
              </w:rPr>
            </w:pPr>
            <w:r w:rsidRPr="000B0C80">
              <w:rPr>
                <w:sz w:val="20"/>
              </w:rPr>
              <w:t>Основное мероприятие 2.1.8.</w:t>
            </w:r>
          </w:p>
          <w:p w:rsidR="003A0430" w:rsidRPr="000B0C80" w:rsidRDefault="003A0430" w:rsidP="00E33EBA">
            <w:pPr>
              <w:jc w:val="center"/>
              <w:rPr>
                <w:sz w:val="20"/>
              </w:rPr>
            </w:pPr>
            <w:r w:rsidRPr="000B0C80">
              <w:rPr>
                <w:sz w:val="20"/>
              </w:rPr>
              <w:t xml:space="preserve">Организация бесплатного </w:t>
            </w:r>
            <w:r w:rsidRPr="000B0C80">
              <w:rPr>
                <w:sz w:val="20"/>
              </w:rPr>
              <w:lastRenderedPageBreak/>
              <w:t>горячего питания обучающихся, получающих начальное общее образование в образовательных организациях</w:t>
            </w:r>
          </w:p>
        </w:tc>
        <w:tc>
          <w:tcPr>
            <w:tcW w:w="1414" w:type="dxa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lastRenderedPageBreak/>
              <w:t xml:space="preserve">Управление образования </w:t>
            </w:r>
            <w:r w:rsidRPr="000B0C80">
              <w:rPr>
                <w:sz w:val="20"/>
              </w:rPr>
              <w:lastRenderedPageBreak/>
              <w:t>МР «Печора»</w:t>
            </w:r>
          </w:p>
        </w:tc>
        <w:tc>
          <w:tcPr>
            <w:tcW w:w="1415" w:type="dxa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lastRenderedPageBreak/>
              <w:t>01.09.2020</w:t>
            </w:r>
          </w:p>
        </w:tc>
        <w:tc>
          <w:tcPr>
            <w:tcW w:w="1414" w:type="dxa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31.12.2025</w:t>
            </w:r>
          </w:p>
        </w:tc>
        <w:tc>
          <w:tcPr>
            <w:tcW w:w="1981" w:type="dxa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 xml:space="preserve">Сохранение и укрепление </w:t>
            </w:r>
            <w:r w:rsidRPr="000B0C80">
              <w:rPr>
                <w:sz w:val="20"/>
              </w:rPr>
              <w:lastRenderedPageBreak/>
              <w:t>здоровья обучающихся, воспитанников путём оптимизации их питания в образовательных организациях</w:t>
            </w:r>
          </w:p>
        </w:tc>
        <w:tc>
          <w:tcPr>
            <w:tcW w:w="1980" w:type="dxa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lastRenderedPageBreak/>
              <w:t xml:space="preserve">Ухудшение здоровья </w:t>
            </w:r>
            <w:r w:rsidRPr="000B0C80">
              <w:rPr>
                <w:sz w:val="20"/>
              </w:rPr>
              <w:lastRenderedPageBreak/>
              <w:t>обучающихся, воспитанников</w:t>
            </w:r>
          </w:p>
        </w:tc>
        <w:tc>
          <w:tcPr>
            <w:tcW w:w="3536" w:type="dxa"/>
            <w:shd w:val="clear" w:color="auto" w:fill="auto"/>
          </w:tcPr>
          <w:p w:rsidR="003A0430" w:rsidRPr="000B0C80" w:rsidRDefault="003A0430" w:rsidP="00660A84">
            <w:pPr>
              <w:pStyle w:val="ConsPlusCell"/>
              <w:rPr>
                <w:rFonts w:ascii="Times New Roman" w:hAnsi="Times New Roman" w:cs="Times New Roman"/>
              </w:rPr>
            </w:pPr>
            <w:r w:rsidRPr="000B0C80">
              <w:rPr>
                <w:rFonts w:ascii="Times New Roman" w:hAnsi="Times New Roman" w:cs="Times New Roman"/>
              </w:rPr>
              <w:lastRenderedPageBreak/>
              <w:t xml:space="preserve">Удовлетворенность населения качеством общего образования от </w:t>
            </w:r>
            <w:r w:rsidRPr="000B0C80">
              <w:rPr>
                <w:rFonts w:ascii="Times New Roman" w:hAnsi="Times New Roman" w:cs="Times New Roman"/>
              </w:rPr>
              <w:lastRenderedPageBreak/>
              <w:t>общего числа опрошенных  родителей, дети которых посещают общеобразовательные организации в соответствующем году.</w:t>
            </w:r>
          </w:p>
          <w:p w:rsidR="003A0430" w:rsidRPr="000B0C80" w:rsidRDefault="003A0430" w:rsidP="00660A84">
            <w:pPr>
              <w:jc w:val="both"/>
              <w:rPr>
                <w:sz w:val="20"/>
              </w:rPr>
            </w:pPr>
            <w:r w:rsidRPr="000B0C80">
              <w:rPr>
                <w:sz w:val="20"/>
              </w:rPr>
              <w:t>Доля обучающихся, получающих начальное общее образование в муниципальных образовательных организациях, получающих бесплатное горячее питание, к общему количеству обучающихся, получающих начальное общее образование в муниципальных образовательных организациях</w:t>
            </w:r>
          </w:p>
        </w:tc>
      </w:tr>
      <w:tr w:rsidR="003A0430" w:rsidRPr="000B0C80" w:rsidTr="009C350C">
        <w:trPr>
          <w:trHeight w:val="391"/>
        </w:trPr>
        <w:tc>
          <w:tcPr>
            <w:tcW w:w="502" w:type="dxa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lastRenderedPageBreak/>
              <w:t>21</w:t>
            </w:r>
          </w:p>
        </w:tc>
        <w:tc>
          <w:tcPr>
            <w:tcW w:w="2932" w:type="dxa"/>
            <w:shd w:val="clear" w:color="auto" w:fill="auto"/>
          </w:tcPr>
          <w:p w:rsidR="003A0430" w:rsidRPr="000B0C80" w:rsidRDefault="003A0430" w:rsidP="00E33EBA">
            <w:pPr>
              <w:jc w:val="center"/>
              <w:rPr>
                <w:sz w:val="20"/>
              </w:rPr>
            </w:pPr>
            <w:r w:rsidRPr="000B0C80">
              <w:rPr>
                <w:sz w:val="20"/>
              </w:rPr>
              <w:t>Основное мероприятие 2.1.9.</w:t>
            </w:r>
          </w:p>
          <w:p w:rsidR="003A0430" w:rsidRPr="000B0C80" w:rsidRDefault="003A0430" w:rsidP="00E33EBA">
            <w:pPr>
              <w:jc w:val="center"/>
              <w:rPr>
                <w:sz w:val="20"/>
              </w:rPr>
            </w:pPr>
            <w:r w:rsidRPr="000B0C80">
              <w:rPr>
                <w:sz w:val="20"/>
              </w:rPr>
              <w:t>Осуществление деятельности организациями в сфере образования</w:t>
            </w:r>
          </w:p>
        </w:tc>
        <w:tc>
          <w:tcPr>
            <w:tcW w:w="1414" w:type="dxa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Управление образования МР «Печора»</w:t>
            </w:r>
          </w:p>
        </w:tc>
        <w:tc>
          <w:tcPr>
            <w:tcW w:w="1415" w:type="dxa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01.01.2021</w:t>
            </w:r>
          </w:p>
        </w:tc>
        <w:tc>
          <w:tcPr>
            <w:tcW w:w="1414" w:type="dxa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31.12.2025</w:t>
            </w:r>
          </w:p>
        </w:tc>
        <w:tc>
          <w:tcPr>
            <w:tcW w:w="1981" w:type="dxa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Обеспечение права на получение качественного, общедоступного и бесплатного  начального общего, основного общего, среднего общего образования</w:t>
            </w:r>
          </w:p>
        </w:tc>
        <w:tc>
          <w:tcPr>
            <w:tcW w:w="1980" w:type="dxa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Отсутствие возможностей для получения учащимися ОО  качественного, общедоступного и бесплатного  начального общего, основного общего, среднего общего образования</w:t>
            </w:r>
          </w:p>
        </w:tc>
        <w:tc>
          <w:tcPr>
            <w:tcW w:w="3536" w:type="dxa"/>
            <w:shd w:val="clear" w:color="auto" w:fill="auto"/>
          </w:tcPr>
          <w:p w:rsidR="003A0430" w:rsidRPr="000B0C80" w:rsidRDefault="003A0430" w:rsidP="00660A84">
            <w:pPr>
              <w:pStyle w:val="ConsPlusCell"/>
              <w:rPr>
                <w:rFonts w:ascii="Times New Roman" w:hAnsi="Times New Roman" w:cs="Times New Roman"/>
              </w:rPr>
            </w:pPr>
            <w:r w:rsidRPr="000B0C80">
              <w:rPr>
                <w:rFonts w:ascii="Times New Roman" w:eastAsia="Calibri" w:hAnsi="Times New Roman" w:cs="Times New Roman"/>
              </w:rPr>
              <w:t>Количество реализованных проектных предложений в год</w:t>
            </w:r>
          </w:p>
        </w:tc>
      </w:tr>
      <w:tr w:rsidR="003A0430" w:rsidRPr="000B0C80" w:rsidTr="009C350C">
        <w:trPr>
          <w:trHeight w:val="262"/>
        </w:trPr>
        <w:tc>
          <w:tcPr>
            <w:tcW w:w="15174" w:type="dxa"/>
            <w:gridSpan w:val="8"/>
            <w:shd w:val="clear" w:color="auto" w:fill="auto"/>
          </w:tcPr>
          <w:p w:rsidR="003A0430" w:rsidRPr="000B0C80" w:rsidRDefault="003A0430" w:rsidP="00660A84">
            <w:pPr>
              <w:pStyle w:val="21"/>
              <w:ind w:left="0"/>
              <w:jc w:val="center"/>
              <w:rPr>
                <w:b/>
                <w:sz w:val="20"/>
                <w:szCs w:val="20"/>
              </w:rPr>
            </w:pPr>
            <w:r w:rsidRPr="000B0C80">
              <w:rPr>
                <w:b/>
                <w:sz w:val="20"/>
                <w:szCs w:val="20"/>
              </w:rPr>
              <w:t>Задача 2 «Повышение качества общего образования»</w:t>
            </w:r>
          </w:p>
        </w:tc>
      </w:tr>
      <w:tr w:rsidR="003A0430" w:rsidRPr="000B0C80" w:rsidTr="009C350C">
        <w:trPr>
          <w:trHeight w:val="894"/>
        </w:trPr>
        <w:tc>
          <w:tcPr>
            <w:tcW w:w="502" w:type="dxa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22</w:t>
            </w:r>
          </w:p>
        </w:tc>
        <w:tc>
          <w:tcPr>
            <w:tcW w:w="2932" w:type="dxa"/>
            <w:shd w:val="clear" w:color="auto" w:fill="auto"/>
          </w:tcPr>
          <w:p w:rsidR="003A0430" w:rsidRPr="000B0C80" w:rsidRDefault="003A0430" w:rsidP="00E33EBA">
            <w:pPr>
              <w:jc w:val="center"/>
              <w:rPr>
                <w:sz w:val="20"/>
              </w:rPr>
            </w:pPr>
            <w:r w:rsidRPr="000B0C80">
              <w:rPr>
                <w:sz w:val="20"/>
              </w:rPr>
              <w:t>Основное мероприятие 2.2.1</w:t>
            </w:r>
          </w:p>
          <w:p w:rsidR="003A0430" w:rsidRPr="000B0C80" w:rsidRDefault="003A0430" w:rsidP="00E33EBA">
            <w:pPr>
              <w:jc w:val="center"/>
              <w:rPr>
                <w:sz w:val="20"/>
              </w:rPr>
            </w:pPr>
            <w:r w:rsidRPr="000B0C80">
              <w:rPr>
                <w:sz w:val="20"/>
              </w:rPr>
              <w:t>Оснащение общеобразовательных  организаций  учебным,  технологическим, спортивным  и компьютерным оборудованием</w:t>
            </w:r>
          </w:p>
        </w:tc>
        <w:tc>
          <w:tcPr>
            <w:tcW w:w="1414" w:type="dxa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Управление образования МР «Печора»</w:t>
            </w:r>
          </w:p>
        </w:tc>
        <w:tc>
          <w:tcPr>
            <w:tcW w:w="1415" w:type="dxa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01.01.2020</w:t>
            </w:r>
          </w:p>
        </w:tc>
        <w:tc>
          <w:tcPr>
            <w:tcW w:w="1414" w:type="dxa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31.12.2025</w:t>
            </w:r>
          </w:p>
        </w:tc>
        <w:tc>
          <w:tcPr>
            <w:tcW w:w="1981" w:type="dxa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Увеличение доли обучающихся, которым предоставлены все основные виды современных условий обучения</w:t>
            </w:r>
          </w:p>
        </w:tc>
        <w:tc>
          <w:tcPr>
            <w:tcW w:w="1980" w:type="dxa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Несоответствие условий требованиям ФГОС</w:t>
            </w:r>
          </w:p>
        </w:tc>
        <w:tc>
          <w:tcPr>
            <w:tcW w:w="3536" w:type="dxa"/>
            <w:shd w:val="clear" w:color="auto" w:fill="auto"/>
          </w:tcPr>
          <w:p w:rsidR="003A0430" w:rsidRPr="000B0C80" w:rsidRDefault="003A0430" w:rsidP="00660A84">
            <w:pPr>
              <w:pStyle w:val="ConsPlusCell"/>
              <w:rPr>
                <w:rFonts w:ascii="Times New Roman" w:hAnsi="Times New Roman" w:cs="Times New Roman"/>
              </w:rPr>
            </w:pPr>
            <w:r w:rsidRPr="000B0C80">
              <w:rPr>
                <w:rFonts w:ascii="Times New Roman" w:hAnsi="Times New Roman" w:cs="Times New Roman"/>
              </w:rPr>
              <w:t>Удовлетворенность населения качеством общего образования от общего числа опрошенных  родителей, дети которых посещают общеобразовательные организации в соответствующем году.</w:t>
            </w:r>
          </w:p>
          <w:p w:rsidR="003A0430" w:rsidRPr="000B0C80" w:rsidRDefault="003A0430" w:rsidP="00660A84">
            <w:pPr>
              <w:tabs>
                <w:tab w:val="left" w:pos="1380"/>
              </w:tabs>
              <w:jc w:val="both"/>
              <w:rPr>
                <w:sz w:val="20"/>
              </w:rPr>
            </w:pPr>
            <w:r w:rsidRPr="000B0C80">
              <w:rPr>
                <w:sz w:val="20"/>
              </w:rPr>
              <w:t xml:space="preserve">Доля обучающихся, для которых созданы  все основные виды современных условий обучения от 81% до 100% (от общей </w:t>
            </w:r>
            <w:proofErr w:type="gramStart"/>
            <w:r w:rsidRPr="000B0C80">
              <w:rPr>
                <w:sz w:val="20"/>
              </w:rPr>
              <w:t>численности</w:t>
            </w:r>
            <w:proofErr w:type="gramEnd"/>
            <w:r w:rsidRPr="000B0C80">
              <w:rPr>
                <w:sz w:val="20"/>
              </w:rPr>
              <w:t xml:space="preserve"> </w:t>
            </w:r>
            <w:r w:rsidRPr="000B0C80">
              <w:rPr>
                <w:sz w:val="20"/>
              </w:rPr>
              <w:lastRenderedPageBreak/>
              <w:t>обучающихся по основным программам общего образования)</w:t>
            </w:r>
          </w:p>
        </w:tc>
      </w:tr>
      <w:tr w:rsidR="003A0430" w:rsidRPr="000B0C80" w:rsidTr="009C350C">
        <w:trPr>
          <w:trHeight w:val="900"/>
        </w:trPr>
        <w:tc>
          <w:tcPr>
            <w:tcW w:w="502" w:type="dxa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lastRenderedPageBreak/>
              <w:t>23</w:t>
            </w:r>
          </w:p>
        </w:tc>
        <w:tc>
          <w:tcPr>
            <w:tcW w:w="2932" w:type="dxa"/>
            <w:shd w:val="clear" w:color="auto" w:fill="auto"/>
          </w:tcPr>
          <w:p w:rsidR="003A0430" w:rsidRPr="000B0C80" w:rsidRDefault="003A0430" w:rsidP="00E33EBA">
            <w:pPr>
              <w:jc w:val="center"/>
              <w:rPr>
                <w:sz w:val="20"/>
              </w:rPr>
            </w:pPr>
            <w:r w:rsidRPr="000B0C80">
              <w:rPr>
                <w:sz w:val="20"/>
              </w:rPr>
              <w:t>Основное мероприятие 2.2.2. Организация, проведение физкультурно-оздоровительных мероприятий для обучающихся</w:t>
            </w:r>
          </w:p>
        </w:tc>
        <w:tc>
          <w:tcPr>
            <w:tcW w:w="1414" w:type="dxa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Управление образования МР «Печора»</w:t>
            </w:r>
          </w:p>
        </w:tc>
        <w:tc>
          <w:tcPr>
            <w:tcW w:w="1415" w:type="dxa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01.01.2022</w:t>
            </w:r>
          </w:p>
        </w:tc>
        <w:tc>
          <w:tcPr>
            <w:tcW w:w="1414" w:type="dxa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31.12.2022</w:t>
            </w:r>
          </w:p>
        </w:tc>
        <w:tc>
          <w:tcPr>
            <w:tcW w:w="1981" w:type="dxa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Овладение учащимися навыков основных способов плавания, привлечение к систематическим занятиям плавания, повышение уровня общей и специальной физической подготовленности</w:t>
            </w:r>
          </w:p>
        </w:tc>
        <w:tc>
          <w:tcPr>
            <w:tcW w:w="1980" w:type="dxa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Снижение уровня физической активности учащихся</w:t>
            </w:r>
          </w:p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</w:p>
        </w:tc>
        <w:tc>
          <w:tcPr>
            <w:tcW w:w="3536" w:type="dxa"/>
            <w:shd w:val="clear" w:color="auto" w:fill="auto"/>
          </w:tcPr>
          <w:p w:rsidR="003A0430" w:rsidRPr="000B0C80" w:rsidRDefault="003A0430" w:rsidP="00660A84">
            <w:pPr>
              <w:pStyle w:val="ConsPlusCell"/>
              <w:rPr>
                <w:rFonts w:ascii="Times New Roman" w:hAnsi="Times New Roman" w:cs="Times New Roman"/>
              </w:rPr>
            </w:pPr>
            <w:r w:rsidRPr="000B0C80">
              <w:rPr>
                <w:rFonts w:ascii="Times New Roman" w:hAnsi="Times New Roman" w:cs="Times New Roman"/>
              </w:rPr>
              <w:t>Доля обучающихся, прошедших обучение по курсу «Всеобуч по плаванию» от общего числа обучающихся</w:t>
            </w:r>
          </w:p>
        </w:tc>
      </w:tr>
      <w:tr w:rsidR="003A0430" w:rsidRPr="000B0C80" w:rsidTr="009C350C">
        <w:trPr>
          <w:trHeight w:val="900"/>
        </w:trPr>
        <w:tc>
          <w:tcPr>
            <w:tcW w:w="502" w:type="dxa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24</w:t>
            </w:r>
          </w:p>
        </w:tc>
        <w:tc>
          <w:tcPr>
            <w:tcW w:w="2932" w:type="dxa"/>
            <w:shd w:val="clear" w:color="auto" w:fill="auto"/>
          </w:tcPr>
          <w:p w:rsidR="003A0430" w:rsidRPr="000B0C80" w:rsidRDefault="003A0430" w:rsidP="00E33EBA">
            <w:pPr>
              <w:jc w:val="center"/>
              <w:rPr>
                <w:sz w:val="20"/>
              </w:rPr>
            </w:pPr>
            <w:r w:rsidRPr="000B0C80">
              <w:rPr>
                <w:sz w:val="20"/>
              </w:rPr>
              <w:t>Основное мероприятие 2.2.3. Реализация инвестиционных проектов строительства объектов социальной сферы</w:t>
            </w:r>
          </w:p>
        </w:tc>
        <w:tc>
          <w:tcPr>
            <w:tcW w:w="1414" w:type="dxa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МКУ «Управление капитального строитель-</w:t>
            </w:r>
          </w:p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proofErr w:type="spellStart"/>
            <w:r w:rsidRPr="000B0C80">
              <w:rPr>
                <w:sz w:val="20"/>
              </w:rPr>
              <w:t>ства</w:t>
            </w:r>
            <w:proofErr w:type="spellEnd"/>
            <w:r w:rsidRPr="000B0C80">
              <w:rPr>
                <w:sz w:val="20"/>
              </w:rPr>
              <w:t>»</w:t>
            </w:r>
          </w:p>
        </w:tc>
        <w:tc>
          <w:tcPr>
            <w:tcW w:w="1415" w:type="dxa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01.03.2022</w:t>
            </w:r>
          </w:p>
        </w:tc>
        <w:tc>
          <w:tcPr>
            <w:tcW w:w="1414" w:type="dxa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31.12.2022</w:t>
            </w:r>
          </w:p>
        </w:tc>
        <w:tc>
          <w:tcPr>
            <w:tcW w:w="1981" w:type="dxa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Обеспечение права на получение качественного, общедоступного и бесплатного  начального общего, основного общего, среднего общего образования</w:t>
            </w:r>
          </w:p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</w:p>
        </w:tc>
        <w:tc>
          <w:tcPr>
            <w:tcW w:w="1980" w:type="dxa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Отсутствие возможностей для получения учащимися образовательных организаций  качественного, общедоступного и бесплатного  начального общего, основного общего, среднего общего образования</w:t>
            </w:r>
          </w:p>
        </w:tc>
        <w:tc>
          <w:tcPr>
            <w:tcW w:w="3536" w:type="dxa"/>
            <w:shd w:val="clear" w:color="auto" w:fill="auto"/>
          </w:tcPr>
          <w:p w:rsidR="003A0430" w:rsidRPr="000B0C80" w:rsidRDefault="003A0430" w:rsidP="00660A84">
            <w:pPr>
              <w:pStyle w:val="ConsPlusCell"/>
              <w:rPr>
                <w:rFonts w:ascii="Times New Roman" w:hAnsi="Times New Roman" w:cs="Times New Roman"/>
              </w:rPr>
            </w:pPr>
            <w:r w:rsidRPr="000B0C80">
              <w:rPr>
                <w:rFonts w:ascii="Times New Roman" w:hAnsi="Times New Roman" w:cs="Times New Roman"/>
              </w:rPr>
              <w:t>Количество построенных объектов социальной сферы</w:t>
            </w:r>
          </w:p>
        </w:tc>
      </w:tr>
      <w:tr w:rsidR="003A0430" w:rsidRPr="000B0C80" w:rsidTr="009C350C">
        <w:trPr>
          <w:trHeight w:val="241"/>
        </w:trPr>
        <w:tc>
          <w:tcPr>
            <w:tcW w:w="15174" w:type="dxa"/>
            <w:gridSpan w:val="8"/>
            <w:shd w:val="clear" w:color="auto" w:fill="auto"/>
          </w:tcPr>
          <w:p w:rsidR="003A0430" w:rsidRPr="000B0C80" w:rsidRDefault="003A0430" w:rsidP="00660A84">
            <w:pPr>
              <w:tabs>
                <w:tab w:val="left" w:pos="1380"/>
              </w:tabs>
              <w:jc w:val="center"/>
              <w:rPr>
                <w:b/>
                <w:sz w:val="20"/>
              </w:rPr>
            </w:pPr>
            <w:r w:rsidRPr="000B0C80">
              <w:rPr>
                <w:b/>
                <w:sz w:val="20"/>
              </w:rPr>
              <w:t>Задача 3 «Создание условий для повышения эффективности системы общего образования»</w:t>
            </w:r>
          </w:p>
        </w:tc>
      </w:tr>
      <w:tr w:rsidR="003A0430" w:rsidRPr="000B0C80" w:rsidTr="009C350C">
        <w:trPr>
          <w:trHeight w:val="958"/>
        </w:trPr>
        <w:tc>
          <w:tcPr>
            <w:tcW w:w="502" w:type="dxa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25</w:t>
            </w:r>
          </w:p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</w:p>
        </w:tc>
        <w:tc>
          <w:tcPr>
            <w:tcW w:w="2932" w:type="dxa"/>
            <w:shd w:val="clear" w:color="auto" w:fill="auto"/>
          </w:tcPr>
          <w:p w:rsidR="003A0430" w:rsidRPr="000B0C80" w:rsidRDefault="003A0430" w:rsidP="00E33EBA">
            <w:pPr>
              <w:jc w:val="center"/>
              <w:rPr>
                <w:sz w:val="20"/>
              </w:rPr>
            </w:pPr>
            <w:r w:rsidRPr="000B0C80">
              <w:rPr>
                <w:sz w:val="20"/>
              </w:rPr>
              <w:t>Основное мероприятие 2.3.1.</w:t>
            </w:r>
          </w:p>
          <w:p w:rsidR="003A0430" w:rsidRPr="000B0C80" w:rsidRDefault="003A0430" w:rsidP="00E33EBA">
            <w:pPr>
              <w:jc w:val="center"/>
              <w:rPr>
                <w:sz w:val="20"/>
              </w:rPr>
            </w:pPr>
            <w:r w:rsidRPr="000B0C80">
              <w:rPr>
                <w:sz w:val="20"/>
              </w:rPr>
              <w:t>Проведение профессиональных конкурсов для педагогов</w:t>
            </w:r>
          </w:p>
        </w:tc>
        <w:tc>
          <w:tcPr>
            <w:tcW w:w="1414" w:type="dxa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Управление образования МР «Печора»</w:t>
            </w:r>
          </w:p>
        </w:tc>
        <w:tc>
          <w:tcPr>
            <w:tcW w:w="1415" w:type="dxa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01.01.2020</w:t>
            </w:r>
          </w:p>
        </w:tc>
        <w:tc>
          <w:tcPr>
            <w:tcW w:w="1414" w:type="dxa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31.12.2025</w:t>
            </w:r>
          </w:p>
        </w:tc>
        <w:tc>
          <w:tcPr>
            <w:tcW w:w="1981" w:type="dxa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 xml:space="preserve">Будет продолжена модернизация содержания и методов обучения  на основе </w:t>
            </w:r>
            <w:r w:rsidRPr="000B0C80">
              <w:rPr>
                <w:sz w:val="20"/>
              </w:rPr>
              <w:lastRenderedPageBreak/>
              <w:t>эффективного использования возможностей современных образовательных технологий, в том числе информационно-коммуникационных.</w:t>
            </w:r>
          </w:p>
        </w:tc>
        <w:tc>
          <w:tcPr>
            <w:tcW w:w="1980" w:type="dxa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lastRenderedPageBreak/>
              <w:t>Отсутствие роста  профессионального мастерства среди педагогов</w:t>
            </w:r>
          </w:p>
        </w:tc>
        <w:tc>
          <w:tcPr>
            <w:tcW w:w="3536" w:type="dxa"/>
            <w:shd w:val="clear" w:color="auto" w:fill="auto"/>
          </w:tcPr>
          <w:p w:rsidR="003A0430" w:rsidRPr="000B0C80" w:rsidRDefault="003A0430" w:rsidP="00660A84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0B0C80">
              <w:rPr>
                <w:rFonts w:ascii="Times New Roman" w:hAnsi="Times New Roman" w:cs="Times New Roman"/>
              </w:rPr>
              <w:t xml:space="preserve">Удельный вес образовательных организаций, принимающих участие в республиканских мероприятиях по выявлению, распространению и поддержке инновационного опыта </w:t>
            </w:r>
            <w:r w:rsidRPr="000B0C80">
              <w:rPr>
                <w:rFonts w:ascii="Times New Roman" w:hAnsi="Times New Roman" w:cs="Times New Roman"/>
              </w:rPr>
              <w:lastRenderedPageBreak/>
              <w:t>работы государственных (муниципальных)  общеобразовательных организаций в Республике Коми (конкурс «Лучшие школы Республики Коми», конкурс «</w:t>
            </w:r>
            <w:proofErr w:type="spellStart"/>
            <w:r w:rsidRPr="000B0C80">
              <w:rPr>
                <w:rFonts w:ascii="Times New Roman" w:hAnsi="Times New Roman" w:cs="Times New Roman"/>
              </w:rPr>
              <w:t>Инноватика</w:t>
            </w:r>
            <w:proofErr w:type="spellEnd"/>
            <w:r w:rsidRPr="000B0C80">
              <w:rPr>
                <w:rFonts w:ascii="Times New Roman" w:hAnsi="Times New Roman" w:cs="Times New Roman"/>
              </w:rPr>
              <w:t xml:space="preserve"> в образовании» и др.) от общего количества образовательных организаций.</w:t>
            </w:r>
          </w:p>
          <w:p w:rsidR="003A0430" w:rsidRPr="000B0C80" w:rsidRDefault="003A0430" w:rsidP="00660A84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0B0C80">
              <w:rPr>
                <w:rFonts w:ascii="Times New Roman" w:hAnsi="Times New Roman" w:cs="Times New Roman"/>
              </w:rPr>
              <w:t>Доля педагогических работников, прошедших аттестацию на высшую и первую квалификационные категории и соответствие занимаемой должности от общего количества педагогических работников.</w:t>
            </w:r>
          </w:p>
          <w:p w:rsidR="003A0430" w:rsidRPr="000B0C80" w:rsidRDefault="003A0430" w:rsidP="00660A84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0B0C80">
              <w:rPr>
                <w:rFonts w:ascii="Times New Roman" w:hAnsi="Times New Roman" w:cs="Times New Roman"/>
                <w:color w:val="000000" w:themeColor="text1"/>
              </w:rPr>
              <w:t>Удельный вес численности руководящих и педагогических работников организаций дошкольного, общего и дополнительного образования детей, прошедших повышение квалификации или профессиональную переподготовку в общей численности  руководящих и педагогических работников организаций дошкольного, общего и дополнительного образования.</w:t>
            </w:r>
          </w:p>
          <w:p w:rsidR="003A0430" w:rsidRPr="000B0C80" w:rsidRDefault="003A0430" w:rsidP="00660A84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982933">
              <w:rPr>
                <w:rFonts w:ascii="Times New Roman" w:hAnsi="Times New Roman" w:cs="Times New Roman"/>
              </w:rPr>
              <w:t>Размер средней заработной платы педагогических работников образовательных организаций в муниципальном районе.</w:t>
            </w:r>
          </w:p>
        </w:tc>
      </w:tr>
      <w:tr w:rsidR="003A0430" w:rsidRPr="000B0C80" w:rsidTr="009C350C">
        <w:trPr>
          <w:trHeight w:val="894"/>
        </w:trPr>
        <w:tc>
          <w:tcPr>
            <w:tcW w:w="502" w:type="dxa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lastRenderedPageBreak/>
              <w:t>26</w:t>
            </w:r>
          </w:p>
        </w:tc>
        <w:tc>
          <w:tcPr>
            <w:tcW w:w="2932" w:type="dxa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Основное мероприятие 2.3.2.</w:t>
            </w:r>
          </w:p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 xml:space="preserve">Внедрение федерального государственного образовательного стандарта   начального общего, основного </w:t>
            </w:r>
            <w:r w:rsidRPr="000B0C80">
              <w:rPr>
                <w:sz w:val="20"/>
              </w:rPr>
              <w:lastRenderedPageBreak/>
              <w:t>общего образования</w:t>
            </w:r>
          </w:p>
        </w:tc>
        <w:tc>
          <w:tcPr>
            <w:tcW w:w="1414" w:type="dxa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lastRenderedPageBreak/>
              <w:t>Управление образования МР «Печора»</w:t>
            </w:r>
          </w:p>
        </w:tc>
        <w:tc>
          <w:tcPr>
            <w:tcW w:w="1415" w:type="dxa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01.01.2020</w:t>
            </w:r>
          </w:p>
        </w:tc>
        <w:tc>
          <w:tcPr>
            <w:tcW w:w="1414" w:type="dxa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31.12.2025</w:t>
            </w:r>
          </w:p>
        </w:tc>
        <w:tc>
          <w:tcPr>
            <w:tcW w:w="1981" w:type="dxa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Обеспечение введения ФГОС нового поколения</w:t>
            </w:r>
          </w:p>
        </w:tc>
        <w:tc>
          <w:tcPr>
            <w:tcW w:w="1980" w:type="dxa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Несоответствие условий требованиям ФГОС</w:t>
            </w:r>
          </w:p>
        </w:tc>
        <w:tc>
          <w:tcPr>
            <w:tcW w:w="3536" w:type="dxa"/>
            <w:shd w:val="clear" w:color="auto" w:fill="auto"/>
          </w:tcPr>
          <w:p w:rsidR="003A0430" w:rsidRPr="000B0C80" w:rsidRDefault="003A0430" w:rsidP="00660A84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0B0C80">
              <w:rPr>
                <w:rFonts w:ascii="Times New Roman" w:hAnsi="Times New Roman" w:cs="Times New Roman"/>
              </w:rPr>
              <w:t xml:space="preserve">Удовлетворенность населения качеством общего образования от общего числа опрошенных  родителей, дети которых посещают общеобразовательные организации в </w:t>
            </w:r>
            <w:r w:rsidRPr="000B0C80">
              <w:rPr>
                <w:rFonts w:ascii="Times New Roman" w:hAnsi="Times New Roman" w:cs="Times New Roman"/>
              </w:rPr>
              <w:lastRenderedPageBreak/>
              <w:t>соответствующем году.</w:t>
            </w:r>
          </w:p>
          <w:p w:rsidR="003A0430" w:rsidRPr="000B0C80" w:rsidRDefault="003A0430" w:rsidP="00660A84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0B0C80">
              <w:rPr>
                <w:rFonts w:ascii="Times New Roman" w:hAnsi="Times New Roman" w:cs="Times New Roman"/>
              </w:rPr>
              <w:t xml:space="preserve">Доля обучающихся, изучающих </w:t>
            </w:r>
            <w:proofErr w:type="spellStart"/>
            <w:r w:rsidRPr="000B0C80">
              <w:rPr>
                <w:rFonts w:ascii="Times New Roman" w:hAnsi="Times New Roman" w:cs="Times New Roman"/>
              </w:rPr>
              <w:t>коми</w:t>
            </w:r>
            <w:proofErr w:type="spellEnd"/>
            <w:r w:rsidRPr="000B0C80">
              <w:rPr>
                <w:rFonts w:ascii="Times New Roman" w:hAnsi="Times New Roman" w:cs="Times New Roman"/>
              </w:rPr>
              <w:t xml:space="preserve"> язык, от общего количества обучающихся.</w:t>
            </w:r>
          </w:p>
          <w:p w:rsidR="003A0430" w:rsidRPr="000B0C80" w:rsidRDefault="003A0430" w:rsidP="00660A84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0B0C80">
              <w:rPr>
                <w:rFonts w:ascii="Times New Roman" w:hAnsi="Times New Roman" w:cs="Times New Roman"/>
              </w:rPr>
              <w:t>Доля общеобразовательных организаций, реализующих Программы развития воспитательной компоненты в школе.</w:t>
            </w:r>
          </w:p>
        </w:tc>
      </w:tr>
      <w:tr w:rsidR="003A0430" w:rsidRPr="000B0C80" w:rsidTr="009C350C">
        <w:trPr>
          <w:trHeight w:val="894"/>
        </w:trPr>
        <w:tc>
          <w:tcPr>
            <w:tcW w:w="502" w:type="dxa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lastRenderedPageBreak/>
              <w:t>27</w:t>
            </w:r>
          </w:p>
        </w:tc>
        <w:tc>
          <w:tcPr>
            <w:tcW w:w="2932" w:type="dxa"/>
            <w:shd w:val="clear" w:color="auto" w:fill="auto"/>
          </w:tcPr>
          <w:p w:rsidR="003A0430" w:rsidRPr="000B0C80" w:rsidRDefault="003A0430" w:rsidP="00E33EBA">
            <w:pPr>
              <w:jc w:val="center"/>
              <w:rPr>
                <w:sz w:val="20"/>
              </w:rPr>
            </w:pPr>
            <w:r w:rsidRPr="000B0C80">
              <w:rPr>
                <w:sz w:val="20"/>
              </w:rPr>
              <w:t>Основное мероприятие 2.3.3. Государственные языки в системе образования</w:t>
            </w:r>
          </w:p>
        </w:tc>
        <w:tc>
          <w:tcPr>
            <w:tcW w:w="1414" w:type="dxa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Управление образования МР «Печора»</w:t>
            </w:r>
          </w:p>
        </w:tc>
        <w:tc>
          <w:tcPr>
            <w:tcW w:w="1415" w:type="dxa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01.01.2020</w:t>
            </w:r>
          </w:p>
        </w:tc>
        <w:tc>
          <w:tcPr>
            <w:tcW w:w="1414" w:type="dxa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31.12.2025</w:t>
            </w:r>
          </w:p>
        </w:tc>
        <w:tc>
          <w:tcPr>
            <w:tcW w:w="1981" w:type="dxa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Обеспечение права на получение качественного, общедоступного и бесплатного  начального общего, основного общего, среднего общего образования</w:t>
            </w:r>
          </w:p>
        </w:tc>
        <w:tc>
          <w:tcPr>
            <w:tcW w:w="1980" w:type="dxa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Отсутствие возможностей для получения учащимися ОО  качественного, общедоступного и бесплатного  начального общего, основного общего, среднего общего образования</w:t>
            </w:r>
          </w:p>
        </w:tc>
        <w:tc>
          <w:tcPr>
            <w:tcW w:w="3536" w:type="dxa"/>
            <w:shd w:val="clear" w:color="auto" w:fill="auto"/>
          </w:tcPr>
          <w:p w:rsidR="003A0430" w:rsidRPr="000B0C80" w:rsidRDefault="003A0430" w:rsidP="00660A84">
            <w:pPr>
              <w:jc w:val="both"/>
              <w:rPr>
                <w:sz w:val="20"/>
              </w:rPr>
            </w:pPr>
            <w:r w:rsidRPr="000B0C80">
              <w:rPr>
                <w:sz w:val="20"/>
              </w:rPr>
              <w:t xml:space="preserve">Доля кабинетов </w:t>
            </w:r>
            <w:proofErr w:type="spellStart"/>
            <w:r w:rsidRPr="000B0C80">
              <w:rPr>
                <w:sz w:val="20"/>
              </w:rPr>
              <w:t>коми</w:t>
            </w:r>
            <w:proofErr w:type="spellEnd"/>
            <w:r w:rsidRPr="000B0C80">
              <w:rPr>
                <w:sz w:val="20"/>
              </w:rPr>
              <w:t xml:space="preserve"> языка,  оснащенных  современным оборудованием, от  общего  количества  кабинетов  </w:t>
            </w:r>
            <w:proofErr w:type="spellStart"/>
            <w:r w:rsidRPr="000B0C80">
              <w:rPr>
                <w:sz w:val="20"/>
              </w:rPr>
              <w:t>коми</w:t>
            </w:r>
            <w:proofErr w:type="spellEnd"/>
            <w:r w:rsidRPr="000B0C80">
              <w:rPr>
                <w:sz w:val="20"/>
              </w:rPr>
              <w:t xml:space="preserve"> языка</w:t>
            </w:r>
          </w:p>
          <w:p w:rsidR="003A0430" w:rsidRPr="000B0C80" w:rsidRDefault="003A0430" w:rsidP="00660A84">
            <w:pPr>
              <w:jc w:val="both"/>
              <w:rPr>
                <w:sz w:val="20"/>
              </w:rPr>
            </w:pPr>
            <w:r w:rsidRPr="000B0C80">
              <w:rPr>
                <w:sz w:val="20"/>
              </w:rPr>
              <w:t xml:space="preserve">Доля  учителей  </w:t>
            </w:r>
            <w:proofErr w:type="spellStart"/>
            <w:r w:rsidRPr="000B0C80">
              <w:rPr>
                <w:sz w:val="20"/>
              </w:rPr>
              <w:t>коми</w:t>
            </w:r>
            <w:proofErr w:type="spellEnd"/>
            <w:r w:rsidRPr="000B0C80">
              <w:rPr>
                <w:sz w:val="20"/>
              </w:rPr>
              <w:t xml:space="preserve"> языка  с  высшей  и  первой категорией от общего количества учителей </w:t>
            </w:r>
            <w:proofErr w:type="spellStart"/>
            <w:r w:rsidRPr="000B0C80">
              <w:rPr>
                <w:sz w:val="20"/>
              </w:rPr>
              <w:t>коми</w:t>
            </w:r>
            <w:proofErr w:type="spellEnd"/>
            <w:r w:rsidRPr="000B0C80">
              <w:rPr>
                <w:sz w:val="20"/>
              </w:rPr>
              <w:t xml:space="preserve"> языка.</w:t>
            </w:r>
          </w:p>
          <w:p w:rsidR="003A0430" w:rsidRPr="000B0C80" w:rsidRDefault="003A0430" w:rsidP="00660A84">
            <w:pPr>
              <w:jc w:val="both"/>
              <w:rPr>
                <w:sz w:val="20"/>
              </w:rPr>
            </w:pPr>
            <w:r w:rsidRPr="000B0C80">
              <w:rPr>
                <w:sz w:val="20"/>
              </w:rPr>
              <w:t xml:space="preserve">Доля обучающихся, изучающих </w:t>
            </w:r>
            <w:proofErr w:type="spellStart"/>
            <w:r w:rsidRPr="000B0C80">
              <w:rPr>
                <w:sz w:val="20"/>
              </w:rPr>
              <w:t>коми</w:t>
            </w:r>
            <w:proofErr w:type="spellEnd"/>
            <w:r w:rsidRPr="000B0C80">
              <w:rPr>
                <w:sz w:val="20"/>
              </w:rPr>
              <w:t xml:space="preserve"> язык, от общего количества обучающихся.</w:t>
            </w:r>
          </w:p>
        </w:tc>
      </w:tr>
      <w:tr w:rsidR="003A0430" w:rsidRPr="000B0C80" w:rsidTr="009C350C">
        <w:trPr>
          <w:trHeight w:val="894"/>
        </w:trPr>
        <w:tc>
          <w:tcPr>
            <w:tcW w:w="502" w:type="dxa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28</w:t>
            </w:r>
          </w:p>
        </w:tc>
        <w:tc>
          <w:tcPr>
            <w:tcW w:w="2932" w:type="dxa"/>
            <w:shd w:val="clear" w:color="auto" w:fill="auto"/>
          </w:tcPr>
          <w:p w:rsidR="003A0430" w:rsidRPr="000B0C80" w:rsidRDefault="003A0430" w:rsidP="00E33EBA">
            <w:pPr>
              <w:jc w:val="center"/>
              <w:rPr>
                <w:sz w:val="20"/>
              </w:rPr>
            </w:pPr>
            <w:r w:rsidRPr="000B0C80">
              <w:rPr>
                <w:sz w:val="20"/>
              </w:rPr>
              <w:t>Основное мероприятие 2.3.4. Организация мероприятий по профессиональной подготовке кадров в системе образования</w:t>
            </w:r>
          </w:p>
        </w:tc>
        <w:tc>
          <w:tcPr>
            <w:tcW w:w="1414" w:type="dxa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Управление образования МР «Печора»</w:t>
            </w:r>
          </w:p>
        </w:tc>
        <w:tc>
          <w:tcPr>
            <w:tcW w:w="1415" w:type="dxa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01.06.2021</w:t>
            </w:r>
          </w:p>
        </w:tc>
        <w:tc>
          <w:tcPr>
            <w:tcW w:w="1414" w:type="dxa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31.12.2025</w:t>
            </w:r>
          </w:p>
        </w:tc>
        <w:tc>
          <w:tcPr>
            <w:tcW w:w="1981" w:type="dxa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Системный подход к организации привлечения молодых специалистов в образовательные организации</w:t>
            </w:r>
          </w:p>
        </w:tc>
        <w:tc>
          <w:tcPr>
            <w:tcW w:w="1980" w:type="dxa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Снижение интереса у молодых специалистов к профессиональной подготовке кадров в системе образования</w:t>
            </w:r>
          </w:p>
        </w:tc>
        <w:tc>
          <w:tcPr>
            <w:tcW w:w="3536" w:type="dxa"/>
            <w:shd w:val="clear" w:color="auto" w:fill="auto"/>
          </w:tcPr>
          <w:p w:rsidR="003A0430" w:rsidRPr="000B0C80" w:rsidRDefault="003A0430" w:rsidP="00660A84">
            <w:pPr>
              <w:overflowPunct/>
              <w:jc w:val="both"/>
              <w:rPr>
                <w:sz w:val="20"/>
              </w:rPr>
            </w:pPr>
            <w:r w:rsidRPr="000B0C80">
              <w:rPr>
                <w:sz w:val="20"/>
              </w:rPr>
              <w:t>Количество привлеченных молодых специалистов в образовательные организации</w:t>
            </w:r>
          </w:p>
          <w:p w:rsidR="003A0430" w:rsidRPr="000B0C80" w:rsidRDefault="003A0430" w:rsidP="00660A84">
            <w:pPr>
              <w:jc w:val="both"/>
              <w:rPr>
                <w:sz w:val="20"/>
              </w:rPr>
            </w:pPr>
          </w:p>
        </w:tc>
      </w:tr>
      <w:tr w:rsidR="003A0430" w:rsidRPr="000B0C80" w:rsidTr="009C350C">
        <w:trPr>
          <w:trHeight w:val="273"/>
        </w:trPr>
        <w:tc>
          <w:tcPr>
            <w:tcW w:w="15174" w:type="dxa"/>
            <w:gridSpan w:val="8"/>
            <w:shd w:val="clear" w:color="auto" w:fill="auto"/>
          </w:tcPr>
          <w:p w:rsidR="003A0430" w:rsidRPr="000B0C80" w:rsidRDefault="003A0430" w:rsidP="00660A84">
            <w:pPr>
              <w:jc w:val="center"/>
              <w:rPr>
                <w:b/>
                <w:sz w:val="20"/>
              </w:rPr>
            </w:pPr>
            <w:r w:rsidRPr="000B0C80">
              <w:rPr>
                <w:b/>
                <w:sz w:val="20"/>
              </w:rPr>
              <w:t xml:space="preserve">Подпрограмма 3 </w:t>
            </w:r>
            <w:r w:rsidRPr="000B0C80">
              <w:rPr>
                <w:b/>
                <w:i/>
                <w:sz w:val="20"/>
              </w:rPr>
              <w:t xml:space="preserve"> </w:t>
            </w:r>
            <w:r w:rsidRPr="000B0C80">
              <w:rPr>
                <w:b/>
                <w:sz w:val="20"/>
              </w:rPr>
              <w:t>«Дети и Молодежь»</w:t>
            </w:r>
          </w:p>
        </w:tc>
      </w:tr>
      <w:tr w:rsidR="003A0430" w:rsidRPr="000B0C80" w:rsidTr="009C350C">
        <w:trPr>
          <w:trHeight w:val="278"/>
        </w:trPr>
        <w:tc>
          <w:tcPr>
            <w:tcW w:w="15174" w:type="dxa"/>
            <w:gridSpan w:val="8"/>
            <w:shd w:val="clear" w:color="auto" w:fill="auto"/>
          </w:tcPr>
          <w:p w:rsidR="003A0430" w:rsidRPr="000B0C80" w:rsidRDefault="003A0430" w:rsidP="00660A84">
            <w:pPr>
              <w:pStyle w:val="22"/>
              <w:jc w:val="center"/>
              <w:rPr>
                <w:rFonts w:ascii="Times New Roman" w:hAnsi="Times New Roman"/>
                <w:b/>
              </w:rPr>
            </w:pPr>
            <w:r w:rsidRPr="000B0C80">
              <w:rPr>
                <w:rFonts w:ascii="Times New Roman" w:hAnsi="Times New Roman"/>
                <w:b/>
              </w:rPr>
              <w:t>Задача 1 «Обеспечение доступности качественного дополнительного образования»</w:t>
            </w:r>
          </w:p>
        </w:tc>
      </w:tr>
      <w:tr w:rsidR="003A0430" w:rsidRPr="000B0C80" w:rsidTr="009C350C">
        <w:trPr>
          <w:trHeight w:val="894"/>
        </w:trPr>
        <w:tc>
          <w:tcPr>
            <w:tcW w:w="502" w:type="dxa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29</w:t>
            </w:r>
          </w:p>
        </w:tc>
        <w:tc>
          <w:tcPr>
            <w:tcW w:w="2932" w:type="dxa"/>
            <w:shd w:val="clear" w:color="auto" w:fill="auto"/>
          </w:tcPr>
          <w:p w:rsidR="003A0430" w:rsidRPr="000B0C80" w:rsidRDefault="003A0430" w:rsidP="00E33EBA">
            <w:pPr>
              <w:jc w:val="center"/>
              <w:rPr>
                <w:sz w:val="20"/>
              </w:rPr>
            </w:pPr>
            <w:r w:rsidRPr="000B0C80">
              <w:rPr>
                <w:sz w:val="20"/>
              </w:rPr>
              <w:t>Основное мероприятие 3.1.1.</w:t>
            </w:r>
          </w:p>
          <w:p w:rsidR="003A0430" w:rsidRPr="000B0C80" w:rsidRDefault="003A0430" w:rsidP="00B20DF9">
            <w:pPr>
              <w:jc w:val="center"/>
              <w:rPr>
                <w:sz w:val="20"/>
              </w:rPr>
            </w:pPr>
            <w:r w:rsidRPr="000B0C80">
              <w:rPr>
                <w:sz w:val="20"/>
              </w:rPr>
              <w:t>Обеспечение деятельности муниципальных организаций</w:t>
            </w:r>
          </w:p>
        </w:tc>
        <w:tc>
          <w:tcPr>
            <w:tcW w:w="1414" w:type="dxa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Управление образования МР «Печора»</w:t>
            </w:r>
          </w:p>
        </w:tc>
        <w:tc>
          <w:tcPr>
            <w:tcW w:w="1415" w:type="dxa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01.01.2020</w:t>
            </w:r>
          </w:p>
        </w:tc>
        <w:tc>
          <w:tcPr>
            <w:tcW w:w="1414" w:type="dxa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31.12.2025</w:t>
            </w:r>
          </w:p>
        </w:tc>
        <w:tc>
          <w:tcPr>
            <w:tcW w:w="1981" w:type="dxa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Обеспечение права на получение качественного дополнительного образования детей</w:t>
            </w:r>
          </w:p>
        </w:tc>
        <w:tc>
          <w:tcPr>
            <w:tcW w:w="1980" w:type="dxa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Нарушение прав и законных интересов детей</w:t>
            </w:r>
          </w:p>
        </w:tc>
        <w:tc>
          <w:tcPr>
            <w:tcW w:w="3536" w:type="dxa"/>
            <w:shd w:val="clear" w:color="auto" w:fill="auto"/>
          </w:tcPr>
          <w:p w:rsidR="003A0430" w:rsidRPr="000B0C80" w:rsidRDefault="003A0430" w:rsidP="00660A84">
            <w:pPr>
              <w:suppressAutoHyphens/>
              <w:overflowPunct/>
              <w:autoSpaceDE/>
              <w:autoSpaceDN/>
              <w:adjustRightInd/>
              <w:snapToGrid w:val="0"/>
              <w:jc w:val="both"/>
              <w:rPr>
                <w:rFonts w:eastAsia="Arial"/>
                <w:iCs/>
                <w:sz w:val="20"/>
                <w:lang w:eastAsia="ar-SA"/>
              </w:rPr>
            </w:pPr>
            <w:r w:rsidRPr="000B0C80">
              <w:rPr>
                <w:sz w:val="20"/>
              </w:rPr>
              <w:t xml:space="preserve">Доля детей в возрасте 5-18 лет, </w:t>
            </w:r>
            <w:r w:rsidR="00B20DF9" w:rsidRPr="000B0C80">
              <w:rPr>
                <w:sz w:val="20"/>
              </w:rPr>
              <w:t xml:space="preserve">реализующих программу </w:t>
            </w:r>
            <w:r w:rsidRPr="000B0C80">
              <w:rPr>
                <w:sz w:val="20"/>
              </w:rPr>
              <w:t>дополнительно</w:t>
            </w:r>
            <w:r w:rsidR="00B20DF9" w:rsidRPr="000B0C80">
              <w:rPr>
                <w:sz w:val="20"/>
              </w:rPr>
              <w:t xml:space="preserve">го </w:t>
            </w:r>
            <w:r w:rsidRPr="000B0C80">
              <w:rPr>
                <w:sz w:val="20"/>
              </w:rPr>
              <w:t>образовани</w:t>
            </w:r>
            <w:r w:rsidR="00B20DF9" w:rsidRPr="000B0C80">
              <w:rPr>
                <w:sz w:val="20"/>
              </w:rPr>
              <w:t>я</w:t>
            </w:r>
            <w:r w:rsidRPr="000B0C80">
              <w:rPr>
                <w:sz w:val="20"/>
              </w:rPr>
              <w:t xml:space="preserve"> в организациях различной организационно-правовой формы и формы собственности, в общей </w:t>
            </w:r>
            <w:r w:rsidRPr="000B0C80">
              <w:rPr>
                <w:sz w:val="20"/>
              </w:rPr>
              <w:lastRenderedPageBreak/>
              <w:t>численности детей этой возрастной группы</w:t>
            </w:r>
            <w:r w:rsidRPr="000B0C80">
              <w:rPr>
                <w:rFonts w:eastAsia="Arial"/>
                <w:iCs/>
                <w:sz w:val="20"/>
                <w:lang w:eastAsia="ar-SA"/>
              </w:rPr>
              <w:t>.</w:t>
            </w:r>
          </w:p>
          <w:p w:rsidR="003A0430" w:rsidRPr="000B0C80" w:rsidRDefault="003A0430" w:rsidP="00660A84">
            <w:pPr>
              <w:tabs>
                <w:tab w:val="left" w:pos="1380"/>
              </w:tabs>
              <w:jc w:val="both"/>
              <w:rPr>
                <w:rFonts w:eastAsia="Calibri"/>
                <w:sz w:val="20"/>
              </w:rPr>
            </w:pPr>
            <w:r w:rsidRPr="000B0C80">
              <w:rPr>
                <w:rFonts w:eastAsia="Calibri"/>
                <w:color w:val="000000" w:themeColor="text1"/>
                <w:sz w:val="20"/>
              </w:rPr>
              <w:t>Среднемесячная заработная плата педагогических работников муниципальных учреждений дополнительного образования подведомственных управлению образования МР «Печора».</w:t>
            </w:r>
          </w:p>
          <w:p w:rsidR="003A0430" w:rsidRPr="000B0C80" w:rsidRDefault="003A0430" w:rsidP="00660A84">
            <w:pPr>
              <w:tabs>
                <w:tab w:val="left" w:pos="1380"/>
              </w:tabs>
              <w:jc w:val="both"/>
              <w:rPr>
                <w:rFonts w:eastAsia="Calibri"/>
                <w:sz w:val="20"/>
              </w:rPr>
            </w:pPr>
          </w:p>
        </w:tc>
      </w:tr>
      <w:tr w:rsidR="003A0430" w:rsidRPr="000B0C80" w:rsidTr="009C350C">
        <w:trPr>
          <w:trHeight w:val="894"/>
        </w:trPr>
        <w:tc>
          <w:tcPr>
            <w:tcW w:w="502" w:type="dxa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lastRenderedPageBreak/>
              <w:t>30</w:t>
            </w:r>
          </w:p>
        </w:tc>
        <w:tc>
          <w:tcPr>
            <w:tcW w:w="2932" w:type="dxa"/>
            <w:shd w:val="clear" w:color="auto" w:fill="auto"/>
          </w:tcPr>
          <w:p w:rsidR="003A0430" w:rsidRPr="000B0C80" w:rsidRDefault="003A0430" w:rsidP="00E33EBA">
            <w:pPr>
              <w:jc w:val="center"/>
              <w:rPr>
                <w:sz w:val="20"/>
              </w:rPr>
            </w:pPr>
            <w:r w:rsidRPr="000B0C80">
              <w:rPr>
                <w:sz w:val="20"/>
              </w:rPr>
              <w:t>Основное мероприятие 3.1.2.</w:t>
            </w:r>
          </w:p>
          <w:p w:rsidR="003A0430" w:rsidRPr="000B0C80" w:rsidRDefault="003A0430" w:rsidP="00E33EBA">
            <w:pPr>
              <w:jc w:val="center"/>
              <w:rPr>
                <w:sz w:val="20"/>
              </w:rPr>
            </w:pPr>
            <w:r w:rsidRPr="000B0C80">
              <w:rPr>
                <w:sz w:val="20"/>
              </w:rPr>
              <w:t>Укрепление и модернизация материально-технической базы в организациях дополнительного образования</w:t>
            </w:r>
          </w:p>
        </w:tc>
        <w:tc>
          <w:tcPr>
            <w:tcW w:w="1414" w:type="dxa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Управление образования МР «Печора»</w:t>
            </w:r>
          </w:p>
        </w:tc>
        <w:tc>
          <w:tcPr>
            <w:tcW w:w="1415" w:type="dxa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01.01.2020</w:t>
            </w:r>
          </w:p>
        </w:tc>
        <w:tc>
          <w:tcPr>
            <w:tcW w:w="1414" w:type="dxa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31.12.2025</w:t>
            </w:r>
          </w:p>
        </w:tc>
        <w:tc>
          <w:tcPr>
            <w:tcW w:w="1981" w:type="dxa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Обеспечение права на получение качественного дополнительного образования детей</w:t>
            </w:r>
          </w:p>
        </w:tc>
        <w:tc>
          <w:tcPr>
            <w:tcW w:w="1980" w:type="dxa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Нарушение прав и законных интересов детей</w:t>
            </w:r>
          </w:p>
        </w:tc>
        <w:tc>
          <w:tcPr>
            <w:tcW w:w="3536" w:type="dxa"/>
            <w:shd w:val="clear" w:color="auto" w:fill="auto"/>
          </w:tcPr>
          <w:p w:rsidR="003A0430" w:rsidRPr="000B0C80" w:rsidRDefault="003A0430" w:rsidP="00660A84">
            <w:pPr>
              <w:suppressAutoHyphens/>
              <w:overflowPunct/>
              <w:autoSpaceDE/>
              <w:autoSpaceDN/>
              <w:adjustRightInd/>
              <w:snapToGrid w:val="0"/>
              <w:jc w:val="both"/>
              <w:rPr>
                <w:rFonts w:eastAsia="Arial"/>
                <w:iCs/>
                <w:sz w:val="20"/>
                <w:lang w:eastAsia="ar-SA"/>
              </w:rPr>
            </w:pPr>
            <w:r w:rsidRPr="000B0C80">
              <w:rPr>
                <w:sz w:val="20"/>
              </w:rPr>
              <w:t xml:space="preserve">Доля детей в возрасте 5-18 лет, </w:t>
            </w:r>
            <w:r w:rsidR="007716DB" w:rsidRPr="000B0C80">
              <w:rPr>
                <w:sz w:val="20"/>
              </w:rPr>
              <w:t xml:space="preserve">реализующих программу дополнительного образования </w:t>
            </w:r>
            <w:r w:rsidRPr="000B0C80">
              <w:rPr>
                <w:sz w:val="20"/>
              </w:rPr>
              <w:t>в организациях различной организационно-правовой формы и формы собственности, в общей численности детей этой возрастной группы</w:t>
            </w:r>
            <w:r w:rsidRPr="000B0C80">
              <w:rPr>
                <w:rFonts w:eastAsia="Arial"/>
                <w:iCs/>
                <w:sz w:val="20"/>
                <w:lang w:eastAsia="ar-SA"/>
              </w:rPr>
              <w:t>;</w:t>
            </w:r>
          </w:p>
          <w:p w:rsidR="003A0430" w:rsidRPr="000B0C80" w:rsidRDefault="003A0430" w:rsidP="00660A84">
            <w:pPr>
              <w:tabs>
                <w:tab w:val="left" w:pos="1380"/>
              </w:tabs>
              <w:jc w:val="both"/>
              <w:rPr>
                <w:rFonts w:eastAsia="Calibri"/>
                <w:sz w:val="20"/>
              </w:rPr>
            </w:pPr>
            <w:r w:rsidRPr="000B0C80">
              <w:rPr>
                <w:rFonts w:eastAsia="Calibri"/>
                <w:sz w:val="20"/>
              </w:rPr>
              <w:t>Доля образовательных организаций, отвечающих требованиям антитеррористической защищенности.</w:t>
            </w:r>
          </w:p>
          <w:p w:rsidR="003A0430" w:rsidRPr="000B0C80" w:rsidRDefault="003A0430" w:rsidP="00660A84">
            <w:pPr>
              <w:keepNext/>
              <w:keepLines/>
              <w:jc w:val="both"/>
              <w:rPr>
                <w:color w:val="000000" w:themeColor="text1"/>
                <w:sz w:val="20"/>
              </w:rPr>
            </w:pPr>
            <w:r w:rsidRPr="000B0C80">
              <w:rPr>
                <w:color w:val="000000" w:themeColor="text1"/>
                <w:sz w:val="20"/>
              </w:rPr>
              <w:t>Количество объектов (территорий) муниципальных образовательных организаций, на которых выполнены мероприятия по обеспечению комплексной безопасности.</w:t>
            </w:r>
          </w:p>
          <w:p w:rsidR="003A0430" w:rsidRPr="000B0C80" w:rsidRDefault="003A0430" w:rsidP="00660A84">
            <w:pPr>
              <w:overflowPunct/>
              <w:jc w:val="both"/>
              <w:rPr>
                <w:color w:val="000000" w:themeColor="text1"/>
                <w:sz w:val="20"/>
              </w:rPr>
            </w:pPr>
            <w:r w:rsidRPr="000B0C80">
              <w:rPr>
                <w:sz w:val="20"/>
              </w:rPr>
              <w:t>Количество созданных новых мест дополнительного образования.</w:t>
            </w:r>
          </w:p>
          <w:p w:rsidR="003A0430" w:rsidRPr="000B0C80" w:rsidRDefault="003A0430" w:rsidP="00660A84">
            <w:pPr>
              <w:keepNext/>
              <w:keepLines/>
              <w:jc w:val="both"/>
              <w:rPr>
                <w:color w:val="000000" w:themeColor="text1"/>
                <w:sz w:val="20"/>
              </w:rPr>
            </w:pPr>
            <w:r w:rsidRPr="000B0C80">
              <w:rPr>
                <w:color w:val="000000" w:themeColor="text1"/>
                <w:sz w:val="20"/>
              </w:rPr>
              <w:t>Количество образовательных организаций, отвечающих требованиям безопасности обучающихся, воспитанников и работников образовательных организаций во время учебной деятельности.</w:t>
            </w:r>
          </w:p>
          <w:p w:rsidR="003A0430" w:rsidRPr="000B0C80" w:rsidRDefault="003A0430" w:rsidP="00660A84">
            <w:pPr>
              <w:keepNext/>
              <w:keepLines/>
              <w:jc w:val="both"/>
              <w:rPr>
                <w:color w:val="000000" w:themeColor="text1"/>
                <w:sz w:val="20"/>
              </w:rPr>
            </w:pPr>
            <w:r w:rsidRPr="000B0C80">
              <w:rPr>
                <w:color w:val="000000" w:themeColor="text1"/>
                <w:sz w:val="20"/>
              </w:rPr>
              <w:t xml:space="preserve">Количество объектов муниципальных </w:t>
            </w:r>
            <w:r w:rsidRPr="000B0C80">
              <w:rPr>
                <w:color w:val="000000" w:themeColor="text1"/>
                <w:sz w:val="20"/>
              </w:rPr>
              <w:lastRenderedPageBreak/>
              <w:t>образовательных организаций, на которых проведены капитальные и/или текущие ремонты, приобретено оборудование для пищеблоков в целях их приведения в соответствие с санитарно-эпидемиологическими требованиями (правилами).</w:t>
            </w:r>
          </w:p>
          <w:p w:rsidR="003A0430" w:rsidRPr="000B0C80" w:rsidRDefault="003A0430" w:rsidP="00660A84">
            <w:pPr>
              <w:tabs>
                <w:tab w:val="left" w:pos="1380"/>
              </w:tabs>
              <w:jc w:val="both"/>
              <w:rPr>
                <w:sz w:val="20"/>
              </w:rPr>
            </w:pPr>
          </w:p>
        </w:tc>
      </w:tr>
      <w:tr w:rsidR="003A0430" w:rsidRPr="000B0C80" w:rsidTr="009C350C">
        <w:trPr>
          <w:trHeight w:val="894"/>
        </w:trPr>
        <w:tc>
          <w:tcPr>
            <w:tcW w:w="502" w:type="dxa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lastRenderedPageBreak/>
              <w:t>31</w:t>
            </w:r>
          </w:p>
        </w:tc>
        <w:tc>
          <w:tcPr>
            <w:tcW w:w="2932" w:type="dxa"/>
            <w:shd w:val="clear" w:color="auto" w:fill="auto"/>
          </w:tcPr>
          <w:p w:rsidR="003A0430" w:rsidRPr="000B0C80" w:rsidRDefault="003A0430" w:rsidP="00E33EBA">
            <w:pPr>
              <w:jc w:val="center"/>
              <w:rPr>
                <w:sz w:val="20"/>
              </w:rPr>
            </w:pPr>
            <w:r w:rsidRPr="000B0C80">
              <w:rPr>
                <w:sz w:val="20"/>
              </w:rPr>
              <w:t>Основное мероприятие 3.1.3.</w:t>
            </w:r>
          </w:p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Проект «Финансовая поддержка одаренных детей Печоры».</w:t>
            </w:r>
          </w:p>
        </w:tc>
        <w:tc>
          <w:tcPr>
            <w:tcW w:w="1414" w:type="dxa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Управление образования МР «Печора»</w:t>
            </w:r>
          </w:p>
        </w:tc>
        <w:tc>
          <w:tcPr>
            <w:tcW w:w="1415" w:type="dxa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01.01.2020</w:t>
            </w:r>
          </w:p>
        </w:tc>
        <w:tc>
          <w:tcPr>
            <w:tcW w:w="1414" w:type="dxa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31.12.2025</w:t>
            </w:r>
          </w:p>
        </w:tc>
        <w:tc>
          <w:tcPr>
            <w:tcW w:w="1981" w:type="dxa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iCs/>
                <w:sz w:val="20"/>
              </w:rPr>
              <w:t>Будут  созданы  условия</w:t>
            </w:r>
            <w:r w:rsidRPr="000B0C80">
              <w:rPr>
                <w:iCs/>
                <w:sz w:val="20"/>
              </w:rPr>
              <w:br/>
              <w:t>для самореализации детей и молодежи</w:t>
            </w:r>
          </w:p>
        </w:tc>
        <w:tc>
          <w:tcPr>
            <w:tcW w:w="1980" w:type="dxa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Слабая степень самореализации одаренной молодежи</w:t>
            </w:r>
          </w:p>
        </w:tc>
        <w:tc>
          <w:tcPr>
            <w:tcW w:w="3536" w:type="dxa"/>
            <w:shd w:val="clear" w:color="auto" w:fill="auto"/>
          </w:tcPr>
          <w:p w:rsidR="003A0430" w:rsidRPr="000B0C80" w:rsidRDefault="003A0430" w:rsidP="00660A84">
            <w:pPr>
              <w:suppressAutoHyphens/>
              <w:overflowPunct/>
              <w:autoSpaceDE/>
              <w:autoSpaceDN/>
              <w:adjustRightInd/>
              <w:snapToGrid w:val="0"/>
              <w:jc w:val="both"/>
              <w:rPr>
                <w:rFonts w:eastAsia="Arial"/>
                <w:iCs/>
                <w:sz w:val="20"/>
                <w:lang w:eastAsia="ar-SA"/>
              </w:rPr>
            </w:pPr>
            <w:r w:rsidRPr="000B0C80">
              <w:rPr>
                <w:sz w:val="20"/>
              </w:rPr>
              <w:t xml:space="preserve">Доля детей в возрасте 5-18 лет, </w:t>
            </w:r>
            <w:r w:rsidR="005944EF" w:rsidRPr="000B0C80">
              <w:rPr>
                <w:sz w:val="20"/>
              </w:rPr>
              <w:t xml:space="preserve">реализующих программу дополнительного образования </w:t>
            </w:r>
            <w:r w:rsidRPr="000B0C80">
              <w:rPr>
                <w:sz w:val="20"/>
              </w:rPr>
              <w:t>в организациях различной организационно-правовой формы и формы собственности, в общей численности детей этой возрастной группы</w:t>
            </w:r>
            <w:r w:rsidRPr="000B0C80">
              <w:rPr>
                <w:rFonts w:eastAsia="Arial"/>
                <w:iCs/>
                <w:sz w:val="20"/>
                <w:lang w:eastAsia="ar-SA"/>
              </w:rPr>
              <w:t>.</w:t>
            </w:r>
          </w:p>
          <w:p w:rsidR="003A0430" w:rsidRPr="000B0C80" w:rsidRDefault="003A0430" w:rsidP="00660A84">
            <w:pPr>
              <w:tabs>
                <w:tab w:val="left" w:pos="1380"/>
              </w:tabs>
              <w:jc w:val="both"/>
              <w:rPr>
                <w:sz w:val="20"/>
              </w:rPr>
            </w:pPr>
            <w:r w:rsidRPr="000B0C80">
              <w:rPr>
                <w:sz w:val="20"/>
              </w:rPr>
              <w:t>Доля обучающихся, принимающих участие в муниципальных, республиканских, всероссийских олимпиадах, конкурсах, конференциях, соревнованиях, фестивалях, от общего количества обучающихся в возрасте от 5 до 18 лет.</w:t>
            </w:r>
          </w:p>
        </w:tc>
      </w:tr>
      <w:tr w:rsidR="003A0430" w:rsidRPr="000B0C80" w:rsidTr="009C350C">
        <w:trPr>
          <w:trHeight w:val="894"/>
        </w:trPr>
        <w:tc>
          <w:tcPr>
            <w:tcW w:w="502" w:type="dxa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32</w:t>
            </w:r>
          </w:p>
        </w:tc>
        <w:tc>
          <w:tcPr>
            <w:tcW w:w="2932" w:type="dxa"/>
            <w:shd w:val="clear" w:color="auto" w:fill="auto"/>
          </w:tcPr>
          <w:p w:rsidR="003A0430" w:rsidRPr="000B0C80" w:rsidRDefault="003A0430" w:rsidP="00E33EBA">
            <w:pPr>
              <w:jc w:val="center"/>
              <w:rPr>
                <w:sz w:val="20"/>
              </w:rPr>
            </w:pPr>
            <w:r w:rsidRPr="000B0C80">
              <w:rPr>
                <w:sz w:val="20"/>
              </w:rPr>
              <w:t xml:space="preserve">Основное мероприятие 3.1.4. Осуществление государственного полномочия Республики Коми по предоставлению мер социальной поддержки в форме выплаты денежной компенсации педагогическим работникам муниципальных образовательных организаций в Республике Коми, </w:t>
            </w:r>
            <w:r w:rsidRPr="000B0C80">
              <w:rPr>
                <w:sz w:val="20"/>
              </w:rPr>
              <w:lastRenderedPageBreak/>
              <w:t>работающим и проживающим в сельских населенных пунктах или поселках городского типа</w:t>
            </w:r>
          </w:p>
        </w:tc>
        <w:tc>
          <w:tcPr>
            <w:tcW w:w="1414" w:type="dxa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lastRenderedPageBreak/>
              <w:t>Управление образования МР «Печора»</w:t>
            </w:r>
          </w:p>
        </w:tc>
        <w:tc>
          <w:tcPr>
            <w:tcW w:w="1415" w:type="dxa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01.01.2020</w:t>
            </w:r>
          </w:p>
        </w:tc>
        <w:tc>
          <w:tcPr>
            <w:tcW w:w="1414" w:type="dxa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31.12.2025</w:t>
            </w:r>
          </w:p>
        </w:tc>
        <w:tc>
          <w:tcPr>
            <w:tcW w:w="1981" w:type="dxa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Реализация государственной гарантии на получение ежемесячной компенсации</w:t>
            </w:r>
          </w:p>
        </w:tc>
        <w:tc>
          <w:tcPr>
            <w:tcW w:w="1980" w:type="dxa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Недостаточное обеспечение государственной гарантией на получение ежемесячной компенсации</w:t>
            </w:r>
          </w:p>
        </w:tc>
        <w:tc>
          <w:tcPr>
            <w:tcW w:w="3536" w:type="dxa"/>
            <w:shd w:val="clear" w:color="auto" w:fill="auto"/>
          </w:tcPr>
          <w:p w:rsidR="003A0430" w:rsidRPr="000B0C80" w:rsidRDefault="003A0430" w:rsidP="00660A84">
            <w:pPr>
              <w:pStyle w:val="ConsPlusCell"/>
              <w:rPr>
                <w:rFonts w:ascii="Times New Roman" w:eastAsia="Calibri" w:hAnsi="Times New Roman" w:cs="Times New Roman"/>
              </w:rPr>
            </w:pPr>
            <w:r w:rsidRPr="000B0C80">
              <w:rPr>
                <w:rFonts w:ascii="Times New Roman" w:eastAsia="Calibri" w:hAnsi="Times New Roman" w:cs="Times New Roman"/>
              </w:rPr>
              <w:t>Доля отдельных категорий граждан, получивших компенсацию, к общему количеству граждан, имеющих право на получение данной компенсации, и включенных в сведения, предоставляемые государственными бюджетными учреждениями Республики Коми – Центрами по предоставлению государственных услуг в сфере социальной защиты населения.</w:t>
            </w:r>
          </w:p>
          <w:p w:rsidR="003A0430" w:rsidRPr="000B0C80" w:rsidRDefault="003A0430" w:rsidP="00660A84">
            <w:pPr>
              <w:pStyle w:val="ConsPlusCell"/>
              <w:rPr>
                <w:rFonts w:ascii="Times New Roman" w:hAnsi="Times New Roman" w:cs="Times New Roman"/>
              </w:rPr>
            </w:pPr>
            <w:r w:rsidRPr="000B0C80">
              <w:rPr>
                <w:rFonts w:ascii="Times New Roman" w:eastAsia="Calibri" w:hAnsi="Times New Roman" w:cs="Times New Roman"/>
              </w:rPr>
              <w:lastRenderedPageBreak/>
              <w:t>Объем просроченной кредиторской задолженности по выплате компенсации</w:t>
            </w:r>
          </w:p>
        </w:tc>
      </w:tr>
      <w:tr w:rsidR="003A0430" w:rsidRPr="000B0C80" w:rsidTr="009C350C">
        <w:trPr>
          <w:trHeight w:val="894"/>
        </w:trPr>
        <w:tc>
          <w:tcPr>
            <w:tcW w:w="502" w:type="dxa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lastRenderedPageBreak/>
              <w:t>33</w:t>
            </w:r>
          </w:p>
        </w:tc>
        <w:tc>
          <w:tcPr>
            <w:tcW w:w="2932" w:type="dxa"/>
            <w:shd w:val="clear" w:color="auto" w:fill="auto"/>
          </w:tcPr>
          <w:p w:rsidR="003A0430" w:rsidRPr="000B0C80" w:rsidRDefault="003A0430" w:rsidP="00E33EBA">
            <w:pPr>
              <w:jc w:val="center"/>
              <w:rPr>
                <w:sz w:val="20"/>
              </w:rPr>
            </w:pPr>
            <w:r w:rsidRPr="000B0C80">
              <w:rPr>
                <w:sz w:val="20"/>
              </w:rPr>
              <w:t>Основное мероприятие 3.1.5.</w:t>
            </w:r>
          </w:p>
          <w:p w:rsidR="003A0430" w:rsidRPr="000B0C80" w:rsidRDefault="003A0430" w:rsidP="00E33EBA">
            <w:pPr>
              <w:jc w:val="center"/>
              <w:rPr>
                <w:sz w:val="20"/>
              </w:rPr>
            </w:pPr>
            <w:r w:rsidRPr="000B0C80">
              <w:rPr>
                <w:sz w:val="20"/>
              </w:rPr>
              <w:t>Мероприятия, связанные с повышением оплаты труда отдельных категорий работников в сфере образования</w:t>
            </w:r>
          </w:p>
        </w:tc>
        <w:tc>
          <w:tcPr>
            <w:tcW w:w="1414" w:type="dxa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Управление образования МР «Печора»</w:t>
            </w:r>
          </w:p>
        </w:tc>
        <w:tc>
          <w:tcPr>
            <w:tcW w:w="1415" w:type="dxa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01.01.2020</w:t>
            </w:r>
          </w:p>
        </w:tc>
        <w:tc>
          <w:tcPr>
            <w:tcW w:w="1414" w:type="dxa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31.12.2025</w:t>
            </w:r>
          </w:p>
        </w:tc>
        <w:tc>
          <w:tcPr>
            <w:tcW w:w="1981" w:type="dxa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rFonts w:eastAsia="Calibri"/>
                <w:sz w:val="20"/>
              </w:rPr>
              <w:t>Среднемесячная заработная плата педагогических работников муниципальных учреждений дополнительного образования детей в муниципальном образовании</w:t>
            </w:r>
          </w:p>
        </w:tc>
        <w:tc>
          <w:tcPr>
            <w:tcW w:w="1980" w:type="dxa"/>
            <w:shd w:val="clear" w:color="auto" w:fill="auto"/>
          </w:tcPr>
          <w:p w:rsidR="003A0430" w:rsidRPr="000B0C80" w:rsidRDefault="003A0430" w:rsidP="00881BD7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 xml:space="preserve">Снизится качество </w:t>
            </w:r>
            <w:r w:rsidR="00881BD7" w:rsidRPr="000B0C80">
              <w:rPr>
                <w:sz w:val="20"/>
              </w:rPr>
              <w:t>реализуемых образовательных программ</w:t>
            </w:r>
          </w:p>
        </w:tc>
        <w:tc>
          <w:tcPr>
            <w:tcW w:w="3536" w:type="dxa"/>
            <w:shd w:val="clear" w:color="auto" w:fill="auto"/>
          </w:tcPr>
          <w:p w:rsidR="003A0430" w:rsidRPr="000B0C80" w:rsidRDefault="003A0430" w:rsidP="00660A84">
            <w:pPr>
              <w:tabs>
                <w:tab w:val="left" w:pos="1380"/>
              </w:tabs>
              <w:jc w:val="both"/>
              <w:rPr>
                <w:rFonts w:eastAsia="Calibri"/>
                <w:sz w:val="20"/>
              </w:rPr>
            </w:pPr>
            <w:r w:rsidRPr="000B0C80">
              <w:rPr>
                <w:rFonts w:eastAsia="Calibri"/>
                <w:sz w:val="20"/>
              </w:rPr>
              <w:t>Среднемесячная заработная плата педагогических работников муниципальных учреждений дополнительного образования детей в муниципальном образовании.</w:t>
            </w:r>
          </w:p>
          <w:p w:rsidR="003A0430" w:rsidRPr="000B0C80" w:rsidRDefault="003A0430" w:rsidP="00660A84">
            <w:pPr>
              <w:tabs>
                <w:tab w:val="left" w:pos="1380"/>
              </w:tabs>
              <w:jc w:val="both"/>
              <w:rPr>
                <w:rFonts w:eastAsia="Calibri"/>
                <w:sz w:val="20"/>
              </w:rPr>
            </w:pPr>
            <w:r w:rsidRPr="000B0C80">
              <w:rPr>
                <w:rFonts w:eastAsia="Calibri"/>
                <w:sz w:val="20"/>
              </w:rPr>
              <w:t xml:space="preserve">Среднесписочная численность педагогических работников муниципальных учреждений дополнительного образования </w:t>
            </w:r>
            <w:r w:rsidR="009C350C" w:rsidRPr="009C350C">
              <w:rPr>
                <w:rFonts w:eastAsia="Calibri"/>
                <w:sz w:val="20"/>
                <w:highlight w:val="yellow"/>
              </w:rPr>
              <w:t>детей</w:t>
            </w:r>
            <w:r w:rsidR="009C350C">
              <w:rPr>
                <w:rFonts w:eastAsia="Calibri"/>
                <w:sz w:val="20"/>
              </w:rPr>
              <w:t xml:space="preserve"> </w:t>
            </w:r>
            <w:r w:rsidRPr="000B0C80">
              <w:rPr>
                <w:rFonts w:eastAsia="Calibri"/>
                <w:sz w:val="20"/>
              </w:rPr>
              <w:t>в муниципальном образовании.</w:t>
            </w:r>
          </w:p>
          <w:p w:rsidR="003A0430" w:rsidRPr="000B0C80" w:rsidRDefault="003A0430" w:rsidP="00660A84">
            <w:pPr>
              <w:tabs>
                <w:tab w:val="left" w:pos="1380"/>
              </w:tabs>
              <w:jc w:val="both"/>
              <w:rPr>
                <w:rFonts w:eastAsia="Calibri"/>
                <w:sz w:val="20"/>
              </w:rPr>
            </w:pPr>
            <w:r w:rsidRPr="000B0C80">
              <w:rPr>
                <w:rFonts w:eastAsia="Calibri"/>
                <w:sz w:val="20"/>
              </w:rPr>
              <w:t>Среднемесячная заработная плата педагогических работников муниципальных учреждений дополнительного образования</w:t>
            </w:r>
            <w:r w:rsidR="009C350C">
              <w:rPr>
                <w:rFonts w:eastAsia="Calibri"/>
                <w:sz w:val="20"/>
              </w:rPr>
              <w:t xml:space="preserve"> </w:t>
            </w:r>
            <w:r w:rsidR="009C350C" w:rsidRPr="009C350C">
              <w:rPr>
                <w:rFonts w:eastAsia="Calibri"/>
                <w:sz w:val="20"/>
                <w:highlight w:val="yellow"/>
              </w:rPr>
              <w:t>детей</w:t>
            </w:r>
            <w:r w:rsidRPr="000B0C80">
              <w:rPr>
                <w:rFonts w:eastAsia="Calibri"/>
                <w:sz w:val="20"/>
              </w:rPr>
              <w:t xml:space="preserve">  подведомственных управлению образования МР «Печора».</w:t>
            </w:r>
          </w:p>
          <w:p w:rsidR="003A0430" w:rsidRDefault="003A0430" w:rsidP="00660A84">
            <w:pPr>
              <w:tabs>
                <w:tab w:val="left" w:pos="1380"/>
              </w:tabs>
              <w:jc w:val="both"/>
              <w:rPr>
                <w:rFonts w:eastAsia="Calibri"/>
                <w:sz w:val="20"/>
              </w:rPr>
            </w:pPr>
            <w:r w:rsidRPr="000B0C80">
              <w:rPr>
                <w:rFonts w:eastAsia="Calibri"/>
                <w:sz w:val="20"/>
              </w:rPr>
              <w:t xml:space="preserve">Среднесписочная численность педагогических работников муниципальных учреждений дополнительного образования </w:t>
            </w:r>
            <w:r w:rsidR="009C350C" w:rsidRPr="009C350C">
              <w:rPr>
                <w:rFonts w:eastAsia="Calibri"/>
                <w:sz w:val="20"/>
                <w:highlight w:val="yellow"/>
              </w:rPr>
              <w:t>детей</w:t>
            </w:r>
            <w:r w:rsidR="009C350C">
              <w:rPr>
                <w:rFonts w:eastAsia="Calibri"/>
                <w:sz w:val="20"/>
              </w:rPr>
              <w:t xml:space="preserve"> </w:t>
            </w:r>
            <w:r w:rsidRPr="000B0C80">
              <w:rPr>
                <w:rFonts w:eastAsia="Calibri"/>
                <w:sz w:val="20"/>
              </w:rPr>
              <w:t>подведомственных управлению образования МР «Печора»</w:t>
            </w:r>
            <w:r w:rsidR="009E5972">
              <w:rPr>
                <w:rFonts w:eastAsia="Calibri"/>
                <w:sz w:val="20"/>
              </w:rPr>
              <w:t>.</w:t>
            </w:r>
          </w:p>
          <w:p w:rsidR="009E5972" w:rsidRPr="009E5972" w:rsidRDefault="009E5972" w:rsidP="00660A84">
            <w:pPr>
              <w:tabs>
                <w:tab w:val="left" w:pos="1380"/>
              </w:tabs>
              <w:jc w:val="both"/>
              <w:rPr>
                <w:sz w:val="20"/>
              </w:rPr>
            </w:pPr>
            <w:r>
              <w:rPr>
                <w:sz w:val="20"/>
              </w:rPr>
              <w:t>Д</w:t>
            </w:r>
            <w:r w:rsidRPr="009E5972">
              <w:rPr>
                <w:sz w:val="20"/>
              </w:rPr>
              <w:t>оля расходов на оплату труда административно-управленческого и</w:t>
            </w:r>
          </w:p>
          <w:p w:rsidR="009E5972" w:rsidRPr="009E5972" w:rsidRDefault="009E5972" w:rsidP="00660A84">
            <w:pPr>
              <w:tabs>
                <w:tab w:val="left" w:pos="1380"/>
              </w:tabs>
              <w:jc w:val="both"/>
              <w:rPr>
                <w:sz w:val="20"/>
              </w:rPr>
            </w:pPr>
            <w:r w:rsidRPr="009E5972">
              <w:rPr>
                <w:sz w:val="20"/>
              </w:rPr>
              <w:t>вспомогательного персонала в фонде оплаты труда муниципальных</w:t>
            </w:r>
          </w:p>
          <w:p w:rsidR="009E5972" w:rsidRPr="009E5972" w:rsidRDefault="009E5972" w:rsidP="00660A84">
            <w:pPr>
              <w:tabs>
                <w:tab w:val="left" w:pos="1380"/>
              </w:tabs>
              <w:jc w:val="both"/>
              <w:rPr>
                <w:sz w:val="20"/>
              </w:rPr>
            </w:pPr>
            <w:r w:rsidRPr="009E5972">
              <w:rPr>
                <w:sz w:val="20"/>
              </w:rPr>
              <w:t>учреждений дополнительного образовани</w:t>
            </w:r>
            <w:r w:rsidR="00A75EF0">
              <w:rPr>
                <w:sz w:val="20"/>
              </w:rPr>
              <w:t xml:space="preserve">я детей </w:t>
            </w:r>
          </w:p>
          <w:p w:rsidR="009E5972" w:rsidRPr="009E5972" w:rsidRDefault="00A75EF0" w:rsidP="00660A84">
            <w:pPr>
              <w:tabs>
                <w:tab w:val="left" w:pos="1380"/>
              </w:tabs>
              <w:jc w:val="both"/>
              <w:rPr>
                <w:sz w:val="20"/>
              </w:rPr>
            </w:pPr>
            <w:r>
              <w:rPr>
                <w:sz w:val="20"/>
              </w:rPr>
              <w:t>Д</w:t>
            </w:r>
            <w:r w:rsidR="009E5972" w:rsidRPr="009E5972">
              <w:rPr>
                <w:sz w:val="20"/>
              </w:rPr>
              <w:t>оля выполненных мероприятий в общем количестве мероприятий,</w:t>
            </w:r>
          </w:p>
          <w:p w:rsidR="009E5972" w:rsidRPr="009E5972" w:rsidRDefault="009E5972" w:rsidP="00660A84">
            <w:pPr>
              <w:tabs>
                <w:tab w:val="left" w:pos="1380"/>
              </w:tabs>
              <w:jc w:val="both"/>
              <w:rPr>
                <w:sz w:val="20"/>
              </w:rPr>
            </w:pPr>
            <w:r w:rsidRPr="009E5972">
              <w:rPr>
                <w:sz w:val="20"/>
              </w:rPr>
              <w:t xml:space="preserve">утвержденных Планом мероприятий </w:t>
            </w:r>
            <w:r w:rsidRPr="009E5972">
              <w:rPr>
                <w:sz w:val="20"/>
              </w:rPr>
              <w:lastRenderedPageBreak/>
              <w:t>по оптимизации бюджетных расходов</w:t>
            </w:r>
          </w:p>
          <w:p w:rsidR="009E5972" w:rsidRPr="009E5972" w:rsidRDefault="009E5972" w:rsidP="00660A84">
            <w:pPr>
              <w:tabs>
                <w:tab w:val="left" w:pos="1380"/>
              </w:tabs>
              <w:jc w:val="both"/>
              <w:rPr>
                <w:sz w:val="20"/>
              </w:rPr>
            </w:pPr>
            <w:r w:rsidRPr="009E5972">
              <w:rPr>
                <w:sz w:val="20"/>
              </w:rPr>
              <w:t>в сфере образования (в части муниципальных учреждений</w:t>
            </w:r>
          </w:p>
          <w:p w:rsidR="009E5972" w:rsidRPr="000B0C80" w:rsidRDefault="009E5972" w:rsidP="00660A84">
            <w:pPr>
              <w:tabs>
                <w:tab w:val="left" w:pos="1380"/>
              </w:tabs>
              <w:jc w:val="both"/>
              <w:rPr>
                <w:sz w:val="20"/>
              </w:rPr>
            </w:pPr>
            <w:r w:rsidRPr="009E5972">
              <w:rPr>
                <w:sz w:val="20"/>
              </w:rPr>
              <w:t>дополнительного образования детей).</w:t>
            </w:r>
          </w:p>
        </w:tc>
      </w:tr>
      <w:tr w:rsidR="003A0430" w:rsidRPr="000B0C80" w:rsidTr="009C350C">
        <w:trPr>
          <w:trHeight w:val="894"/>
        </w:trPr>
        <w:tc>
          <w:tcPr>
            <w:tcW w:w="502" w:type="dxa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lastRenderedPageBreak/>
              <w:t>34</w:t>
            </w:r>
          </w:p>
        </w:tc>
        <w:tc>
          <w:tcPr>
            <w:tcW w:w="2932" w:type="dxa"/>
            <w:shd w:val="clear" w:color="auto" w:fill="auto"/>
          </w:tcPr>
          <w:p w:rsidR="003A0430" w:rsidRPr="000B0C80" w:rsidRDefault="003A0430" w:rsidP="00E33EBA">
            <w:pPr>
              <w:jc w:val="center"/>
              <w:rPr>
                <w:sz w:val="20"/>
              </w:rPr>
            </w:pPr>
            <w:r w:rsidRPr="000B0C80">
              <w:rPr>
                <w:sz w:val="20"/>
              </w:rPr>
              <w:t>Основное мероприятие 3.1.6.</w:t>
            </w:r>
          </w:p>
          <w:p w:rsidR="003A0430" w:rsidRPr="000B0C80" w:rsidRDefault="003A0430" w:rsidP="00E33EBA">
            <w:pPr>
              <w:jc w:val="center"/>
              <w:rPr>
                <w:sz w:val="20"/>
              </w:rPr>
            </w:pPr>
            <w:r w:rsidRPr="000B0C80">
              <w:rPr>
                <w:sz w:val="20"/>
              </w:rPr>
              <w:t>Обеспечение персонифицированного финансирования дополнительного образования детей</w:t>
            </w:r>
          </w:p>
        </w:tc>
        <w:tc>
          <w:tcPr>
            <w:tcW w:w="1414" w:type="dxa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Управление образования МР «Печора»</w:t>
            </w:r>
          </w:p>
        </w:tc>
        <w:tc>
          <w:tcPr>
            <w:tcW w:w="1415" w:type="dxa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01.01.2020</w:t>
            </w:r>
          </w:p>
        </w:tc>
        <w:tc>
          <w:tcPr>
            <w:tcW w:w="1414" w:type="dxa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31.12.2025</w:t>
            </w:r>
          </w:p>
        </w:tc>
        <w:tc>
          <w:tcPr>
            <w:tcW w:w="1981" w:type="dxa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Введение и обеспечение функционирования системы персонифицированного  дополнительного образования детей</w:t>
            </w:r>
          </w:p>
        </w:tc>
        <w:tc>
          <w:tcPr>
            <w:tcW w:w="1980" w:type="dxa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 xml:space="preserve">Несоответствие условий требованиям внедрения сертификата персонифицированного финансирования в </w:t>
            </w:r>
            <w:proofErr w:type="gramStart"/>
            <w:r w:rsidRPr="000B0C80">
              <w:rPr>
                <w:sz w:val="20"/>
              </w:rPr>
              <w:t>дополнительном</w:t>
            </w:r>
            <w:proofErr w:type="gramEnd"/>
            <w:r w:rsidRPr="000B0C80">
              <w:rPr>
                <w:sz w:val="20"/>
              </w:rPr>
              <w:t xml:space="preserve"> образования детей</w:t>
            </w:r>
          </w:p>
        </w:tc>
        <w:tc>
          <w:tcPr>
            <w:tcW w:w="3536" w:type="dxa"/>
            <w:shd w:val="clear" w:color="auto" w:fill="auto"/>
          </w:tcPr>
          <w:p w:rsidR="003A0430" w:rsidRPr="000B0C80" w:rsidRDefault="003A0430" w:rsidP="00660A84">
            <w:pPr>
              <w:suppressAutoHyphens/>
              <w:overflowPunct/>
              <w:autoSpaceDE/>
              <w:autoSpaceDN/>
              <w:adjustRightInd/>
              <w:snapToGrid w:val="0"/>
              <w:jc w:val="both"/>
              <w:rPr>
                <w:rFonts w:eastAsia="Arial"/>
                <w:iCs/>
                <w:sz w:val="20"/>
                <w:lang w:eastAsia="ar-SA"/>
              </w:rPr>
            </w:pPr>
            <w:r w:rsidRPr="000B0C80">
              <w:rPr>
                <w:sz w:val="20"/>
              </w:rPr>
              <w:t xml:space="preserve">Доля детей в возрасте 5-18 лет, </w:t>
            </w:r>
            <w:r w:rsidR="00A46844" w:rsidRPr="000B0C80">
              <w:rPr>
                <w:sz w:val="20"/>
              </w:rPr>
              <w:t>реализующих программу дополнительного образов</w:t>
            </w:r>
            <w:r w:rsidR="00F64983" w:rsidRPr="000B0C80">
              <w:rPr>
                <w:sz w:val="20"/>
              </w:rPr>
              <w:t>ания</w:t>
            </w:r>
            <w:r w:rsidRPr="000B0C80">
              <w:rPr>
                <w:sz w:val="20"/>
              </w:rPr>
              <w:t xml:space="preserve"> в организациях различной организационно-правовой формы и формы собственности, в общей численности детей этой возрастной группы</w:t>
            </w:r>
            <w:r w:rsidRPr="000B0C80">
              <w:rPr>
                <w:rFonts w:eastAsia="Arial"/>
                <w:iCs/>
                <w:sz w:val="20"/>
                <w:lang w:eastAsia="ar-SA"/>
              </w:rPr>
              <w:t>.</w:t>
            </w:r>
          </w:p>
          <w:p w:rsidR="003A0430" w:rsidRPr="000B0C80" w:rsidRDefault="003A0430" w:rsidP="00660A84">
            <w:pPr>
              <w:tabs>
                <w:tab w:val="left" w:pos="1380"/>
              </w:tabs>
              <w:jc w:val="both"/>
              <w:rPr>
                <w:sz w:val="20"/>
              </w:rPr>
            </w:pPr>
            <w:r w:rsidRPr="000B0C80">
              <w:rPr>
                <w:sz w:val="20"/>
              </w:rPr>
              <w:t>Доля детей в возрасте от 5 до 18 лет, использующих сертификаты дополнительного образования в статусе сертификатов персонифицированного финансирования.</w:t>
            </w:r>
          </w:p>
        </w:tc>
      </w:tr>
      <w:tr w:rsidR="003A0430" w:rsidRPr="000B0C80" w:rsidTr="009C350C">
        <w:trPr>
          <w:trHeight w:val="236"/>
        </w:trPr>
        <w:tc>
          <w:tcPr>
            <w:tcW w:w="502" w:type="dxa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35</w:t>
            </w:r>
          </w:p>
        </w:tc>
        <w:tc>
          <w:tcPr>
            <w:tcW w:w="2932" w:type="dxa"/>
            <w:shd w:val="clear" w:color="auto" w:fill="auto"/>
          </w:tcPr>
          <w:p w:rsidR="003A0430" w:rsidRPr="000B0C80" w:rsidRDefault="003A0430" w:rsidP="00E33EBA">
            <w:pPr>
              <w:jc w:val="center"/>
              <w:rPr>
                <w:sz w:val="20"/>
              </w:rPr>
            </w:pPr>
            <w:r w:rsidRPr="000B0C80">
              <w:rPr>
                <w:sz w:val="20"/>
              </w:rPr>
              <w:t>Основное мероприятие 3.1.7.</w:t>
            </w:r>
          </w:p>
          <w:p w:rsidR="003A0430" w:rsidRPr="000B0C80" w:rsidRDefault="003A0430" w:rsidP="00E33EBA">
            <w:pPr>
              <w:jc w:val="center"/>
              <w:rPr>
                <w:sz w:val="20"/>
              </w:rPr>
            </w:pPr>
            <w:r w:rsidRPr="000B0C80">
              <w:rPr>
                <w:sz w:val="20"/>
              </w:rPr>
              <w:t xml:space="preserve">Привлечение несовершеннолетних, в том числе </w:t>
            </w:r>
            <w:r w:rsidRPr="000B0C80">
              <w:rPr>
                <w:iCs/>
                <w:sz w:val="20"/>
              </w:rPr>
              <w:t xml:space="preserve">состоящих на  </w:t>
            </w:r>
            <w:proofErr w:type="spellStart"/>
            <w:r w:rsidRPr="000B0C80">
              <w:rPr>
                <w:iCs/>
                <w:sz w:val="20"/>
              </w:rPr>
              <w:t>внутришкольном</w:t>
            </w:r>
            <w:proofErr w:type="spellEnd"/>
            <w:r w:rsidRPr="000B0C80">
              <w:rPr>
                <w:iCs/>
                <w:sz w:val="20"/>
              </w:rPr>
              <w:t xml:space="preserve"> учете, во внеурочную деятельность</w:t>
            </w:r>
          </w:p>
        </w:tc>
        <w:tc>
          <w:tcPr>
            <w:tcW w:w="1414" w:type="dxa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Управление образования МР «Печора»;</w:t>
            </w:r>
          </w:p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Администрация МР «Печора»</w:t>
            </w:r>
          </w:p>
        </w:tc>
        <w:tc>
          <w:tcPr>
            <w:tcW w:w="1415" w:type="dxa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01.01.2020</w:t>
            </w:r>
          </w:p>
        </w:tc>
        <w:tc>
          <w:tcPr>
            <w:tcW w:w="1414" w:type="dxa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31.12.2025</w:t>
            </w:r>
          </w:p>
        </w:tc>
        <w:tc>
          <w:tcPr>
            <w:tcW w:w="1981" w:type="dxa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Увеличение охвата детей, занятых внеурочной деятельностью</w:t>
            </w:r>
          </w:p>
        </w:tc>
        <w:tc>
          <w:tcPr>
            <w:tcW w:w="1980" w:type="dxa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Низкий процент  охвата детей, занятых внеурочной деятельностью</w:t>
            </w:r>
          </w:p>
        </w:tc>
        <w:tc>
          <w:tcPr>
            <w:tcW w:w="3536" w:type="dxa"/>
            <w:shd w:val="clear" w:color="auto" w:fill="auto"/>
          </w:tcPr>
          <w:p w:rsidR="003A0430" w:rsidRPr="000B0C80" w:rsidRDefault="003A0430" w:rsidP="00660A84">
            <w:pPr>
              <w:tabs>
                <w:tab w:val="left" w:pos="1380"/>
              </w:tabs>
              <w:jc w:val="both"/>
              <w:rPr>
                <w:sz w:val="20"/>
              </w:rPr>
            </w:pPr>
            <w:r w:rsidRPr="000B0C80">
              <w:rPr>
                <w:iCs/>
                <w:sz w:val="20"/>
              </w:rPr>
              <w:t xml:space="preserve">Удельный вес детей, состоящих на  </w:t>
            </w:r>
            <w:proofErr w:type="spellStart"/>
            <w:r w:rsidRPr="000B0C80">
              <w:rPr>
                <w:iCs/>
                <w:sz w:val="20"/>
              </w:rPr>
              <w:t>внутришкольном</w:t>
            </w:r>
            <w:proofErr w:type="spellEnd"/>
            <w:r w:rsidRPr="000B0C80">
              <w:rPr>
                <w:iCs/>
                <w:sz w:val="20"/>
              </w:rPr>
              <w:t xml:space="preserve"> учете, охваченных внеурочной деятельностью, в общем числе детей школьного возраста</w:t>
            </w:r>
          </w:p>
        </w:tc>
      </w:tr>
      <w:tr w:rsidR="003A0430" w:rsidRPr="000B0C80" w:rsidTr="009C350C">
        <w:trPr>
          <w:trHeight w:val="301"/>
        </w:trPr>
        <w:tc>
          <w:tcPr>
            <w:tcW w:w="15174" w:type="dxa"/>
            <w:gridSpan w:val="8"/>
            <w:shd w:val="clear" w:color="auto" w:fill="auto"/>
          </w:tcPr>
          <w:p w:rsidR="003A0430" w:rsidRPr="000B0C80" w:rsidRDefault="003A0430" w:rsidP="00660A84">
            <w:pPr>
              <w:pStyle w:val="22"/>
              <w:jc w:val="center"/>
              <w:rPr>
                <w:rFonts w:ascii="Times New Roman" w:hAnsi="Times New Roman"/>
                <w:b/>
              </w:rPr>
            </w:pPr>
            <w:r w:rsidRPr="000B0C80">
              <w:rPr>
                <w:rFonts w:ascii="Times New Roman" w:hAnsi="Times New Roman"/>
                <w:b/>
              </w:rPr>
              <w:t>Задача 2 «Осуществление информационного обеспечения государственной молодёжной политики муниципального района «Печора</w:t>
            </w:r>
          </w:p>
        </w:tc>
      </w:tr>
      <w:tr w:rsidR="003A0430" w:rsidRPr="000B0C80" w:rsidTr="009C350C">
        <w:trPr>
          <w:trHeight w:val="894"/>
        </w:trPr>
        <w:tc>
          <w:tcPr>
            <w:tcW w:w="502" w:type="dxa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36</w:t>
            </w:r>
          </w:p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</w:p>
        </w:tc>
        <w:tc>
          <w:tcPr>
            <w:tcW w:w="2932" w:type="dxa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Основное мероприятие 3.2.1.</w:t>
            </w:r>
          </w:p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Осуществление информационного обеспечения государственной молодежной политики муниципального района  «Печора»</w:t>
            </w:r>
          </w:p>
        </w:tc>
        <w:tc>
          <w:tcPr>
            <w:tcW w:w="1414" w:type="dxa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Управление образования МР «Печора»;</w:t>
            </w:r>
          </w:p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Администрация МР «Печора»</w:t>
            </w:r>
          </w:p>
        </w:tc>
        <w:tc>
          <w:tcPr>
            <w:tcW w:w="1415" w:type="dxa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01.01.2020</w:t>
            </w:r>
          </w:p>
        </w:tc>
        <w:tc>
          <w:tcPr>
            <w:tcW w:w="1414" w:type="dxa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31.12.2025</w:t>
            </w:r>
          </w:p>
        </w:tc>
        <w:tc>
          <w:tcPr>
            <w:tcW w:w="1981" w:type="dxa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iCs/>
                <w:sz w:val="20"/>
              </w:rPr>
              <w:t>Будут  созданы  условия</w:t>
            </w:r>
            <w:r w:rsidRPr="000B0C80">
              <w:rPr>
                <w:iCs/>
                <w:sz w:val="20"/>
              </w:rPr>
              <w:br/>
              <w:t>для самореализации детей и молодежи</w:t>
            </w:r>
          </w:p>
        </w:tc>
        <w:tc>
          <w:tcPr>
            <w:tcW w:w="1980" w:type="dxa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Низкая информированность населения, отсутствие интереса у молодежи к общественной жизни.</w:t>
            </w:r>
          </w:p>
        </w:tc>
        <w:tc>
          <w:tcPr>
            <w:tcW w:w="3536" w:type="dxa"/>
            <w:shd w:val="clear" w:color="auto" w:fill="auto"/>
          </w:tcPr>
          <w:p w:rsidR="003A0430" w:rsidRPr="000B0C80" w:rsidRDefault="003A0430" w:rsidP="00660A84">
            <w:pPr>
              <w:tabs>
                <w:tab w:val="left" w:pos="1380"/>
              </w:tabs>
              <w:jc w:val="both"/>
              <w:rPr>
                <w:sz w:val="20"/>
              </w:rPr>
            </w:pPr>
            <w:r w:rsidRPr="000B0C80">
              <w:rPr>
                <w:sz w:val="20"/>
              </w:rPr>
              <w:t>Доля молодых людей, принимающих Доля молодежи в возрасте 14-30 лет, участвующих в программах по развитию инновационного  и предпринимательского  потенциала  молодежи,  в общем количестве молодежи  МО МР «Печора».</w:t>
            </w:r>
          </w:p>
          <w:p w:rsidR="003A0430" w:rsidRPr="000B0C80" w:rsidRDefault="003A0430" w:rsidP="00660A84">
            <w:pPr>
              <w:tabs>
                <w:tab w:val="left" w:pos="1380"/>
              </w:tabs>
              <w:jc w:val="both"/>
              <w:rPr>
                <w:sz w:val="20"/>
              </w:rPr>
            </w:pPr>
          </w:p>
        </w:tc>
      </w:tr>
      <w:tr w:rsidR="003A0430" w:rsidRPr="000B0C80" w:rsidTr="009C350C">
        <w:trPr>
          <w:trHeight w:val="214"/>
        </w:trPr>
        <w:tc>
          <w:tcPr>
            <w:tcW w:w="15174" w:type="dxa"/>
            <w:gridSpan w:val="8"/>
            <w:shd w:val="clear" w:color="auto" w:fill="auto"/>
          </w:tcPr>
          <w:p w:rsidR="003A0430" w:rsidRPr="000B0C80" w:rsidRDefault="003A0430" w:rsidP="00660A84">
            <w:pPr>
              <w:pStyle w:val="21"/>
              <w:ind w:left="0"/>
              <w:rPr>
                <w:b/>
                <w:bCs/>
                <w:sz w:val="20"/>
                <w:szCs w:val="20"/>
              </w:rPr>
            </w:pPr>
            <w:r w:rsidRPr="000B0C80">
              <w:rPr>
                <w:b/>
                <w:sz w:val="20"/>
                <w:szCs w:val="20"/>
              </w:rPr>
              <w:lastRenderedPageBreak/>
              <w:t>Задача 3 «Обеспечение содействия в допризывной подготовке граждан Российской Федерации в МО МР «Печора» к военной службе»</w:t>
            </w:r>
          </w:p>
        </w:tc>
      </w:tr>
      <w:tr w:rsidR="003A0430" w:rsidRPr="000B0C80" w:rsidTr="009C350C">
        <w:trPr>
          <w:trHeight w:val="894"/>
        </w:trPr>
        <w:tc>
          <w:tcPr>
            <w:tcW w:w="502" w:type="dxa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37</w:t>
            </w:r>
          </w:p>
        </w:tc>
        <w:tc>
          <w:tcPr>
            <w:tcW w:w="2932" w:type="dxa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Основное мероприятие 3.3.1.</w:t>
            </w:r>
          </w:p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iCs/>
                <w:sz w:val="20"/>
              </w:rPr>
              <w:t>Военно-патриотическое воспитание молодежи допризывного возраста</w:t>
            </w:r>
          </w:p>
        </w:tc>
        <w:tc>
          <w:tcPr>
            <w:tcW w:w="1414" w:type="dxa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Управление образования МР «Печора»;</w:t>
            </w:r>
          </w:p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Администрация МР «Печора»</w:t>
            </w:r>
          </w:p>
        </w:tc>
        <w:tc>
          <w:tcPr>
            <w:tcW w:w="1415" w:type="dxa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01.01.2020</w:t>
            </w:r>
          </w:p>
        </w:tc>
        <w:tc>
          <w:tcPr>
            <w:tcW w:w="1414" w:type="dxa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31.12.2025</w:t>
            </w:r>
          </w:p>
        </w:tc>
        <w:tc>
          <w:tcPr>
            <w:tcW w:w="1981" w:type="dxa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Популяризация военной службы в молодежной среде</w:t>
            </w:r>
          </w:p>
        </w:tc>
        <w:tc>
          <w:tcPr>
            <w:tcW w:w="1980" w:type="dxa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Снижение интереса у молодежи к военной службе</w:t>
            </w:r>
          </w:p>
        </w:tc>
        <w:tc>
          <w:tcPr>
            <w:tcW w:w="3536" w:type="dxa"/>
            <w:shd w:val="clear" w:color="auto" w:fill="auto"/>
          </w:tcPr>
          <w:p w:rsidR="003A0430" w:rsidRPr="000B0C80" w:rsidRDefault="003A0430" w:rsidP="00660A84">
            <w:pPr>
              <w:tabs>
                <w:tab w:val="left" w:pos="1380"/>
              </w:tabs>
              <w:jc w:val="both"/>
              <w:rPr>
                <w:sz w:val="20"/>
              </w:rPr>
            </w:pPr>
            <w:r w:rsidRPr="000B0C80">
              <w:rPr>
                <w:iCs/>
                <w:sz w:val="20"/>
              </w:rPr>
              <w:t xml:space="preserve">Доля молодых людей, задействованных в мероприятиях, направленных на формирование у молодежи  </w:t>
            </w:r>
            <w:r w:rsidRPr="000B0C80">
              <w:rPr>
                <w:sz w:val="20"/>
              </w:rPr>
              <w:t>чувства патриотизма и гражданской ответственности, формированию культуры межнациональных и межконфессиональных отношений, в общем количестве молодежи</w:t>
            </w:r>
          </w:p>
        </w:tc>
      </w:tr>
      <w:tr w:rsidR="003A0430" w:rsidRPr="000B0C80" w:rsidTr="009C350C">
        <w:trPr>
          <w:trHeight w:val="513"/>
        </w:trPr>
        <w:tc>
          <w:tcPr>
            <w:tcW w:w="15174" w:type="dxa"/>
            <w:gridSpan w:val="8"/>
            <w:shd w:val="clear" w:color="auto" w:fill="auto"/>
          </w:tcPr>
          <w:p w:rsidR="003A0430" w:rsidRPr="000B0C80" w:rsidRDefault="003A0430" w:rsidP="00660A84">
            <w:pPr>
              <w:pStyle w:val="21"/>
              <w:ind w:left="0"/>
              <w:jc w:val="center"/>
              <w:rPr>
                <w:b/>
                <w:bCs/>
                <w:sz w:val="20"/>
                <w:szCs w:val="20"/>
              </w:rPr>
            </w:pPr>
            <w:r w:rsidRPr="000B0C80">
              <w:rPr>
                <w:b/>
                <w:sz w:val="20"/>
                <w:szCs w:val="20"/>
              </w:rPr>
              <w:t>Задача 4 «Содействие воспитанию у молодежи чувства патриотизма и гражданской ответственности, формированию культуры межнациональных и межконфессиональных отношений»</w:t>
            </w:r>
          </w:p>
        </w:tc>
      </w:tr>
      <w:tr w:rsidR="003A0430" w:rsidRPr="000B0C80" w:rsidTr="009C350C">
        <w:trPr>
          <w:trHeight w:val="391"/>
        </w:trPr>
        <w:tc>
          <w:tcPr>
            <w:tcW w:w="502" w:type="dxa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38</w:t>
            </w:r>
          </w:p>
        </w:tc>
        <w:tc>
          <w:tcPr>
            <w:tcW w:w="2932" w:type="dxa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Основное мероприятие 3.4.1.</w:t>
            </w:r>
            <w:r w:rsidRPr="000B0C80">
              <w:rPr>
                <w:iCs/>
                <w:sz w:val="20"/>
              </w:rPr>
              <w:t xml:space="preserve"> Пропаганда здорового образа жизни среди молодежи</w:t>
            </w:r>
          </w:p>
        </w:tc>
        <w:tc>
          <w:tcPr>
            <w:tcW w:w="1414" w:type="dxa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Управление образования МР «Печора»;</w:t>
            </w:r>
          </w:p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Администрация МР «Печора»</w:t>
            </w:r>
          </w:p>
        </w:tc>
        <w:tc>
          <w:tcPr>
            <w:tcW w:w="1415" w:type="dxa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01.01.2020</w:t>
            </w:r>
          </w:p>
        </w:tc>
        <w:tc>
          <w:tcPr>
            <w:tcW w:w="1414" w:type="dxa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31.12.2025</w:t>
            </w:r>
          </w:p>
        </w:tc>
        <w:tc>
          <w:tcPr>
            <w:tcW w:w="1981" w:type="dxa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Увеличение потребности в ведении здорового образа жизни среди молодых людей</w:t>
            </w:r>
          </w:p>
        </w:tc>
        <w:tc>
          <w:tcPr>
            <w:tcW w:w="1980" w:type="dxa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Снижение в молодежной  среде поведенческих установок к здоровому образу жизни</w:t>
            </w:r>
          </w:p>
        </w:tc>
        <w:tc>
          <w:tcPr>
            <w:tcW w:w="3536" w:type="dxa"/>
            <w:shd w:val="clear" w:color="auto" w:fill="auto"/>
          </w:tcPr>
          <w:p w:rsidR="003A0430" w:rsidRPr="000B0C80" w:rsidRDefault="003A0430" w:rsidP="00660A84">
            <w:pPr>
              <w:tabs>
                <w:tab w:val="left" w:pos="1380"/>
              </w:tabs>
              <w:jc w:val="both"/>
              <w:rPr>
                <w:sz w:val="20"/>
              </w:rPr>
            </w:pPr>
            <w:r w:rsidRPr="000B0C80">
              <w:rPr>
                <w:sz w:val="20"/>
              </w:rPr>
              <w:t>Доля молодых людей, принимающих участие в массовых молодежных мероприятиях (профессиональные и творческие конкурсы, спортивно-оздоровительные мероприятия, соревнования, турниры, научные олимпиады) к общему количеству молодежи, проживающей на территории муниципального образования</w:t>
            </w:r>
          </w:p>
        </w:tc>
      </w:tr>
      <w:tr w:rsidR="003A0430" w:rsidRPr="000B0C80" w:rsidTr="009C350C">
        <w:trPr>
          <w:trHeight w:val="894"/>
        </w:trPr>
        <w:tc>
          <w:tcPr>
            <w:tcW w:w="502" w:type="dxa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39</w:t>
            </w:r>
          </w:p>
        </w:tc>
        <w:tc>
          <w:tcPr>
            <w:tcW w:w="2932" w:type="dxa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Основное мероприятие 3.4.2.</w:t>
            </w:r>
          </w:p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iCs/>
                <w:sz w:val="20"/>
              </w:rPr>
              <w:t>Стимулирование активного участия молодежи  в общественной жизни и профилактика негативных тенденций в молодежной среде</w:t>
            </w:r>
          </w:p>
        </w:tc>
        <w:tc>
          <w:tcPr>
            <w:tcW w:w="1414" w:type="dxa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Управление образования МР «Печора»;</w:t>
            </w:r>
          </w:p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Администрация МР «Печора»</w:t>
            </w:r>
          </w:p>
        </w:tc>
        <w:tc>
          <w:tcPr>
            <w:tcW w:w="1415" w:type="dxa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01.01.2020</w:t>
            </w:r>
          </w:p>
        </w:tc>
        <w:tc>
          <w:tcPr>
            <w:tcW w:w="1414" w:type="dxa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31.12.2025</w:t>
            </w:r>
          </w:p>
        </w:tc>
        <w:tc>
          <w:tcPr>
            <w:tcW w:w="1981" w:type="dxa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Получение молодежью знаний и овладение навыками для проявления своей активности в общественной и экономической деятельности</w:t>
            </w:r>
          </w:p>
        </w:tc>
        <w:tc>
          <w:tcPr>
            <w:tcW w:w="1980" w:type="dxa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Снижение интереса у молодежи к самоорганизации в общественной, трудовой и предпринимательской деятельности</w:t>
            </w:r>
          </w:p>
        </w:tc>
        <w:tc>
          <w:tcPr>
            <w:tcW w:w="3536" w:type="dxa"/>
            <w:shd w:val="clear" w:color="auto" w:fill="auto"/>
          </w:tcPr>
          <w:p w:rsidR="003A0430" w:rsidRPr="000B0C80" w:rsidRDefault="003A0430" w:rsidP="00660A84">
            <w:pPr>
              <w:tabs>
                <w:tab w:val="left" w:pos="1380"/>
              </w:tabs>
              <w:jc w:val="both"/>
              <w:rPr>
                <w:sz w:val="20"/>
              </w:rPr>
            </w:pPr>
            <w:r w:rsidRPr="000B0C80">
              <w:rPr>
                <w:sz w:val="20"/>
              </w:rPr>
              <w:t>Доля молодежи в возрасте 14-30 лет, участвующих в программах по развитию инновационного  и предпринимательского  потенциала  молодежи,  в общем количестве молодежи  МО МР «Печора».</w:t>
            </w:r>
          </w:p>
          <w:p w:rsidR="003A0430" w:rsidRPr="000B0C80" w:rsidRDefault="003A0430" w:rsidP="00660A84">
            <w:pPr>
              <w:tabs>
                <w:tab w:val="left" w:pos="1380"/>
              </w:tabs>
              <w:jc w:val="both"/>
              <w:rPr>
                <w:sz w:val="20"/>
              </w:rPr>
            </w:pPr>
            <w:r w:rsidRPr="000B0C80">
              <w:rPr>
                <w:sz w:val="20"/>
              </w:rPr>
              <w:t xml:space="preserve">Доля молодых людей, проживающих на территории муниципального образования, участвующих в деятельности общественных объединений, в том числе в волонтерском движении, в военно-патриотических клубах к общему </w:t>
            </w:r>
            <w:r w:rsidRPr="000B0C80">
              <w:rPr>
                <w:sz w:val="20"/>
              </w:rPr>
              <w:lastRenderedPageBreak/>
              <w:t>количеству молодежи, вовлеченных в деятельность в настоящее время.</w:t>
            </w:r>
          </w:p>
          <w:p w:rsidR="003A0430" w:rsidRPr="000B0C80" w:rsidRDefault="003A0430" w:rsidP="00660A84">
            <w:pPr>
              <w:tabs>
                <w:tab w:val="left" w:pos="1380"/>
              </w:tabs>
              <w:jc w:val="both"/>
              <w:rPr>
                <w:sz w:val="20"/>
              </w:rPr>
            </w:pPr>
            <w:r w:rsidRPr="000B0C80">
              <w:rPr>
                <w:sz w:val="20"/>
              </w:rPr>
              <w:t>Доля молодежи в возрасте от 14 до 30 лет, участвующих в деятельности молодежных и детских общественных объединений, в общем количестве молодежи</w:t>
            </w:r>
          </w:p>
          <w:p w:rsidR="003A0430" w:rsidRPr="000B0C80" w:rsidRDefault="003A0430" w:rsidP="00660A84">
            <w:pPr>
              <w:tabs>
                <w:tab w:val="left" w:pos="1380"/>
              </w:tabs>
              <w:jc w:val="both"/>
              <w:rPr>
                <w:sz w:val="20"/>
              </w:rPr>
            </w:pPr>
          </w:p>
          <w:p w:rsidR="003A0430" w:rsidRPr="000B0C80" w:rsidRDefault="003A0430" w:rsidP="00660A84">
            <w:pPr>
              <w:tabs>
                <w:tab w:val="left" w:pos="1380"/>
              </w:tabs>
              <w:jc w:val="both"/>
              <w:rPr>
                <w:sz w:val="20"/>
              </w:rPr>
            </w:pPr>
          </w:p>
        </w:tc>
      </w:tr>
      <w:tr w:rsidR="003A0430" w:rsidRPr="000B0C80" w:rsidTr="009C350C">
        <w:trPr>
          <w:trHeight w:val="894"/>
        </w:trPr>
        <w:tc>
          <w:tcPr>
            <w:tcW w:w="502" w:type="dxa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lastRenderedPageBreak/>
              <w:t>40</w:t>
            </w:r>
          </w:p>
        </w:tc>
        <w:tc>
          <w:tcPr>
            <w:tcW w:w="2932" w:type="dxa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Основное мероприятие 3.4.3.</w:t>
            </w:r>
          </w:p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Мероприятия по формированию у подрастающего поколения уважительного отношения ко всем этносам и религиям</w:t>
            </w:r>
          </w:p>
        </w:tc>
        <w:tc>
          <w:tcPr>
            <w:tcW w:w="1414" w:type="dxa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Управление образования МР «Печора»</w:t>
            </w:r>
          </w:p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</w:p>
        </w:tc>
        <w:tc>
          <w:tcPr>
            <w:tcW w:w="1415" w:type="dxa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01.01.2021</w:t>
            </w:r>
          </w:p>
        </w:tc>
        <w:tc>
          <w:tcPr>
            <w:tcW w:w="1414" w:type="dxa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31.12.2025</w:t>
            </w:r>
          </w:p>
        </w:tc>
        <w:tc>
          <w:tcPr>
            <w:tcW w:w="1981" w:type="dxa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Получение учащимися знаний и воспитания к представителям различных этносов, укрепление нравственных ценностей</w:t>
            </w:r>
          </w:p>
        </w:tc>
        <w:tc>
          <w:tcPr>
            <w:tcW w:w="1980" w:type="dxa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Снижение  у молодёжи предубеждений и стереотипов в сфере межличностного общения</w:t>
            </w:r>
          </w:p>
        </w:tc>
        <w:tc>
          <w:tcPr>
            <w:tcW w:w="3536" w:type="dxa"/>
            <w:shd w:val="clear" w:color="auto" w:fill="auto"/>
          </w:tcPr>
          <w:p w:rsidR="003A0430" w:rsidRPr="000B0C80" w:rsidRDefault="003A0430" w:rsidP="00660A84">
            <w:pPr>
              <w:tabs>
                <w:tab w:val="left" w:pos="1380"/>
              </w:tabs>
              <w:jc w:val="both"/>
              <w:rPr>
                <w:sz w:val="20"/>
                <w:highlight w:val="red"/>
              </w:rPr>
            </w:pPr>
            <w:r w:rsidRPr="000B0C80">
              <w:rPr>
                <w:sz w:val="20"/>
              </w:rPr>
              <w:t>Доля учащихся, охваченных мероприятиями, направленными  на формирование у подрастающего поколения уважительного отношения ко всем этносам и религиям в общем количестве учащихся образовательных организаций</w:t>
            </w:r>
          </w:p>
          <w:p w:rsidR="003A0430" w:rsidRPr="000B0C80" w:rsidRDefault="003A0430" w:rsidP="00660A84">
            <w:pPr>
              <w:tabs>
                <w:tab w:val="left" w:pos="1380"/>
              </w:tabs>
              <w:jc w:val="both"/>
              <w:rPr>
                <w:sz w:val="20"/>
                <w:highlight w:val="red"/>
              </w:rPr>
            </w:pPr>
          </w:p>
          <w:p w:rsidR="003A0430" w:rsidRPr="000B0C80" w:rsidRDefault="003A0430" w:rsidP="00660A84">
            <w:pPr>
              <w:tabs>
                <w:tab w:val="left" w:pos="1380"/>
              </w:tabs>
              <w:jc w:val="both"/>
              <w:rPr>
                <w:sz w:val="20"/>
                <w:highlight w:val="red"/>
              </w:rPr>
            </w:pPr>
          </w:p>
        </w:tc>
      </w:tr>
      <w:tr w:rsidR="003A0430" w:rsidRPr="000B0C80" w:rsidTr="009C350C">
        <w:trPr>
          <w:trHeight w:val="327"/>
        </w:trPr>
        <w:tc>
          <w:tcPr>
            <w:tcW w:w="502" w:type="dxa"/>
            <w:shd w:val="clear" w:color="auto" w:fill="auto"/>
          </w:tcPr>
          <w:p w:rsidR="003A0430" w:rsidRPr="000B0C80" w:rsidRDefault="003A0430" w:rsidP="00660A84">
            <w:pPr>
              <w:tabs>
                <w:tab w:val="left" w:pos="1380"/>
              </w:tabs>
              <w:jc w:val="center"/>
              <w:rPr>
                <w:sz w:val="20"/>
              </w:rPr>
            </w:pPr>
          </w:p>
        </w:tc>
        <w:tc>
          <w:tcPr>
            <w:tcW w:w="14672" w:type="dxa"/>
            <w:gridSpan w:val="7"/>
            <w:shd w:val="clear" w:color="auto" w:fill="auto"/>
          </w:tcPr>
          <w:p w:rsidR="003A0430" w:rsidRPr="000B0C80" w:rsidRDefault="003A0430" w:rsidP="00660A84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b/>
                <w:sz w:val="20"/>
              </w:rPr>
              <w:t>Задача 5 «Создание условий для реализации потенциала молодежи в социально-экономической сфере»</w:t>
            </w:r>
          </w:p>
        </w:tc>
      </w:tr>
      <w:tr w:rsidR="003A0430" w:rsidRPr="000B0C80" w:rsidTr="009C350C">
        <w:trPr>
          <w:trHeight w:val="894"/>
        </w:trPr>
        <w:tc>
          <w:tcPr>
            <w:tcW w:w="502" w:type="dxa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41</w:t>
            </w:r>
          </w:p>
        </w:tc>
        <w:tc>
          <w:tcPr>
            <w:tcW w:w="2932" w:type="dxa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Основное мероприятие 3.5.1. Региональный проект «Развитие системы поддержки молодежи</w:t>
            </w:r>
          </w:p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(«Молодежь России»)»</w:t>
            </w:r>
          </w:p>
        </w:tc>
        <w:tc>
          <w:tcPr>
            <w:tcW w:w="1414" w:type="dxa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Администрация МР «Печора»</w:t>
            </w:r>
          </w:p>
        </w:tc>
        <w:tc>
          <w:tcPr>
            <w:tcW w:w="1415" w:type="dxa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03.03.2023</w:t>
            </w:r>
          </w:p>
        </w:tc>
        <w:tc>
          <w:tcPr>
            <w:tcW w:w="1414" w:type="dxa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31.12.2023</w:t>
            </w:r>
          </w:p>
        </w:tc>
        <w:tc>
          <w:tcPr>
            <w:tcW w:w="1981" w:type="dxa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Реализация программы комплексного развития молодежной политики в Республике Коми «Регион для молодых»</w:t>
            </w:r>
          </w:p>
        </w:tc>
        <w:tc>
          <w:tcPr>
            <w:tcW w:w="1980" w:type="dxa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Отсутствие интереса у молодежи к общественной жизни</w:t>
            </w:r>
          </w:p>
        </w:tc>
        <w:tc>
          <w:tcPr>
            <w:tcW w:w="3536" w:type="dxa"/>
            <w:shd w:val="clear" w:color="auto" w:fill="auto"/>
          </w:tcPr>
          <w:p w:rsidR="003A0430" w:rsidRPr="000B0C80" w:rsidRDefault="003A0430" w:rsidP="00660A84">
            <w:pPr>
              <w:tabs>
                <w:tab w:val="left" w:pos="1380"/>
              </w:tabs>
              <w:jc w:val="both"/>
              <w:rPr>
                <w:sz w:val="20"/>
              </w:rPr>
            </w:pPr>
            <w:r w:rsidRPr="000B0C80">
              <w:rPr>
                <w:sz w:val="20"/>
              </w:rPr>
              <w:t>Количество реализованных мероприятий, направленных на развитие молодежной политики</w:t>
            </w:r>
          </w:p>
        </w:tc>
      </w:tr>
      <w:tr w:rsidR="009C350C" w:rsidRPr="000B0C80" w:rsidTr="009C350C">
        <w:trPr>
          <w:trHeight w:val="358"/>
        </w:trPr>
        <w:tc>
          <w:tcPr>
            <w:tcW w:w="15174" w:type="dxa"/>
            <w:gridSpan w:val="8"/>
            <w:shd w:val="clear" w:color="auto" w:fill="auto"/>
          </w:tcPr>
          <w:p w:rsidR="009C350C" w:rsidRPr="000B0C80" w:rsidRDefault="009C350C" w:rsidP="009C350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0B0C80">
              <w:rPr>
                <w:rFonts w:ascii="Times New Roman" w:hAnsi="Times New Roman" w:cs="Times New Roman"/>
                <w:b/>
              </w:rPr>
              <w:t>Подпрограмма 4  «Оздоровление, отдых детей и трудоустройство подростков»</w:t>
            </w:r>
          </w:p>
        </w:tc>
      </w:tr>
      <w:tr w:rsidR="003A0430" w:rsidRPr="000B0C80" w:rsidTr="009C350C">
        <w:trPr>
          <w:trHeight w:val="537"/>
        </w:trPr>
        <w:tc>
          <w:tcPr>
            <w:tcW w:w="15174" w:type="dxa"/>
            <w:gridSpan w:val="8"/>
            <w:shd w:val="clear" w:color="auto" w:fill="auto"/>
          </w:tcPr>
          <w:p w:rsidR="003A0430" w:rsidRPr="000B0C80" w:rsidRDefault="003A0430" w:rsidP="00660A84">
            <w:pPr>
              <w:tabs>
                <w:tab w:val="left" w:pos="1380"/>
              </w:tabs>
              <w:jc w:val="center"/>
              <w:rPr>
                <w:sz w:val="20"/>
              </w:rPr>
            </w:pPr>
          </w:p>
          <w:p w:rsidR="003A0430" w:rsidRPr="000B0C80" w:rsidRDefault="003A0430" w:rsidP="00660A84">
            <w:pPr>
              <w:widowControl w:val="0"/>
              <w:suppressAutoHyphens/>
              <w:jc w:val="center"/>
              <w:rPr>
                <w:rFonts w:eastAsia="Arial"/>
                <w:b/>
                <w:sz w:val="20"/>
              </w:rPr>
            </w:pPr>
            <w:r w:rsidRPr="000B0C80">
              <w:rPr>
                <w:b/>
                <w:sz w:val="20"/>
              </w:rPr>
              <w:t>Задача 1</w:t>
            </w:r>
            <w:r w:rsidRPr="000B0C80">
              <w:rPr>
                <w:rFonts w:eastAsia="Arial"/>
                <w:b/>
                <w:sz w:val="20"/>
              </w:rPr>
              <w:t xml:space="preserve"> «Совершенствование организационного и финансового обеспечения системы муниципальной поддержки  круглогодичного оздоровления, отдыха и труда детей и подростков»</w:t>
            </w:r>
          </w:p>
        </w:tc>
      </w:tr>
      <w:tr w:rsidR="003A0430" w:rsidRPr="000B0C80" w:rsidTr="009C350C">
        <w:trPr>
          <w:trHeight w:val="391"/>
        </w:trPr>
        <w:tc>
          <w:tcPr>
            <w:tcW w:w="502" w:type="dxa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41</w:t>
            </w:r>
          </w:p>
        </w:tc>
        <w:tc>
          <w:tcPr>
            <w:tcW w:w="2932" w:type="dxa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 xml:space="preserve">Основное мероприятие 4.1.1 </w:t>
            </w:r>
            <w:r w:rsidRPr="000B0C80">
              <w:rPr>
                <w:color w:val="000000"/>
                <w:sz w:val="20"/>
                <w:shd w:val="clear" w:color="auto" w:fill="FFFFFF"/>
              </w:rPr>
              <w:t xml:space="preserve">Осуществление процесса </w:t>
            </w:r>
            <w:r w:rsidRPr="000B0C80">
              <w:rPr>
                <w:color w:val="000000"/>
                <w:sz w:val="20"/>
                <w:shd w:val="clear" w:color="auto" w:fill="FFFFFF"/>
              </w:rPr>
              <w:lastRenderedPageBreak/>
              <w:t>оздоровления и отдыха детей</w:t>
            </w:r>
          </w:p>
        </w:tc>
        <w:tc>
          <w:tcPr>
            <w:tcW w:w="1414" w:type="dxa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lastRenderedPageBreak/>
              <w:t xml:space="preserve">Управление образования </w:t>
            </w:r>
            <w:r w:rsidRPr="000B0C80">
              <w:rPr>
                <w:sz w:val="20"/>
              </w:rPr>
              <w:lastRenderedPageBreak/>
              <w:t>МР «Печора»</w:t>
            </w:r>
          </w:p>
        </w:tc>
        <w:tc>
          <w:tcPr>
            <w:tcW w:w="1415" w:type="dxa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lastRenderedPageBreak/>
              <w:t>01.01.2020</w:t>
            </w:r>
          </w:p>
        </w:tc>
        <w:tc>
          <w:tcPr>
            <w:tcW w:w="1414" w:type="dxa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31.12.2025</w:t>
            </w:r>
          </w:p>
        </w:tc>
        <w:tc>
          <w:tcPr>
            <w:tcW w:w="1981" w:type="dxa"/>
            <w:shd w:val="clear" w:color="auto" w:fill="auto"/>
          </w:tcPr>
          <w:p w:rsidR="003A0430" w:rsidRPr="000B0C80" w:rsidRDefault="003A0430" w:rsidP="00E33EBA">
            <w:pPr>
              <w:jc w:val="center"/>
              <w:rPr>
                <w:sz w:val="20"/>
              </w:rPr>
            </w:pPr>
            <w:r w:rsidRPr="000B0C80">
              <w:rPr>
                <w:sz w:val="20"/>
              </w:rPr>
              <w:t xml:space="preserve">Сохранение  показателей  по </w:t>
            </w:r>
            <w:r w:rsidRPr="000B0C80">
              <w:rPr>
                <w:sz w:val="20"/>
              </w:rPr>
              <w:lastRenderedPageBreak/>
              <w:t>охвату детей организованными формами оздоровления, отдыха и занятости</w:t>
            </w:r>
          </w:p>
          <w:p w:rsidR="003A0430" w:rsidRPr="000B0C80" w:rsidRDefault="003A0430" w:rsidP="00E33EBA">
            <w:pPr>
              <w:jc w:val="center"/>
              <w:rPr>
                <w:sz w:val="20"/>
              </w:rPr>
            </w:pPr>
          </w:p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</w:p>
        </w:tc>
        <w:tc>
          <w:tcPr>
            <w:tcW w:w="1980" w:type="dxa"/>
            <w:shd w:val="clear" w:color="auto" w:fill="auto"/>
          </w:tcPr>
          <w:p w:rsidR="003A0430" w:rsidRPr="000B0C80" w:rsidRDefault="003A0430" w:rsidP="00E33EBA">
            <w:pPr>
              <w:jc w:val="center"/>
              <w:rPr>
                <w:sz w:val="20"/>
              </w:rPr>
            </w:pPr>
            <w:r w:rsidRPr="000B0C80">
              <w:rPr>
                <w:sz w:val="20"/>
              </w:rPr>
              <w:lastRenderedPageBreak/>
              <w:t xml:space="preserve">Уменьшение показателей  по </w:t>
            </w:r>
            <w:r w:rsidRPr="000B0C80">
              <w:rPr>
                <w:sz w:val="20"/>
              </w:rPr>
              <w:lastRenderedPageBreak/>
              <w:t>охвату детей организованными формами оздоровления и отдыха и занятости</w:t>
            </w:r>
          </w:p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</w:p>
        </w:tc>
        <w:tc>
          <w:tcPr>
            <w:tcW w:w="3536" w:type="dxa"/>
            <w:shd w:val="clear" w:color="auto" w:fill="auto"/>
          </w:tcPr>
          <w:p w:rsidR="003A0430" w:rsidRPr="000B0C80" w:rsidRDefault="003A0430" w:rsidP="00660A84">
            <w:pPr>
              <w:widowControl w:val="0"/>
              <w:tabs>
                <w:tab w:val="left" w:pos="4140"/>
              </w:tabs>
              <w:suppressAutoHyphens/>
              <w:ind w:right="34"/>
              <w:jc w:val="both"/>
              <w:rPr>
                <w:sz w:val="20"/>
              </w:rPr>
            </w:pPr>
            <w:r w:rsidRPr="000B0C80">
              <w:rPr>
                <w:sz w:val="20"/>
              </w:rPr>
              <w:lastRenderedPageBreak/>
              <w:t xml:space="preserve">Количество детей в возрасте 7-18 лет, охваченных организационными </w:t>
            </w:r>
            <w:r w:rsidRPr="000B0C80">
              <w:rPr>
                <w:sz w:val="20"/>
              </w:rPr>
              <w:lastRenderedPageBreak/>
              <w:t>формами оздоровления и отдыха (в том числе трудоустроенных на предприятия города).</w:t>
            </w:r>
          </w:p>
          <w:p w:rsidR="003A0430" w:rsidRPr="000B0C80" w:rsidRDefault="003A0430" w:rsidP="00660A84">
            <w:pPr>
              <w:widowControl w:val="0"/>
              <w:jc w:val="both"/>
              <w:rPr>
                <w:sz w:val="20"/>
              </w:rPr>
            </w:pPr>
            <w:r w:rsidRPr="000B0C80">
              <w:rPr>
                <w:sz w:val="20"/>
              </w:rPr>
              <w:t>Количество несовершеннолетних граждан в возрасте от 14 до 18 лет занятых в свободное от учебы время.</w:t>
            </w:r>
          </w:p>
          <w:p w:rsidR="003A0430" w:rsidRPr="000B0C80" w:rsidRDefault="003A0430" w:rsidP="00660A84">
            <w:pPr>
              <w:widowControl w:val="0"/>
              <w:tabs>
                <w:tab w:val="left" w:pos="4037"/>
                <w:tab w:val="left" w:pos="4140"/>
              </w:tabs>
              <w:suppressAutoHyphens/>
              <w:jc w:val="both"/>
              <w:rPr>
                <w:sz w:val="20"/>
              </w:rPr>
            </w:pPr>
            <w:r w:rsidRPr="000B0C80">
              <w:rPr>
                <w:sz w:val="20"/>
              </w:rPr>
              <w:t>Количество детей, находящихся в трудной жизненной ситуации, охваченных оздоровительной кампанией.</w:t>
            </w:r>
          </w:p>
          <w:p w:rsidR="003A0430" w:rsidRPr="000B0C80" w:rsidRDefault="003A0430" w:rsidP="00660A84">
            <w:pPr>
              <w:widowControl w:val="0"/>
              <w:tabs>
                <w:tab w:val="left" w:pos="4037"/>
                <w:tab w:val="left" w:pos="4140"/>
              </w:tabs>
              <w:suppressAutoHyphens/>
              <w:jc w:val="both"/>
              <w:rPr>
                <w:sz w:val="20"/>
              </w:rPr>
            </w:pPr>
            <w:r w:rsidRPr="000B0C80">
              <w:rPr>
                <w:sz w:val="20"/>
              </w:rPr>
              <w:t>Количество детей, охваченных отдыхом в каникулярное время.</w:t>
            </w:r>
          </w:p>
          <w:p w:rsidR="003A0430" w:rsidRPr="000B0C80" w:rsidRDefault="003A0430" w:rsidP="00660A84">
            <w:pPr>
              <w:widowControl w:val="0"/>
              <w:tabs>
                <w:tab w:val="left" w:pos="4037"/>
                <w:tab w:val="left" w:pos="4140"/>
              </w:tabs>
              <w:suppressAutoHyphens/>
              <w:jc w:val="both"/>
              <w:rPr>
                <w:sz w:val="20"/>
              </w:rPr>
            </w:pPr>
            <w:r w:rsidRPr="000B0C80">
              <w:rPr>
                <w:sz w:val="20"/>
              </w:rPr>
              <w:t>Количество детей, находящихся в трудной жизненной ситуации, охваченных отдыхом в каникулярное время</w:t>
            </w:r>
          </w:p>
        </w:tc>
      </w:tr>
      <w:tr w:rsidR="003A0430" w:rsidRPr="000B0C80" w:rsidTr="009C350C">
        <w:trPr>
          <w:trHeight w:val="894"/>
        </w:trPr>
        <w:tc>
          <w:tcPr>
            <w:tcW w:w="502" w:type="dxa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lastRenderedPageBreak/>
              <w:t>42</w:t>
            </w:r>
          </w:p>
        </w:tc>
        <w:tc>
          <w:tcPr>
            <w:tcW w:w="2932" w:type="dxa"/>
            <w:shd w:val="clear" w:color="auto" w:fill="auto"/>
          </w:tcPr>
          <w:p w:rsidR="003A0430" w:rsidRPr="000B0C80" w:rsidRDefault="003A0430" w:rsidP="00E33EBA">
            <w:pPr>
              <w:jc w:val="center"/>
              <w:rPr>
                <w:sz w:val="20"/>
              </w:rPr>
            </w:pPr>
            <w:r w:rsidRPr="000B0C80">
              <w:rPr>
                <w:sz w:val="20"/>
              </w:rPr>
              <w:t>Основное мероприятие 4.1.2 Информационно – методическое и кадровое обеспечение системы оздоровления</w:t>
            </w:r>
            <w:proofErr w:type="gramStart"/>
            <w:r w:rsidRPr="000B0C80">
              <w:rPr>
                <w:sz w:val="20"/>
              </w:rPr>
              <w:t xml:space="preserve"> ,</w:t>
            </w:r>
            <w:proofErr w:type="gramEnd"/>
            <w:r w:rsidRPr="000B0C80">
              <w:rPr>
                <w:sz w:val="20"/>
              </w:rPr>
              <w:t xml:space="preserve"> отдыха и труда детей и подростков</w:t>
            </w:r>
          </w:p>
        </w:tc>
        <w:tc>
          <w:tcPr>
            <w:tcW w:w="1414" w:type="dxa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Управление образования МР «Печора»</w:t>
            </w:r>
          </w:p>
        </w:tc>
        <w:tc>
          <w:tcPr>
            <w:tcW w:w="1415" w:type="dxa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01.01.2020</w:t>
            </w:r>
          </w:p>
        </w:tc>
        <w:tc>
          <w:tcPr>
            <w:tcW w:w="1414" w:type="dxa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31.12.2025</w:t>
            </w:r>
          </w:p>
        </w:tc>
        <w:tc>
          <w:tcPr>
            <w:tcW w:w="1981" w:type="dxa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proofErr w:type="gramStart"/>
            <w:r w:rsidRPr="000B0C80">
              <w:rPr>
                <w:sz w:val="20"/>
              </w:rPr>
              <w:t>Информирован-</w:t>
            </w:r>
            <w:proofErr w:type="spellStart"/>
            <w:r w:rsidRPr="000B0C80">
              <w:rPr>
                <w:sz w:val="20"/>
              </w:rPr>
              <w:t>ность</w:t>
            </w:r>
            <w:proofErr w:type="spellEnd"/>
            <w:proofErr w:type="gramEnd"/>
            <w:r w:rsidRPr="000B0C80">
              <w:rPr>
                <w:sz w:val="20"/>
              </w:rPr>
              <w:t xml:space="preserve"> населения о проведении оздоровительной компании</w:t>
            </w:r>
          </w:p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Повышение квалификации руководителей ОО и руководителей оздоровительных лагерей с дневным пребыванием</w:t>
            </w:r>
          </w:p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 xml:space="preserve">Организация жизнедеятельности, воспитания и педагогического сопровождения детей Обеспечение временной </w:t>
            </w:r>
            <w:r w:rsidRPr="000B0C80">
              <w:rPr>
                <w:sz w:val="20"/>
              </w:rPr>
              <w:lastRenderedPageBreak/>
              <w:t xml:space="preserve">занятостью несовершеннолетних граждан в возрасте  </w:t>
            </w:r>
            <w:r w:rsidRPr="000B0C80">
              <w:rPr>
                <w:sz w:val="20"/>
              </w:rPr>
              <w:br/>
              <w:t xml:space="preserve">от 14 до 18 лет в   </w:t>
            </w:r>
            <w:r w:rsidRPr="000B0C80">
              <w:rPr>
                <w:sz w:val="20"/>
              </w:rPr>
              <w:br/>
              <w:t>свободное от учебы время</w:t>
            </w:r>
          </w:p>
        </w:tc>
        <w:tc>
          <w:tcPr>
            <w:tcW w:w="1980" w:type="dxa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lastRenderedPageBreak/>
              <w:t>Низкая информированность населения о проведении оздоровительной компании и трудоустройства подростков</w:t>
            </w:r>
          </w:p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Отсутствие профессионального роста руководителей ОО и руководителей оздоровительных лагерей с дневным пребыванием</w:t>
            </w:r>
          </w:p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 xml:space="preserve">Отсутствие эффективности педагогического </w:t>
            </w:r>
            <w:r w:rsidRPr="000B0C80">
              <w:rPr>
                <w:sz w:val="20"/>
              </w:rPr>
              <w:lastRenderedPageBreak/>
              <w:t>сопровождения,</w:t>
            </w:r>
          </w:p>
        </w:tc>
        <w:tc>
          <w:tcPr>
            <w:tcW w:w="3536" w:type="dxa"/>
            <w:shd w:val="clear" w:color="auto" w:fill="auto"/>
          </w:tcPr>
          <w:p w:rsidR="003A0430" w:rsidRPr="000B0C80" w:rsidRDefault="003A0430" w:rsidP="00660A84">
            <w:pPr>
              <w:widowControl w:val="0"/>
              <w:tabs>
                <w:tab w:val="left" w:pos="4140"/>
              </w:tabs>
              <w:suppressAutoHyphens/>
              <w:ind w:right="34"/>
              <w:jc w:val="both"/>
              <w:rPr>
                <w:sz w:val="20"/>
              </w:rPr>
            </w:pPr>
            <w:r w:rsidRPr="000B0C80">
              <w:rPr>
                <w:sz w:val="20"/>
              </w:rPr>
              <w:lastRenderedPageBreak/>
              <w:t>Количество детей в возрасте 7-18 лет, охваченных организационными формами оздоровления и отдыха (в том числе трудоустроенных на предприятия города).</w:t>
            </w:r>
          </w:p>
          <w:p w:rsidR="003A0430" w:rsidRPr="000B0C80" w:rsidRDefault="003A0430" w:rsidP="00660A84">
            <w:pPr>
              <w:widowControl w:val="0"/>
              <w:suppressAutoHyphens/>
              <w:jc w:val="both"/>
              <w:rPr>
                <w:sz w:val="20"/>
              </w:rPr>
            </w:pPr>
            <w:r w:rsidRPr="000B0C80">
              <w:rPr>
                <w:sz w:val="20"/>
              </w:rPr>
              <w:t>Количество детей, находящихся в трудной жизненной ситуации, охваченных оздоровительной кампанией.</w:t>
            </w:r>
          </w:p>
        </w:tc>
      </w:tr>
      <w:tr w:rsidR="003A0430" w:rsidRPr="000B0C80" w:rsidTr="009C350C">
        <w:trPr>
          <w:trHeight w:val="244"/>
        </w:trPr>
        <w:tc>
          <w:tcPr>
            <w:tcW w:w="15174" w:type="dxa"/>
            <w:gridSpan w:val="8"/>
            <w:shd w:val="clear" w:color="auto" w:fill="auto"/>
          </w:tcPr>
          <w:p w:rsidR="003A0430" w:rsidRPr="000B0C80" w:rsidRDefault="003A0430" w:rsidP="00660A84">
            <w:pPr>
              <w:pStyle w:val="21"/>
              <w:ind w:left="0"/>
              <w:jc w:val="center"/>
              <w:rPr>
                <w:b/>
                <w:sz w:val="20"/>
                <w:szCs w:val="20"/>
              </w:rPr>
            </w:pPr>
            <w:r w:rsidRPr="000B0C80">
              <w:rPr>
                <w:b/>
                <w:sz w:val="20"/>
                <w:szCs w:val="20"/>
              </w:rPr>
              <w:lastRenderedPageBreak/>
              <w:t>Подпрограмма 5 «Обеспечение создания условий для реализации муниципальной программы»</w:t>
            </w:r>
          </w:p>
        </w:tc>
      </w:tr>
      <w:tr w:rsidR="003A0430" w:rsidRPr="000B0C80" w:rsidTr="009C350C">
        <w:trPr>
          <w:trHeight w:val="545"/>
        </w:trPr>
        <w:tc>
          <w:tcPr>
            <w:tcW w:w="15174" w:type="dxa"/>
            <w:gridSpan w:val="8"/>
            <w:shd w:val="clear" w:color="auto" w:fill="auto"/>
          </w:tcPr>
          <w:p w:rsidR="003A0430" w:rsidRPr="000B0C80" w:rsidRDefault="003A0430" w:rsidP="00660A84">
            <w:pPr>
              <w:pStyle w:val="ConsPlusNormal"/>
              <w:widowControl/>
              <w:ind w:left="126" w:firstLine="0"/>
              <w:jc w:val="center"/>
              <w:rPr>
                <w:rFonts w:ascii="Times New Roman" w:hAnsi="Times New Roman" w:cs="Times New Roman"/>
                <w:b/>
              </w:rPr>
            </w:pPr>
            <w:r w:rsidRPr="000B0C80">
              <w:rPr>
                <w:rFonts w:ascii="Times New Roman" w:hAnsi="Times New Roman" w:cs="Times New Roman"/>
                <w:b/>
              </w:rPr>
              <w:t>Задача 1 «Обеспечение управления реализацией мероприятий муниципальной программы МО МР «Печора» «Развитие образования»</w:t>
            </w:r>
          </w:p>
        </w:tc>
      </w:tr>
      <w:tr w:rsidR="003A0430" w:rsidRPr="000B0C80" w:rsidTr="009C350C">
        <w:trPr>
          <w:trHeight w:val="235"/>
        </w:trPr>
        <w:tc>
          <w:tcPr>
            <w:tcW w:w="502" w:type="dxa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43</w:t>
            </w:r>
          </w:p>
        </w:tc>
        <w:tc>
          <w:tcPr>
            <w:tcW w:w="2932" w:type="dxa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Основное мероприятие 5.1.1</w:t>
            </w:r>
          </w:p>
          <w:p w:rsidR="003A0430" w:rsidRPr="000B0C80" w:rsidRDefault="003A0430" w:rsidP="00E33EBA">
            <w:pPr>
              <w:jc w:val="center"/>
              <w:rPr>
                <w:sz w:val="20"/>
              </w:rPr>
            </w:pPr>
            <w:r w:rsidRPr="000B0C80">
              <w:rPr>
                <w:sz w:val="20"/>
              </w:rPr>
              <w:t>Руководство и управление в сфере установленных функций органов местного самоуправления</w:t>
            </w:r>
          </w:p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</w:p>
        </w:tc>
        <w:tc>
          <w:tcPr>
            <w:tcW w:w="1414" w:type="dxa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Управление образования МР «Печора»</w:t>
            </w:r>
          </w:p>
        </w:tc>
        <w:tc>
          <w:tcPr>
            <w:tcW w:w="1415" w:type="dxa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01.01.2020</w:t>
            </w:r>
          </w:p>
        </w:tc>
        <w:tc>
          <w:tcPr>
            <w:tcW w:w="1414" w:type="dxa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31.12.2025</w:t>
            </w:r>
          </w:p>
        </w:tc>
        <w:tc>
          <w:tcPr>
            <w:tcW w:w="1981" w:type="dxa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Обеспечение реализации подпрограмм и основных мероприятий программы в соответствии с установленными сроками</w:t>
            </w:r>
          </w:p>
        </w:tc>
        <w:tc>
          <w:tcPr>
            <w:tcW w:w="1980" w:type="dxa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Нарушение сроков реализации подпрограмм и основных мероприятий программы</w:t>
            </w:r>
          </w:p>
        </w:tc>
        <w:tc>
          <w:tcPr>
            <w:tcW w:w="3536" w:type="dxa"/>
            <w:shd w:val="clear" w:color="auto" w:fill="auto"/>
          </w:tcPr>
          <w:p w:rsidR="003A0430" w:rsidRPr="000B0C80" w:rsidRDefault="003A0430" w:rsidP="00660A84">
            <w:pPr>
              <w:tabs>
                <w:tab w:val="left" w:pos="1380"/>
              </w:tabs>
              <w:jc w:val="both"/>
              <w:rPr>
                <w:sz w:val="20"/>
              </w:rPr>
            </w:pPr>
            <w:r w:rsidRPr="000B0C80">
              <w:rPr>
                <w:sz w:val="20"/>
              </w:rPr>
              <w:t>Уровень ежегодного достижения показателей (индикаторов) муниципальной программы</w:t>
            </w:r>
          </w:p>
        </w:tc>
      </w:tr>
      <w:tr w:rsidR="003A0430" w:rsidRPr="000B0C80" w:rsidTr="009C350C">
        <w:trPr>
          <w:trHeight w:val="894"/>
        </w:trPr>
        <w:tc>
          <w:tcPr>
            <w:tcW w:w="502" w:type="dxa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44</w:t>
            </w:r>
          </w:p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</w:p>
        </w:tc>
        <w:tc>
          <w:tcPr>
            <w:tcW w:w="2932" w:type="dxa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Основное мероприятие 5.1.2</w:t>
            </w:r>
          </w:p>
          <w:p w:rsidR="003A0430" w:rsidRPr="000B0C80" w:rsidRDefault="003A0430" w:rsidP="00E33EBA">
            <w:pPr>
              <w:jc w:val="center"/>
              <w:rPr>
                <w:sz w:val="20"/>
              </w:rPr>
            </w:pPr>
            <w:r w:rsidRPr="000B0C80">
              <w:rPr>
                <w:sz w:val="20"/>
              </w:rPr>
              <w:t>Обеспечение деятельности подведомственных казённых учреждений</w:t>
            </w:r>
          </w:p>
          <w:p w:rsidR="003A0430" w:rsidRPr="000B0C80" w:rsidRDefault="003A0430" w:rsidP="00E33EBA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bCs/>
              </w:rPr>
            </w:pPr>
          </w:p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</w:p>
        </w:tc>
        <w:tc>
          <w:tcPr>
            <w:tcW w:w="1414" w:type="dxa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Управление образования МР «Печора»</w:t>
            </w:r>
          </w:p>
        </w:tc>
        <w:tc>
          <w:tcPr>
            <w:tcW w:w="1415" w:type="dxa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01.01.2020</w:t>
            </w:r>
          </w:p>
        </w:tc>
        <w:tc>
          <w:tcPr>
            <w:tcW w:w="1414" w:type="dxa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31.12.2025</w:t>
            </w:r>
          </w:p>
        </w:tc>
        <w:tc>
          <w:tcPr>
            <w:tcW w:w="1981" w:type="dxa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Обеспечение реализации подпрограмм и основных мероприятий программы в соответствии с установленными сроками</w:t>
            </w:r>
          </w:p>
        </w:tc>
        <w:tc>
          <w:tcPr>
            <w:tcW w:w="1980" w:type="dxa"/>
            <w:shd w:val="clear" w:color="auto" w:fill="auto"/>
          </w:tcPr>
          <w:p w:rsidR="003A0430" w:rsidRPr="000B0C80" w:rsidRDefault="003A0430" w:rsidP="00E33EB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0B0C80">
              <w:rPr>
                <w:sz w:val="20"/>
              </w:rPr>
              <w:t>Нарушение сроков реализации подпрограмм и основных мероприятий программы</w:t>
            </w:r>
          </w:p>
        </w:tc>
        <w:tc>
          <w:tcPr>
            <w:tcW w:w="3536" w:type="dxa"/>
            <w:shd w:val="clear" w:color="auto" w:fill="auto"/>
          </w:tcPr>
          <w:p w:rsidR="003A0430" w:rsidRPr="000B0C80" w:rsidRDefault="003A0430" w:rsidP="00660A84">
            <w:pPr>
              <w:tabs>
                <w:tab w:val="left" w:pos="1380"/>
              </w:tabs>
              <w:jc w:val="both"/>
              <w:rPr>
                <w:sz w:val="20"/>
              </w:rPr>
            </w:pPr>
            <w:r w:rsidRPr="000B0C80">
              <w:rPr>
                <w:color w:val="000000" w:themeColor="text1"/>
                <w:sz w:val="20"/>
              </w:rPr>
              <w:t>Уровень ежегодного достижения показателей (индикаторов) муниципальной программы</w:t>
            </w:r>
          </w:p>
        </w:tc>
      </w:tr>
    </w:tbl>
    <w:p w:rsidR="003A0430" w:rsidRPr="00256BB9" w:rsidRDefault="003A0430" w:rsidP="003A0430">
      <w:pPr>
        <w:outlineLvl w:val="0"/>
        <w:rPr>
          <w:sz w:val="20"/>
        </w:rPr>
      </w:pPr>
    </w:p>
    <w:p w:rsidR="003A0430" w:rsidRDefault="003A0430" w:rsidP="003A0430">
      <w:pPr>
        <w:outlineLvl w:val="0"/>
        <w:rPr>
          <w:sz w:val="20"/>
        </w:rPr>
      </w:pPr>
      <w:r>
        <w:t xml:space="preserve">Примечание  </w:t>
      </w:r>
      <w:r w:rsidRPr="008C124E">
        <w:rPr>
          <w:sz w:val="22"/>
        </w:rPr>
        <w:t>*</w:t>
      </w:r>
      <w:r>
        <w:t xml:space="preserve"> - </w:t>
      </w:r>
      <w:r>
        <w:rPr>
          <w:sz w:val="20"/>
        </w:rPr>
        <w:t>Мероприятия, связанные с повышением оплаты труда отдельных категорий работников в сфере образования (дошкольное образование)</w:t>
      </w:r>
    </w:p>
    <w:p w:rsidR="003A0430" w:rsidRDefault="003A0430" w:rsidP="003A0430">
      <w:pPr>
        <w:outlineLvl w:val="0"/>
      </w:pPr>
      <w:r>
        <w:rPr>
          <w:sz w:val="20"/>
        </w:rPr>
        <w:t xml:space="preserve">                           **-</w:t>
      </w:r>
      <w:r w:rsidRPr="00892756">
        <w:rPr>
          <w:sz w:val="20"/>
        </w:rPr>
        <w:t xml:space="preserve"> </w:t>
      </w:r>
      <w:r>
        <w:rPr>
          <w:sz w:val="20"/>
        </w:rPr>
        <w:t>Мероприятия, связанные с повышением оплаты труда отдельных категорий работников в сфере образования (общее образование)</w:t>
      </w:r>
    </w:p>
    <w:p w:rsidR="003A0430" w:rsidRDefault="003A0430" w:rsidP="005A41DF">
      <w:pPr>
        <w:jc w:val="right"/>
        <w:outlineLvl w:val="0"/>
        <w:rPr>
          <w:szCs w:val="26"/>
        </w:rPr>
      </w:pPr>
    </w:p>
    <w:p w:rsidR="00342240" w:rsidRDefault="00342240" w:rsidP="00342240">
      <w:pPr>
        <w:overflowPunct/>
        <w:rPr>
          <w:rFonts w:eastAsia="Calibri"/>
          <w:szCs w:val="26"/>
        </w:rPr>
      </w:pPr>
    </w:p>
    <w:p w:rsidR="009855B3" w:rsidRDefault="009855B3" w:rsidP="00342240">
      <w:pPr>
        <w:overflowPunct/>
        <w:rPr>
          <w:rFonts w:eastAsia="Calibri"/>
          <w:szCs w:val="26"/>
        </w:rPr>
      </w:pPr>
    </w:p>
    <w:p w:rsidR="009855B3" w:rsidRDefault="009855B3" w:rsidP="00342240">
      <w:pPr>
        <w:overflowPunct/>
        <w:rPr>
          <w:rFonts w:eastAsia="Calibri"/>
          <w:szCs w:val="26"/>
        </w:rPr>
      </w:pPr>
    </w:p>
    <w:p w:rsidR="009855B3" w:rsidRDefault="009855B3" w:rsidP="00342240">
      <w:pPr>
        <w:overflowPunct/>
        <w:rPr>
          <w:rFonts w:eastAsia="Calibri"/>
          <w:szCs w:val="26"/>
        </w:rPr>
      </w:pPr>
    </w:p>
    <w:p w:rsidR="009E1801" w:rsidRDefault="009E1801" w:rsidP="00342240">
      <w:pPr>
        <w:overflowPunct/>
        <w:rPr>
          <w:rFonts w:eastAsia="Calibri"/>
          <w:szCs w:val="26"/>
        </w:rPr>
      </w:pPr>
    </w:p>
    <w:p w:rsidR="009855B3" w:rsidRDefault="009855B3" w:rsidP="00342240">
      <w:pPr>
        <w:overflowPunct/>
        <w:rPr>
          <w:rFonts w:eastAsia="Calibri"/>
          <w:szCs w:val="26"/>
        </w:rPr>
      </w:pPr>
    </w:p>
    <w:p w:rsidR="00D757D5" w:rsidRDefault="00D757D5" w:rsidP="008326BA">
      <w:pPr>
        <w:overflowPunct/>
        <w:jc w:val="right"/>
        <w:outlineLvl w:val="0"/>
        <w:rPr>
          <w:szCs w:val="26"/>
        </w:rPr>
      </w:pPr>
    </w:p>
    <w:p w:rsidR="008326BA" w:rsidRPr="001E63FA" w:rsidRDefault="008326BA" w:rsidP="008326BA">
      <w:pPr>
        <w:overflowPunct/>
        <w:jc w:val="right"/>
        <w:outlineLvl w:val="0"/>
        <w:rPr>
          <w:szCs w:val="26"/>
        </w:rPr>
      </w:pPr>
      <w:r w:rsidRPr="001E63FA">
        <w:rPr>
          <w:szCs w:val="26"/>
        </w:rPr>
        <w:t>Приложение 3</w:t>
      </w:r>
    </w:p>
    <w:p w:rsidR="008326BA" w:rsidRPr="001E63FA" w:rsidRDefault="008326BA" w:rsidP="008326BA">
      <w:pPr>
        <w:jc w:val="right"/>
        <w:rPr>
          <w:szCs w:val="26"/>
        </w:rPr>
      </w:pPr>
      <w:r w:rsidRPr="001E63FA">
        <w:rPr>
          <w:szCs w:val="26"/>
        </w:rPr>
        <w:t>к муниципальной программе</w:t>
      </w:r>
      <w:r>
        <w:rPr>
          <w:szCs w:val="26"/>
        </w:rPr>
        <w:t xml:space="preserve"> МО МР «Печора»</w:t>
      </w:r>
    </w:p>
    <w:p w:rsidR="008326BA" w:rsidRDefault="008326BA" w:rsidP="008326BA">
      <w:pPr>
        <w:jc w:val="right"/>
        <w:rPr>
          <w:szCs w:val="26"/>
        </w:rPr>
      </w:pPr>
      <w:r w:rsidRPr="001E63FA">
        <w:rPr>
          <w:szCs w:val="26"/>
        </w:rPr>
        <w:t xml:space="preserve"> «Развитие образования»</w:t>
      </w:r>
    </w:p>
    <w:p w:rsidR="008326BA" w:rsidRPr="001E63FA" w:rsidRDefault="008326BA" w:rsidP="008326BA">
      <w:pPr>
        <w:jc w:val="right"/>
        <w:rPr>
          <w:szCs w:val="26"/>
        </w:rPr>
      </w:pPr>
    </w:p>
    <w:p w:rsidR="008326BA" w:rsidRPr="001F2E62" w:rsidRDefault="008326BA" w:rsidP="008326BA">
      <w:pPr>
        <w:tabs>
          <w:tab w:val="left" w:pos="1380"/>
        </w:tabs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Перечень целевых </w:t>
      </w:r>
      <w:r w:rsidRPr="001F2E62">
        <w:rPr>
          <w:b/>
          <w:sz w:val="24"/>
          <w:szCs w:val="24"/>
        </w:rPr>
        <w:t xml:space="preserve">показателей (индикаторов) муниципальной программы МО МР «Печора» </w:t>
      </w:r>
    </w:p>
    <w:p w:rsidR="008326BA" w:rsidRPr="001F2E62" w:rsidRDefault="008326BA" w:rsidP="008326BA">
      <w:pPr>
        <w:tabs>
          <w:tab w:val="left" w:pos="1380"/>
        </w:tabs>
        <w:jc w:val="center"/>
        <w:rPr>
          <w:b/>
          <w:sz w:val="24"/>
          <w:szCs w:val="24"/>
        </w:rPr>
      </w:pPr>
      <w:r w:rsidRPr="001F2E62">
        <w:rPr>
          <w:b/>
          <w:sz w:val="24"/>
          <w:szCs w:val="24"/>
        </w:rPr>
        <w:t>«Развитие образования», подпрограмм и их значений</w:t>
      </w:r>
    </w:p>
    <w:p w:rsidR="008326BA" w:rsidRDefault="008326BA" w:rsidP="008326BA">
      <w:pPr>
        <w:tabs>
          <w:tab w:val="left" w:pos="1380"/>
        </w:tabs>
        <w:jc w:val="center"/>
        <w:rPr>
          <w:b/>
          <w:sz w:val="20"/>
        </w:rPr>
      </w:pPr>
    </w:p>
    <w:tbl>
      <w:tblPr>
        <w:tblW w:w="15181" w:type="dxa"/>
        <w:tblInd w:w="95" w:type="dxa"/>
        <w:tblLayout w:type="fixed"/>
        <w:tblLook w:val="04A0" w:firstRow="1" w:lastRow="0" w:firstColumn="1" w:lastColumn="0" w:noHBand="0" w:noVBand="1"/>
      </w:tblPr>
      <w:tblGrid>
        <w:gridCol w:w="432"/>
        <w:gridCol w:w="2780"/>
        <w:gridCol w:w="16"/>
        <w:gridCol w:w="11"/>
        <w:gridCol w:w="10"/>
        <w:gridCol w:w="1124"/>
        <w:gridCol w:w="10"/>
        <w:gridCol w:w="42"/>
        <w:gridCol w:w="14"/>
        <w:gridCol w:w="956"/>
        <w:gridCol w:w="112"/>
        <w:gridCol w:w="805"/>
        <w:gridCol w:w="80"/>
        <w:gridCol w:w="107"/>
        <w:gridCol w:w="1027"/>
        <w:gridCol w:w="61"/>
        <w:gridCol w:w="46"/>
        <w:gridCol w:w="744"/>
        <w:gridCol w:w="64"/>
        <w:gridCol w:w="43"/>
        <w:gridCol w:w="34"/>
        <w:gridCol w:w="142"/>
        <w:gridCol w:w="24"/>
        <w:gridCol w:w="827"/>
        <w:gridCol w:w="10"/>
        <w:gridCol w:w="53"/>
        <w:gridCol w:w="44"/>
        <w:gridCol w:w="992"/>
        <w:gridCol w:w="35"/>
        <w:gridCol w:w="62"/>
        <w:gridCol w:w="753"/>
        <w:gridCol w:w="35"/>
        <w:gridCol w:w="17"/>
        <w:gridCol w:w="692"/>
        <w:gridCol w:w="142"/>
        <w:gridCol w:w="14"/>
        <w:gridCol w:w="93"/>
        <w:gridCol w:w="34"/>
        <w:gridCol w:w="816"/>
        <w:gridCol w:w="35"/>
        <w:gridCol w:w="816"/>
        <w:gridCol w:w="34"/>
        <w:gridCol w:w="625"/>
        <w:gridCol w:w="368"/>
      </w:tblGrid>
      <w:tr w:rsidR="008326BA" w:rsidRPr="000B0C80" w:rsidTr="00E33EBA">
        <w:trPr>
          <w:trHeight w:val="551"/>
        </w:trPr>
        <w:tc>
          <w:tcPr>
            <w:tcW w:w="432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26BA" w:rsidRPr="000B0C80" w:rsidRDefault="008326BA" w:rsidP="00E33EBA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№</w:t>
            </w:r>
          </w:p>
          <w:p w:rsidR="008326BA" w:rsidRPr="000B0C80" w:rsidRDefault="008326BA" w:rsidP="00E33EBA">
            <w:pPr>
              <w:jc w:val="center"/>
              <w:rPr>
                <w:color w:val="000000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п\п</w:t>
            </w:r>
          </w:p>
        </w:tc>
        <w:tc>
          <w:tcPr>
            <w:tcW w:w="2817" w:type="dxa"/>
            <w:gridSpan w:val="4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8326BA" w:rsidRPr="000B0C80" w:rsidRDefault="008326BA" w:rsidP="00E33EBA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 xml:space="preserve">Показатель (индикатор) </w:t>
            </w:r>
          </w:p>
          <w:p w:rsidR="008326BA" w:rsidRPr="000B0C80" w:rsidRDefault="008326BA" w:rsidP="00E33EBA">
            <w:pPr>
              <w:jc w:val="center"/>
              <w:rPr>
                <w:color w:val="000000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(наименование)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326BA" w:rsidRPr="000B0C80" w:rsidRDefault="008326BA" w:rsidP="00E33EBA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Направленность</w:t>
            </w:r>
          </w:p>
        </w:tc>
        <w:tc>
          <w:tcPr>
            <w:tcW w:w="101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326BA" w:rsidRPr="000B0C80" w:rsidRDefault="008326BA" w:rsidP="00E33EBA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Принадлежность</w:t>
            </w:r>
          </w:p>
        </w:tc>
        <w:tc>
          <w:tcPr>
            <w:tcW w:w="997" w:type="dxa"/>
            <w:gridSpan w:val="3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8326BA" w:rsidRPr="000B0C80" w:rsidRDefault="008326BA" w:rsidP="00E33EBA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Единица измерения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8326BA" w:rsidRPr="000B0C80" w:rsidRDefault="008326BA" w:rsidP="00E33EBA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Ответственный исполнитель</w:t>
            </w:r>
          </w:p>
        </w:tc>
        <w:tc>
          <w:tcPr>
            <w:tcW w:w="7655" w:type="dxa"/>
            <w:gridSpan w:val="29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</w:tcPr>
          <w:p w:rsidR="008326BA" w:rsidRPr="000B0C80" w:rsidRDefault="008326BA" w:rsidP="00E33EBA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Значения показателей</w:t>
            </w:r>
          </w:p>
        </w:tc>
      </w:tr>
      <w:tr w:rsidR="008326BA" w:rsidRPr="000B0C80" w:rsidTr="00E33EBA">
        <w:trPr>
          <w:trHeight w:val="525"/>
        </w:trPr>
        <w:tc>
          <w:tcPr>
            <w:tcW w:w="43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26BA" w:rsidRPr="000B0C80" w:rsidRDefault="008326BA" w:rsidP="00E33EBA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817" w:type="dxa"/>
            <w:gridSpan w:val="4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326BA" w:rsidRPr="000B0C80" w:rsidRDefault="008326BA" w:rsidP="00E33EBA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6BA" w:rsidRPr="000B0C80" w:rsidRDefault="008326BA" w:rsidP="00E33EBA">
            <w:pPr>
              <w:overflowPunct/>
              <w:autoSpaceDE/>
              <w:autoSpaceDN/>
              <w:adjustRightInd/>
              <w:rPr>
                <w:color w:val="000000"/>
                <w:sz w:val="16"/>
                <w:szCs w:val="16"/>
              </w:rPr>
            </w:pPr>
          </w:p>
        </w:tc>
        <w:tc>
          <w:tcPr>
            <w:tcW w:w="1012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6BA" w:rsidRPr="000B0C80" w:rsidRDefault="008326BA" w:rsidP="00E33EBA">
            <w:pPr>
              <w:overflowPunct/>
              <w:autoSpaceDE/>
              <w:autoSpaceDN/>
              <w:adjustRightInd/>
              <w:rPr>
                <w:color w:val="000000"/>
                <w:sz w:val="16"/>
                <w:szCs w:val="16"/>
              </w:rPr>
            </w:pPr>
          </w:p>
        </w:tc>
        <w:tc>
          <w:tcPr>
            <w:tcW w:w="997" w:type="dxa"/>
            <w:gridSpan w:val="3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326BA" w:rsidRPr="000B0C80" w:rsidRDefault="008326BA" w:rsidP="00E33EBA">
            <w:pPr>
              <w:overflowPunct/>
              <w:autoSpaceDE/>
              <w:autoSpaceDN/>
              <w:adjustRightInd/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326BA" w:rsidRPr="000B0C80" w:rsidRDefault="008326BA" w:rsidP="00E33EBA">
            <w:pPr>
              <w:overflowPunct/>
              <w:autoSpaceDE/>
              <w:autoSpaceDN/>
              <w:adjustRightInd/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6BA" w:rsidRPr="000B0C80" w:rsidRDefault="008326BA" w:rsidP="00E33EBA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2018 год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6BA" w:rsidRPr="000B0C80" w:rsidRDefault="008326BA" w:rsidP="00E33EBA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2019 год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26BA" w:rsidRPr="000B0C80" w:rsidRDefault="008326BA" w:rsidP="00E33EBA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2020 год</w:t>
            </w:r>
          </w:p>
        </w:tc>
        <w:tc>
          <w:tcPr>
            <w:tcW w:w="850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26BA" w:rsidRPr="000B0C80" w:rsidRDefault="008326BA" w:rsidP="00E33EBA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2021 год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26BA" w:rsidRPr="000B0C80" w:rsidRDefault="008326BA" w:rsidP="00E33EBA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2022 год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26BA" w:rsidRPr="000B0C80" w:rsidRDefault="008326BA" w:rsidP="00E33EBA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2023 год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26BA" w:rsidRPr="000B0C80" w:rsidRDefault="008326BA" w:rsidP="00E33EBA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2024 год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26BA" w:rsidRPr="000B0C80" w:rsidRDefault="008326BA" w:rsidP="00E33EBA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2025 год</w:t>
            </w:r>
          </w:p>
        </w:tc>
      </w:tr>
      <w:tr w:rsidR="008326BA" w:rsidRPr="000B0C80" w:rsidTr="00E33EBA">
        <w:trPr>
          <w:trHeight w:val="283"/>
        </w:trPr>
        <w:tc>
          <w:tcPr>
            <w:tcW w:w="15181" w:type="dxa"/>
            <w:gridSpan w:val="44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8326BA" w:rsidRPr="000B0C80" w:rsidRDefault="008326BA" w:rsidP="00E33EBA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</w:p>
          <w:p w:rsidR="008326BA" w:rsidRPr="000B0C80" w:rsidRDefault="008326BA" w:rsidP="00E33EBA">
            <w:pPr>
              <w:overflowPunct/>
              <w:autoSpaceDE/>
              <w:autoSpaceDN/>
              <w:adjustRightInd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B0C80">
              <w:rPr>
                <w:b/>
                <w:bCs/>
                <w:color w:val="000000"/>
                <w:sz w:val="16"/>
                <w:szCs w:val="16"/>
              </w:rPr>
              <w:t>Муниципальная программа МО МР «Печора» «Развитие образования»</w:t>
            </w:r>
          </w:p>
        </w:tc>
      </w:tr>
      <w:tr w:rsidR="008326BA" w:rsidRPr="000B0C80" w:rsidTr="00E33EBA">
        <w:trPr>
          <w:trHeight w:val="1104"/>
        </w:trPr>
        <w:tc>
          <w:tcPr>
            <w:tcW w:w="43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326BA" w:rsidRPr="000B0C80" w:rsidRDefault="008326BA" w:rsidP="00E33EBA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28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26BA" w:rsidRPr="000B0C80" w:rsidRDefault="008326BA" w:rsidP="000B0C80">
            <w:pPr>
              <w:overflowPunct/>
              <w:autoSpaceDE/>
              <w:autoSpaceDN/>
              <w:adjustRightInd/>
              <w:jc w:val="both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Удельный вес населения в возрасте 5-18 лет, охваченных общим образованием, в общей численности населения в возрасте 5-18 лет.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6BA" w:rsidRPr="000B0C80" w:rsidRDefault="008326BA" w:rsidP="00E33EBA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/\</w:t>
            </w:r>
          </w:p>
          <w:p w:rsidR="008326BA" w:rsidRPr="000B0C80" w:rsidRDefault="008326BA" w:rsidP="00E33EBA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│</w:t>
            </w:r>
          </w:p>
        </w:tc>
        <w:tc>
          <w:tcPr>
            <w:tcW w:w="10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6BA" w:rsidRPr="000B0C80" w:rsidRDefault="008326BA" w:rsidP="00E33EBA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ИЦ</w:t>
            </w:r>
          </w:p>
          <w:p w:rsidR="008326BA" w:rsidRPr="000B0C80" w:rsidRDefault="008326BA" w:rsidP="00E33EBA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326BA" w:rsidRPr="000B0C80" w:rsidRDefault="008326BA" w:rsidP="00E33EBA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26BA" w:rsidRPr="000B0C80" w:rsidRDefault="008326BA" w:rsidP="00E33EBA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113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6BA" w:rsidRPr="000B0C80" w:rsidRDefault="008326BA" w:rsidP="00E33EBA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82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6BA" w:rsidRPr="000B0C80" w:rsidRDefault="008326BA" w:rsidP="00E33EBA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82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26BA" w:rsidRPr="000B0C80" w:rsidRDefault="008326BA" w:rsidP="00E33EBA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82</w:t>
            </w:r>
          </w:p>
        </w:tc>
        <w:tc>
          <w:tcPr>
            <w:tcW w:w="85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326BA" w:rsidRPr="000B0C80" w:rsidRDefault="008326BA" w:rsidP="00E33EBA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82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326BA" w:rsidRPr="000B0C80" w:rsidRDefault="008326BA" w:rsidP="00E33EBA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82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326BA" w:rsidRPr="000B0C80" w:rsidRDefault="008326BA" w:rsidP="00E33EBA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82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326BA" w:rsidRPr="000B0C80" w:rsidRDefault="008326BA" w:rsidP="00E33EBA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82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326BA" w:rsidRPr="000B0C80" w:rsidRDefault="008326BA" w:rsidP="00E33EBA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82</w:t>
            </w:r>
          </w:p>
        </w:tc>
      </w:tr>
      <w:tr w:rsidR="008326BA" w:rsidRPr="000B0C80" w:rsidTr="00E33EBA">
        <w:trPr>
          <w:trHeight w:val="1116"/>
        </w:trPr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26BA" w:rsidRPr="000B0C80" w:rsidRDefault="008326BA" w:rsidP="00E33EBA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2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26BA" w:rsidRPr="000B0C80" w:rsidRDefault="008326BA" w:rsidP="000B0C80">
            <w:pPr>
              <w:overflowPunct/>
              <w:autoSpaceDE/>
              <w:autoSpaceDN/>
              <w:adjustRightInd/>
              <w:jc w:val="both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 xml:space="preserve">Доля детей в возрасте от 1 до 7 лет, </w:t>
            </w:r>
            <w:r w:rsidR="00881DBA" w:rsidRPr="000B0C80">
              <w:rPr>
                <w:color w:val="000000"/>
                <w:sz w:val="16"/>
                <w:szCs w:val="16"/>
              </w:rPr>
              <w:t>реализующих программу дошкольного образования</w:t>
            </w:r>
            <w:r w:rsidRPr="000B0C80">
              <w:rPr>
                <w:color w:val="000000" w:themeColor="text1"/>
                <w:sz w:val="16"/>
                <w:szCs w:val="16"/>
              </w:rPr>
              <w:t xml:space="preserve"> и (или) </w:t>
            </w:r>
            <w:r w:rsidR="00881DBA" w:rsidRPr="000B0C80">
              <w:rPr>
                <w:color w:val="000000" w:themeColor="text1"/>
                <w:sz w:val="16"/>
                <w:szCs w:val="16"/>
              </w:rPr>
              <w:t xml:space="preserve">получающих </w:t>
            </w:r>
            <w:r w:rsidRPr="000B0C80">
              <w:rPr>
                <w:color w:val="000000" w:themeColor="text1"/>
                <w:sz w:val="16"/>
                <w:szCs w:val="16"/>
              </w:rPr>
              <w:t>услугу по их содержанию в дошкольных образовательных учреждениях, в общей численности детей от 1 до 7 лет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6BA" w:rsidRPr="000B0C80" w:rsidRDefault="008326BA" w:rsidP="00E33EBA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/\</w:t>
            </w:r>
          </w:p>
          <w:p w:rsidR="008326BA" w:rsidRPr="000B0C80" w:rsidRDefault="008326BA" w:rsidP="00E33EBA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│</w:t>
            </w:r>
          </w:p>
        </w:tc>
        <w:tc>
          <w:tcPr>
            <w:tcW w:w="10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6BA" w:rsidRPr="000B0C80" w:rsidRDefault="008326BA" w:rsidP="00E33EBA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ИЦ</w:t>
            </w:r>
          </w:p>
        </w:tc>
        <w:tc>
          <w:tcPr>
            <w:tcW w:w="9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26BA" w:rsidRPr="000B0C80" w:rsidRDefault="008326BA" w:rsidP="00E33EBA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26BA" w:rsidRPr="000B0C80" w:rsidRDefault="008326BA" w:rsidP="00E33EBA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113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6BA" w:rsidRPr="000B0C80" w:rsidRDefault="008326BA" w:rsidP="00E33EBA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82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6BA" w:rsidRPr="000B0C80" w:rsidRDefault="008326BA" w:rsidP="00E33EBA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82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26BA" w:rsidRPr="000B0C80" w:rsidRDefault="008326BA" w:rsidP="00E33EBA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82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26BA" w:rsidRPr="000B0C80" w:rsidRDefault="008326BA" w:rsidP="00E33EBA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82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26BA" w:rsidRPr="000B0C80" w:rsidRDefault="008326BA" w:rsidP="00E33EBA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82</w:t>
            </w:r>
          </w:p>
        </w:tc>
        <w:tc>
          <w:tcPr>
            <w:tcW w:w="11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26BA" w:rsidRPr="000B0C80" w:rsidRDefault="008326BA" w:rsidP="00E33EBA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82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26BA" w:rsidRPr="000B0C80" w:rsidRDefault="008326BA" w:rsidP="00E33EBA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82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26BA" w:rsidRPr="000B0C80" w:rsidRDefault="008326BA" w:rsidP="00E33EBA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82</w:t>
            </w:r>
          </w:p>
        </w:tc>
      </w:tr>
      <w:tr w:rsidR="008326BA" w:rsidRPr="000B0C80" w:rsidTr="00E33EBA">
        <w:trPr>
          <w:trHeight w:val="1132"/>
        </w:trPr>
        <w:tc>
          <w:tcPr>
            <w:tcW w:w="43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326BA" w:rsidRPr="000B0C80" w:rsidRDefault="008326BA" w:rsidP="00E33EBA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3</w:t>
            </w:r>
          </w:p>
        </w:tc>
        <w:tc>
          <w:tcPr>
            <w:tcW w:w="28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26BA" w:rsidRPr="000B0C80" w:rsidRDefault="008326BA" w:rsidP="000B0C80">
            <w:pPr>
              <w:overflowPunct/>
              <w:autoSpaceDE/>
              <w:autoSpaceDN/>
              <w:adjustRightInd/>
              <w:jc w:val="both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Доля выпускников муниципальных общеобразовательных организаций, не получивших аттестат о среднем полном образовании, в общей численности выпускников муниципальных общеобразовательных организаций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6BA" w:rsidRPr="000B0C80" w:rsidRDefault="008326BA" w:rsidP="00E33EBA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/\</w:t>
            </w:r>
          </w:p>
          <w:p w:rsidR="008326BA" w:rsidRPr="000B0C80" w:rsidRDefault="008326BA" w:rsidP="00E33EBA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│</w:t>
            </w:r>
          </w:p>
        </w:tc>
        <w:tc>
          <w:tcPr>
            <w:tcW w:w="10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6BA" w:rsidRPr="000B0C80" w:rsidRDefault="008326BA" w:rsidP="00E33EBA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ИЦ</w:t>
            </w:r>
          </w:p>
        </w:tc>
        <w:tc>
          <w:tcPr>
            <w:tcW w:w="9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326BA" w:rsidRPr="000B0C80" w:rsidRDefault="008326BA" w:rsidP="00E33EBA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26BA" w:rsidRPr="000B0C80" w:rsidRDefault="008326BA" w:rsidP="00E33EBA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113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6BA" w:rsidRPr="000B0C80" w:rsidRDefault="008326BA" w:rsidP="00E33EBA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6BA" w:rsidRPr="000B0C80" w:rsidRDefault="008326BA" w:rsidP="00E33EBA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3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326BA" w:rsidRPr="000B0C80" w:rsidRDefault="008326BA" w:rsidP="00E33EBA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3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326BA" w:rsidRPr="000B0C80" w:rsidRDefault="008326BA" w:rsidP="00E33EBA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326BA" w:rsidRPr="000B0C80" w:rsidRDefault="008326BA" w:rsidP="00E33EBA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3</w:t>
            </w:r>
          </w:p>
        </w:tc>
        <w:tc>
          <w:tcPr>
            <w:tcW w:w="113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326BA" w:rsidRPr="000B0C80" w:rsidRDefault="008326BA" w:rsidP="00E33EBA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3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326BA" w:rsidRPr="000B0C80" w:rsidRDefault="008326BA" w:rsidP="00E33EBA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326BA" w:rsidRPr="000B0C80" w:rsidRDefault="008326BA" w:rsidP="00E33EBA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3</w:t>
            </w:r>
          </w:p>
        </w:tc>
      </w:tr>
      <w:tr w:rsidR="008326BA" w:rsidRPr="000B0C80" w:rsidTr="00E84D07">
        <w:trPr>
          <w:trHeight w:val="1837"/>
        </w:trPr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26BA" w:rsidRPr="000B0C80" w:rsidRDefault="008326BA" w:rsidP="00E33EBA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lastRenderedPageBreak/>
              <w:t>4</w:t>
            </w:r>
          </w:p>
        </w:tc>
        <w:tc>
          <w:tcPr>
            <w:tcW w:w="2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26BA" w:rsidRPr="000B0C80" w:rsidRDefault="008326BA" w:rsidP="000B0C80">
            <w:pPr>
              <w:overflowPunct/>
              <w:autoSpaceDE/>
              <w:autoSpaceDN/>
              <w:adjustRightInd/>
              <w:jc w:val="both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Удельный вес численности руководящих и педагогических работников организаций дошкольного, общего и дополнительного образования детей, прошедших повышение квалификации или профессиональную переподготовку в общей численности руководящих и педагогических работников организаций дошкольного, общего и дополнительного образования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6BA" w:rsidRPr="000B0C80" w:rsidRDefault="008326BA" w:rsidP="00E33EBA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/\</w:t>
            </w:r>
          </w:p>
          <w:p w:rsidR="008326BA" w:rsidRPr="000B0C80" w:rsidRDefault="008326BA" w:rsidP="00E33EBA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│</w:t>
            </w:r>
          </w:p>
        </w:tc>
        <w:tc>
          <w:tcPr>
            <w:tcW w:w="10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6BA" w:rsidRPr="000B0C80" w:rsidRDefault="008326BA" w:rsidP="00E33EBA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ИЦ</w:t>
            </w:r>
          </w:p>
        </w:tc>
        <w:tc>
          <w:tcPr>
            <w:tcW w:w="9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26BA" w:rsidRPr="000B0C80" w:rsidRDefault="008326BA" w:rsidP="00E33EBA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26BA" w:rsidRPr="000B0C80" w:rsidRDefault="008326BA" w:rsidP="00E33EBA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115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6BA" w:rsidRPr="000B0C80" w:rsidRDefault="008326BA" w:rsidP="00E33EBA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25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6BA" w:rsidRPr="000B0C80" w:rsidRDefault="008326BA" w:rsidP="00E33EBA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25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26BA" w:rsidRPr="000B0C80" w:rsidRDefault="008326BA" w:rsidP="00E33EBA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25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26BA" w:rsidRPr="000B0C80" w:rsidRDefault="008326BA" w:rsidP="00E33EBA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25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26BA" w:rsidRPr="000B0C80" w:rsidRDefault="008326BA" w:rsidP="00E33EBA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25</w:t>
            </w:r>
          </w:p>
        </w:tc>
        <w:tc>
          <w:tcPr>
            <w:tcW w:w="11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26BA" w:rsidRPr="000B0C80" w:rsidRDefault="008326BA" w:rsidP="00E33EBA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25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26BA" w:rsidRPr="000B0C80" w:rsidRDefault="008326BA" w:rsidP="00E33EBA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25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26BA" w:rsidRPr="000B0C80" w:rsidRDefault="008326BA" w:rsidP="00E33EBA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25</w:t>
            </w:r>
          </w:p>
        </w:tc>
      </w:tr>
      <w:tr w:rsidR="008326BA" w:rsidRPr="000B0C80" w:rsidTr="00E33EBA">
        <w:trPr>
          <w:trHeight w:val="842"/>
        </w:trPr>
        <w:tc>
          <w:tcPr>
            <w:tcW w:w="43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326BA" w:rsidRPr="000B0C80" w:rsidRDefault="008326BA" w:rsidP="00E33EBA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5</w:t>
            </w:r>
          </w:p>
        </w:tc>
        <w:tc>
          <w:tcPr>
            <w:tcW w:w="28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26BA" w:rsidRPr="000B0C80" w:rsidRDefault="008326BA" w:rsidP="000B0C80">
            <w:pPr>
              <w:overflowPunct/>
              <w:autoSpaceDE/>
              <w:autoSpaceDN/>
              <w:adjustRightInd/>
              <w:jc w:val="both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Доля муниципальных образовательных организаций, требующих проведения комплексного ремонта, в общем количестве муниципальных образовательных организаций муниципального образования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6BA" w:rsidRPr="000B0C80" w:rsidRDefault="008326BA" w:rsidP="00E33EBA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/\</w:t>
            </w:r>
          </w:p>
          <w:p w:rsidR="008326BA" w:rsidRPr="000B0C80" w:rsidRDefault="008326BA" w:rsidP="00E33EBA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│</w:t>
            </w:r>
          </w:p>
        </w:tc>
        <w:tc>
          <w:tcPr>
            <w:tcW w:w="10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6BA" w:rsidRPr="000B0C80" w:rsidRDefault="008326BA" w:rsidP="00E33EBA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ИЦ</w:t>
            </w:r>
          </w:p>
          <w:p w:rsidR="008326BA" w:rsidRPr="000B0C80" w:rsidRDefault="008326BA" w:rsidP="00E33EBA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9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326BA" w:rsidRPr="000B0C80" w:rsidRDefault="008326BA" w:rsidP="00E33EBA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26BA" w:rsidRPr="000B0C80" w:rsidRDefault="008326BA" w:rsidP="00E33EBA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99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6BA" w:rsidRPr="000B0C80" w:rsidRDefault="008326BA" w:rsidP="00E33EBA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21,7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6BA" w:rsidRPr="000B0C80" w:rsidRDefault="008326BA" w:rsidP="00E33EBA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21,7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26BA" w:rsidRPr="000B0C80" w:rsidRDefault="008326BA" w:rsidP="00E33EBA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21,7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326BA" w:rsidRPr="000B0C80" w:rsidRDefault="008326BA" w:rsidP="00E33EBA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21,7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326BA" w:rsidRPr="000B0C80" w:rsidRDefault="008326BA" w:rsidP="00E33EBA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21,7</w:t>
            </w:r>
          </w:p>
        </w:tc>
        <w:tc>
          <w:tcPr>
            <w:tcW w:w="113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326BA" w:rsidRPr="000B0C80" w:rsidRDefault="008326BA" w:rsidP="00E33EBA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21,7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326BA" w:rsidRPr="000B0C80" w:rsidRDefault="008326BA" w:rsidP="00E33EBA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21,7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326BA" w:rsidRPr="000B0C80" w:rsidRDefault="008326BA" w:rsidP="00E33EBA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21,7</w:t>
            </w:r>
          </w:p>
        </w:tc>
      </w:tr>
      <w:tr w:rsidR="008326BA" w:rsidRPr="000B0C80" w:rsidTr="00E33EBA">
        <w:trPr>
          <w:trHeight w:val="614"/>
        </w:trPr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26BA" w:rsidRPr="000B0C80" w:rsidRDefault="008326BA" w:rsidP="00E33EBA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6</w:t>
            </w:r>
          </w:p>
        </w:tc>
        <w:tc>
          <w:tcPr>
            <w:tcW w:w="2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26BA" w:rsidRPr="000B0C80" w:rsidRDefault="008326BA" w:rsidP="000B0C80">
            <w:pPr>
              <w:overflowPunct/>
              <w:autoSpaceDE/>
              <w:autoSpaceDN/>
              <w:adjustRightInd/>
              <w:jc w:val="both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 xml:space="preserve">Доля образовательных организаций, имеющих неисполненные предписания в общем количестве образовательных организаций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6BA" w:rsidRPr="000B0C80" w:rsidRDefault="008326BA" w:rsidP="00E33EBA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/\</w:t>
            </w:r>
          </w:p>
          <w:p w:rsidR="008326BA" w:rsidRPr="000B0C80" w:rsidRDefault="008326BA" w:rsidP="00E33EBA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│</w:t>
            </w:r>
          </w:p>
        </w:tc>
        <w:tc>
          <w:tcPr>
            <w:tcW w:w="10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6BA" w:rsidRPr="000B0C80" w:rsidRDefault="008326BA" w:rsidP="00E33EBA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ИЦ</w:t>
            </w:r>
          </w:p>
          <w:p w:rsidR="008326BA" w:rsidRPr="000B0C80" w:rsidRDefault="008326BA" w:rsidP="00E33EBA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9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26BA" w:rsidRPr="000B0C80" w:rsidRDefault="008326BA" w:rsidP="00E33EBA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26BA" w:rsidRPr="000B0C80" w:rsidRDefault="008326BA" w:rsidP="00E33EBA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99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6BA" w:rsidRPr="000B0C80" w:rsidRDefault="008326BA" w:rsidP="00E33EBA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17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6BA" w:rsidRPr="000B0C80" w:rsidRDefault="008326BA" w:rsidP="00E33EBA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17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26BA" w:rsidRPr="000B0C80" w:rsidRDefault="008326BA" w:rsidP="00E33EBA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17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26BA" w:rsidRPr="000B0C80" w:rsidRDefault="008326BA" w:rsidP="00E33EBA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17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26BA" w:rsidRPr="000B0C80" w:rsidRDefault="008326BA" w:rsidP="00E33EBA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17</w:t>
            </w:r>
          </w:p>
        </w:tc>
        <w:tc>
          <w:tcPr>
            <w:tcW w:w="11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26BA" w:rsidRPr="000B0C80" w:rsidRDefault="008326BA" w:rsidP="00E33EBA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17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26BA" w:rsidRPr="000B0C80" w:rsidRDefault="008326BA" w:rsidP="00E33EBA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17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26BA" w:rsidRPr="000B0C80" w:rsidRDefault="008326BA" w:rsidP="00E33EBA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17</w:t>
            </w:r>
          </w:p>
        </w:tc>
      </w:tr>
      <w:tr w:rsidR="008326BA" w:rsidRPr="000B0C80" w:rsidTr="00E33EBA">
        <w:trPr>
          <w:trHeight w:val="866"/>
        </w:trPr>
        <w:tc>
          <w:tcPr>
            <w:tcW w:w="43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26BA" w:rsidRPr="000B0C80" w:rsidRDefault="008326BA" w:rsidP="00E33EBA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7</w:t>
            </w:r>
          </w:p>
        </w:tc>
        <w:tc>
          <w:tcPr>
            <w:tcW w:w="2817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326BA" w:rsidRPr="000B0C80" w:rsidRDefault="008326BA" w:rsidP="000B0C80">
            <w:pPr>
              <w:overflowPunct/>
              <w:autoSpaceDE/>
              <w:autoSpaceDN/>
              <w:adjustRightInd/>
              <w:jc w:val="both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 xml:space="preserve">Доля молодежи  в  возрасте  от  14  до  30  лет, участвующих  в  деятельности  молодежных   и   детских              общественных объединений, в общем количестве молодежи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6BA" w:rsidRPr="000B0C80" w:rsidRDefault="008326BA" w:rsidP="00E33EBA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/\</w:t>
            </w:r>
          </w:p>
          <w:p w:rsidR="008326BA" w:rsidRPr="000B0C80" w:rsidRDefault="008326BA" w:rsidP="00E33EBA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│</w:t>
            </w:r>
          </w:p>
        </w:tc>
        <w:tc>
          <w:tcPr>
            <w:tcW w:w="10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6BA" w:rsidRPr="000B0C80" w:rsidRDefault="008326BA" w:rsidP="00E33EBA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ИЦ</w:t>
            </w:r>
          </w:p>
          <w:p w:rsidR="008326BA" w:rsidRPr="000B0C80" w:rsidRDefault="008326BA" w:rsidP="00E33EBA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997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26BA" w:rsidRPr="000B0C80" w:rsidRDefault="008326BA" w:rsidP="00E33EBA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326BA" w:rsidRPr="000B0C80" w:rsidRDefault="008326BA" w:rsidP="00E33EBA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99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6BA" w:rsidRPr="000B0C80" w:rsidRDefault="008326BA" w:rsidP="00E33EBA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15,6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6BA" w:rsidRPr="000B0C80" w:rsidRDefault="008326BA" w:rsidP="00E33EBA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15,6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26BA" w:rsidRPr="000B0C80" w:rsidRDefault="008326BA" w:rsidP="00E33EBA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15,6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26BA" w:rsidRPr="000B0C80" w:rsidRDefault="008326BA" w:rsidP="00E33EBA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15,6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26BA" w:rsidRPr="000B0C80" w:rsidRDefault="008326BA" w:rsidP="00E33EBA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15,6</w:t>
            </w:r>
          </w:p>
        </w:tc>
        <w:tc>
          <w:tcPr>
            <w:tcW w:w="1134" w:type="dxa"/>
            <w:gridSpan w:val="6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26BA" w:rsidRPr="000B0C80" w:rsidRDefault="008326BA" w:rsidP="00E33EBA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15,6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26BA" w:rsidRPr="000B0C80" w:rsidRDefault="008326BA" w:rsidP="00E33EBA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15,6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26BA" w:rsidRPr="000B0C80" w:rsidRDefault="008326BA" w:rsidP="00E33EBA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15,6</w:t>
            </w:r>
          </w:p>
        </w:tc>
      </w:tr>
      <w:tr w:rsidR="008326BA" w:rsidRPr="000B0C80" w:rsidTr="00E33EBA">
        <w:trPr>
          <w:trHeight w:val="954"/>
        </w:trPr>
        <w:tc>
          <w:tcPr>
            <w:tcW w:w="4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26BA" w:rsidRPr="000B0C80" w:rsidRDefault="008326BA" w:rsidP="00E33EBA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8</w:t>
            </w:r>
          </w:p>
        </w:tc>
        <w:tc>
          <w:tcPr>
            <w:tcW w:w="2817" w:type="dxa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326BA" w:rsidRPr="000B0C80" w:rsidRDefault="008326BA" w:rsidP="000B0C80">
            <w:pPr>
              <w:overflowPunct/>
              <w:autoSpaceDE/>
              <w:autoSpaceDN/>
              <w:adjustRightInd/>
              <w:jc w:val="both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Количество детей в возрасте 7-18 лет, охваченных организационными формами оздоровления и отдыха (в том числе трудоустроенных на предприятия города)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6BA" w:rsidRPr="000B0C80" w:rsidRDefault="008326BA" w:rsidP="00E33EBA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/\</w:t>
            </w:r>
          </w:p>
          <w:p w:rsidR="008326BA" w:rsidRPr="000B0C80" w:rsidRDefault="008326BA" w:rsidP="00E33EBA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│</w:t>
            </w:r>
          </w:p>
        </w:tc>
        <w:tc>
          <w:tcPr>
            <w:tcW w:w="10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6BA" w:rsidRPr="000B0C80" w:rsidRDefault="008326BA" w:rsidP="00E33EBA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ИЦ</w:t>
            </w:r>
          </w:p>
          <w:p w:rsidR="008326BA" w:rsidRPr="000B0C80" w:rsidRDefault="008326BA" w:rsidP="00E33EBA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ИМ</w:t>
            </w:r>
          </w:p>
          <w:p w:rsidR="008326BA" w:rsidRPr="000B0C80" w:rsidRDefault="008326BA" w:rsidP="00E33EBA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7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26BA" w:rsidRPr="000B0C80" w:rsidRDefault="008326BA" w:rsidP="00E33EBA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Человек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326BA" w:rsidRPr="000B0C80" w:rsidRDefault="008326BA" w:rsidP="00E33EBA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99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6BA" w:rsidRPr="000B0C80" w:rsidRDefault="008326BA" w:rsidP="00E33EBA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2523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6BA" w:rsidRPr="000B0C80" w:rsidRDefault="008326BA" w:rsidP="00E33EBA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2523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26BA" w:rsidRPr="000B0C80" w:rsidRDefault="008326BA" w:rsidP="00E33EBA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2523</w:t>
            </w:r>
          </w:p>
        </w:tc>
        <w:tc>
          <w:tcPr>
            <w:tcW w:w="850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26BA" w:rsidRPr="000B0C80" w:rsidRDefault="008326BA" w:rsidP="00E33EBA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2523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26BA" w:rsidRPr="000B0C80" w:rsidRDefault="008326BA" w:rsidP="00E33EBA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2523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26BA" w:rsidRPr="000B0C80" w:rsidRDefault="008326BA" w:rsidP="00E33EBA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2523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26BA" w:rsidRPr="000B0C80" w:rsidRDefault="008326BA" w:rsidP="00E33EBA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2523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26BA" w:rsidRPr="000B0C80" w:rsidRDefault="008326BA" w:rsidP="00E33EBA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2523</w:t>
            </w:r>
          </w:p>
        </w:tc>
      </w:tr>
      <w:tr w:rsidR="008326BA" w:rsidRPr="000B0C80" w:rsidTr="00E33EBA">
        <w:trPr>
          <w:trHeight w:val="854"/>
        </w:trPr>
        <w:tc>
          <w:tcPr>
            <w:tcW w:w="43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26BA" w:rsidRPr="000B0C80" w:rsidRDefault="008326BA" w:rsidP="00E33EBA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9</w:t>
            </w:r>
          </w:p>
        </w:tc>
        <w:tc>
          <w:tcPr>
            <w:tcW w:w="2817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326BA" w:rsidRPr="000B0C80" w:rsidRDefault="008326BA" w:rsidP="000B0C80">
            <w:pPr>
              <w:overflowPunct/>
              <w:autoSpaceDE/>
              <w:autoSpaceDN/>
              <w:adjustRightInd/>
              <w:jc w:val="both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  <w:lang w:eastAsia="en-US"/>
              </w:rPr>
              <w:t>Количество реализованных народных проектов в сфере образования в год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6BA" w:rsidRPr="000B0C80" w:rsidRDefault="008326BA" w:rsidP="00E33EBA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/\</w:t>
            </w:r>
          </w:p>
          <w:p w:rsidR="008326BA" w:rsidRPr="000B0C80" w:rsidRDefault="008326BA" w:rsidP="00E33EBA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│</w:t>
            </w:r>
          </w:p>
        </w:tc>
        <w:tc>
          <w:tcPr>
            <w:tcW w:w="10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6BA" w:rsidRPr="000B0C80" w:rsidRDefault="008326BA" w:rsidP="00E33EBA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ИЦ</w:t>
            </w:r>
          </w:p>
          <w:p w:rsidR="008326BA" w:rsidRPr="000B0C80" w:rsidRDefault="008326BA" w:rsidP="00E33EBA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ИМ</w:t>
            </w:r>
          </w:p>
          <w:p w:rsidR="008326BA" w:rsidRPr="000B0C80" w:rsidRDefault="008326BA" w:rsidP="00E33EBA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ИМБТ</w:t>
            </w:r>
          </w:p>
        </w:tc>
        <w:tc>
          <w:tcPr>
            <w:tcW w:w="997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26BA" w:rsidRPr="000B0C80" w:rsidRDefault="008326BA" w:rsidP="00E33EBA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Единиц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326BA" w:rsidRPr="000B0C80" w:rsidRDefault="008326BA" w:rsidP="00E33EBA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99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6BA" w:rsidRPr="000B0C80" w:rsidRDefault="008326BA" w:rsidP="00E33EBA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6BA" w:rsidRPr="000B0C80" w:rsidRDefault="008326BA" w:rsidP="00E33EBA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26BA" w:rsidRPr="000B0C80" w:rsidRDefault="008326BA" w:rsidP="00E33EBA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 1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26BA" w:rsidRPr="000B0C80" w:rsidRDefault="008326BA" w:rsidP="00E33EBA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 xml:space="preserve">     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26BA" w:rsidRPr="000B0C80" w:rsidRDefault="008326BA" w:rsidP="00E33EBA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6 </w:t>
            </w:r>
          </w:p>
        </w:tc>
        <w:tc>
          <w:tcPr>
            <w:tcW w:w="1134" w:type="dxa"/>
            <w:gridSpan w:val="6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26BA" w:rsidRPr="000B0C80" w:rsidRDefault="008326BA" w:rsidP="00E33EBA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4 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26BA" w:rsidRPr="000B0C80" w:rsidRDefault="008326BA" w:rsidP="00E33EBA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26BA" w:rsidRPr="000B0C80" w:rsidRDefault="008326BA" w:rsidP="00E33EBA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</w:tr>
      <w:tr w:rsidR="008326BA" w:rsidRPr="000B0C80" w:rsidTr="00E33EBA">
        <w:trPr>
          <w:trHeight w:val="952"/>
        </w:trPr>
        <w:tc>
          <w:tcPr>
            <w:tcW w:w="43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26BA" w:rsidRPr="000B0C80" w:rsidRDefault="008326BA" w:rsidP="00E33EBA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10</w:t>
            </w:r>
          </w:p>
        </w:tc>
        <w:tc>
          <w:tcPr>
            <w:tcW w:w="2817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326BA" w:rsidRPr="000B0C80" w:rsidRDefault="008326BA" w:rsidP="000B0C80">
            <w:pPr>
              <w:overflowPunct/>
              <w:autoSpaceDE/>
              <w:autoSpaceDN/>
              <w:adjustRightInd/>
              <w:jc w:val="both"/>
              <w:rPr>
                <w:color w:val="000000" w:themeColor="text1"/>
                <w:sz w:val="16"/>
                <w:szCs w:val="16"/>
                <w:lang w:eastAsia="en-US"/>
              </w:rPr>
            </w:pPr>
            <w:r w:rsidRPr="000B0C80">
              <w:rPr>
                <w:rFonts w:eastAsia="Calibri"/>
                <w:sz w:val="16"/>
                <w:szCs w:val="16"/>
              </w:rPr>
              <w:t>Количество реализованных проектных предложений в год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6BA" w:rsidRPr="000B0C80" w:rsidRDefault="008326BA" w:rsidP="00E33EBA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/\</w:t>
            </w:r>
          </w:p>
          <w:p w:rsidR="008326BA" w:rsidRPr="000B0C80" w:rsidRDefault="008326BA" w:rsidP="00E33EBA">
            <w:pPr>
              <w:overflowPunct/>
              <w:autoSpaceDE/>
              <w:autoSpaceDN/>
              <w:adjustRightInd/>
              <w:jc w:val="center"/>
              <w:rPr>
                <w:rFonts w:eastAsia="Calibri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│</w:t>
            </w:r>
          </w:p>
        </w:tc>
        <w:tc>
          <w:tcPr>
            <w:tcW w:w="10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6BA" w:rsidRPr="000B0C80" w:rsidRDefault="008326BA" w:rsidP="00E33EBA">
            <w:pPr>
              <w:overflowPunct/>
              <w:autoSpaceDE/>
              <w:autoSpaceDN/>
              <w:adjustRightInd/>
              <w:jc w:val="center"/>
              <w:rPr>
                <w:rFonts w:eastAsia="Calibri"/>
                <w:sz w:val="16"/>
                <w:szCs w:val="16"/>
              </w:rPr>
            </w:pPr>
            <w:r w:rsidRPr="000B0C80">
              <w:rPr>
                <w:rFonts w:eastAsia="Calibri"/>
                <w:sz w:val="16"/>
                <w:szCs w:val="16"/>
              </w:rPr>
              <w:t>ИЦ</w:t>
            </w:r>
          </w:p>
          <w:p w:rsidR="008326BA" w:rsidRPr="000B0C80" w:rsidRDefault="008326BA" w:rsidP="00E33EBA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ИМ</w:t>
            </w:r>
          </w:p>
          <w:p w:rsidR="008326BA" w:rsidRPr="000B0C80" w:rsidRDefault="008326BA" w:rsidP="00E33EBA">
            <w:pPr>
              <w:overflowPunct/>
              <w:autoSpaceDE/>
              <w:autoSpaceDN/>
              <w:adjustRightInd/>
              <w:jc w:val="center"/>
              <w:rPr>
                <w:rFonts w:eastAsia="Calibri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ИМБТ</w:t>
            </w:r>
          </w:p>
        </w:tc>
        <w:tc>
          <w:tcPr>
            <w:tcW w:w="997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26BA" w:rsidRPr="000B0C80" w:rsidRDefault="008326BA" w:rsidP="00E33EBA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rFonts w:eastAsia="Calibri"/>
                <w:sz w:val="16"/>
                <w:szCs w:val="16"/>
              </w:rPr>
              <w:t>Единиц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326BA" w:rsidRPr="000B0C80" w:rsidRDefault="008326BA" w:rsidP="00E33EBA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Управление образования МР «Печора</w:t>
            </w:r>
          </w:p>
        </w:tc>
        <w:tc>
          <w:tcPr>
            <w:tcW w:w="99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6BA" w:rsidRPr="000B0C80" w:rsidRDefault="008326BA" w:rsidP="00E33EBA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6BA" w:rsidRPr="000B0C80" w:rsidRDefault="008326BA" w:rsidP="00E33EBA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26BA" w:rsidRPr="000B0C80" w:rsidRDefault="008326BA" w:rsidP="00E33EBA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7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26BA" w:rsidRPr="000B0C80" w:rsidRDefault="008326BA" w:rsidP="00E33EBA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26BA" w:rsidRPr="000B0C80" w:rsidRDefault="008326BA" w:rsidP="00E33EBA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4</w:t>
            </w:r>
          </w:p>
        </w:tc>
        <w:tc>
          <w:tcPr>
            <w:tcW w:w="1134" w:type="dxa"/>
            <w:gridSpan w:val="6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26BA" w:rsidRPr="000B0C80" w:rsidRDefault="008326BA" w:rsidP="00E33EBA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26BA" w:rsidRPr="000B0C80" w:rsidRDefault="008326BA" w:rsidP="00E33EBA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26BA" w:rsidRPr="000B0C80" w:rsidRDefault="008326BA" w:rsidP="00E33EBA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</w:tr>
      <w:tr w:rsidR="008326BA" w:rsidRPr="000B0C80" w:rsidTr="00E33EBA">
        <w:trPr>
          <w:trHeight w:val="980"/>
        </w:trPr>
        <w:tc>
          <w:tcPr>
            <w:tcW w:w="43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326BA" w:rsidRPr="000B0C80" w:rsidRDefault="008326BA" w:rsidP="00E33EBA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11</w:t>
            </w:r>
          </w:p>
        </w:tc>
        <w:tc>
          <w:tcPr>
            <w:tcW w:w="28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26BA" w:rsidRPr="000B0C80" w:rsidRDefault="008326BA" w:rsidP="000B0C80">
            <w:pPr>
              <w:overflowPunct/>
              <w:autoSpaceDE/>
              <w:autoSpaceDN/>
              <w:adjustRightInd/>
              <w:jc w:val="both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rFonts w:eastAsia="Calibri"/>
                <w:color w:val="000000" w:themeColor="text1"/>
                <w:sz w:val="16"/>
                <w:szCs w:val="16"/>
              </w:rPr>
              <w:t>Доля образовательных организаций, отвечающих требованиям антитеррористической защищенности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6BA" w:rsidRPr="000B0C80" w:rsidRDefault="008326BA" w:rsidP="00E33EBA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/\</w:t>
            </w:r>
          </w:p>
          <w:p w:rsidR="008326BA" w:rsidRPr="000B0C80" w:rsidRDefault="008326BA" w:rsidP="00E33EBA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│</w:t>
            </w:r>
          </w:p>
        </w:tc>
        <w:tc>
          <w:tcPr>
            <w:tcW w:w="10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6BA" w:rsidRPr="000B0C80" w:rsidRDefault="008326BA" w:rsidP="00E33EBA">
            <w:pPr>
              <w:overflowPunct/>
              <w:autoSpaceDE/>
              <w:autoSpaceDN/>
              <w:adjustRightInd/>
              <w:jc w:val="center"/>
              <w:rPr>
                <w:rFonts w:eastAsia="Calibri"/>
                <w:sz w:val="16"/>
                <w:szCs w:val="16"/>
              </w:rPr>
            </w:pPr>
            <w:r w:rsidRPr="000B0C80">
              <w:rPr>
                <w:rFonts w:eastAsia="Calibri"/>
                <w:sz w:val="16"/>
                <w:szCs w:val="16"/>
              </w:rPr>
              <w:t>ИЦ</w:t>
            </w:r>
          </w:p>
          <w:p w:rsidR="008326BA" w:rsidRPr="000B0C80" w:rsidRDefault="008326BA" w:rsidP="00E33EBA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ИМ</w:t>
            </w:r>
          </w:p>
          <w:p w:rsidR="008326BA" w:rsidRPr="000B0C80" w:rsidRDefault="008326BA" w:rsidP="00E33EBA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326BA" w:rsidRPr="000B0C80" w:rsidRDefault="008326BA" w:rsidP="00E33EBA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26BA" w:rsidRPr="000B0C80" w:rsidRDefault="008326BA" w:rsidP="00E33EBA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Управление образования МР «Печора</w:t>
            </w:r>
          </w:p>
        </w:tc>
        <w:tc>
          <w:tcPr>
            <w:tcW w:w="99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6BA" w:rsidRPr="000B0C80" w:rsidRDefault="008326BA" w:rsidP="00E33EBA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6BA" w:rsidRPr="000B0C80" w:rsidRDefault="008326BA" w:rsidP="00E33EBA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15,6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26BA" w:rsidRPr="000B0C80" w:rsidRDefault="008326BA" w:rsidP="00E33EBA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85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326BA" w:rsidRPr="000B0C80" w:rsidRDefault="008326BA" w:rsidP="00E33EBA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326BA" w:rsidRPr="000B0C80" w:rsidRDefault="008326BA" w:rsidP="00E33EBA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326BA" w:rsidRPr="000B0C80" w:rsidRDefault="008326BA" w:rsidP="00E33EBA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326BA" w:rsidRPr="000B0C80" w:rsidRDefault="008326BA" w:rsidP="00E33EBA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326BA" w:rsidRPr="000B0C80" w:rsidRDefault="008326BA" w:rsidP="00E33EBA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 </w:t>
            </w:r>
          </w:p>
        </w:tc>
      </w:tr>
      <w:tr w:rsidR="008326BA" w:rsidRPr="000B0C80" w:rsidTr="00E33EBA">
        <w:trPr>
          <w:trHeight w:val="1696"/>
        </w:trPr>
        <w:tc>
          <w:tcPr>
            <w:tcW w:w="43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26BA" w:rsidRPr="000B0C80" w:rsidRDefault="008326BA" w:rsidP="00E33EBA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lastRenderedPageBreak/>
              <w:t>12</w:t>
            </w:r>
          </w:p>
        </w:tc>
        <w:tc>
          <w:tcPr>
            <w:tcW w:w="2817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326BA" w:rsidRPr="000B0C80" w:rsidRDefault="008326BA" w:rsidP="000B0C80">
            <w:pPr>
              <w:keepNext/>
              <w:keepLines/>
              <w:jc w:val="both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 xml:space="preserve">Количество объектов (территорий) муниципальных образовательных организаций, на которых выполнены мероприятия по обеспечению комплексной безопасности. </w:t>
            </w:r>
          </w:p>
          <w:p w:rsidR="008326BA" w:rsidRPr="000B0C80" w:rsidRDefault="008326BA" w:rsidP="000B0C80">
            <w:pPr>
              <w:overflowPunct/>
              <w:autoSpaceDE/>
              <w:autoSpaceDN/>
              <w:adjustRightInd/>
              <w:jc w:val="both"/>
              <w:rPr>
                <w:rFonts w:eastAsia="Calibri"/>
                <w:color w:val="000000" w:themeColor="text1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6BA" w:rsidRPr="000B0C80" w:rsidRDefault="008326BA" w:rsidP="00E33EBA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/\</w:t>
            </w:r>
          </w:p>
          <w:p w:rsidR="008326BA" w:rsidRPr="000B0C80" w:rsidRDefault="008326BA" w:rsidP="00E33EBA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│</w:t>
            </w:r>
          </w:p>
        </w:tc>
        <w:tc>
          <w:tcPr>
            <w:tcW w:w="10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6BA" w:rsidRPr="000B0C80" w:rsidRDefault="008326BA" w:rsidP="00E33EBA">
            <w:pPr>
              <w:overflowPunct/>
              <w:autoSpaceDE/>
              <w:autoSpaceDN/>
              <w:adjustRightInd/>
              <w:jc w:val="center"/>
              <w:rPr>
                <w:rFonts w:eastAsia="Calibri"/>
                <w:sz w:val="16"/>
                <w:szCs w:val="16"/>
              </w:rPr>
            </w:pPr>
            <w:r w:rsidRPr="000B0C80">
              <w:rPr>
                <w:rFonts w:eastAsia="Calibri"/>
                <w:sz w:val="16"/>
                <w:szCs w:val="16"/>
              </w:rPr>
              <w:t>ИЦ</w:t>
            </w:r>
          </w:p>
          <w:p w:rsidR="008326BA" w:rsidRPr="000B0C80" w:rsidRDefault="008326BA" w:rsidP="00E33EBA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ИМ</w:t>
            </w:r>
          </w:p>
          <w:p w:rsidR="008326BA" w:rsidRPr="000B0C80" w:rsidRDefault="008326BA" w:rsidP="00E33EBA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ИМБТ</w:t>
            </w:r>
          </w:p>
        </w:tc>
        <w:tc>
          <w:tcPr>
            <w:tcW w:w="997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26BA" w:rsidRPr="000B0C80" w:rsidRDefault="008326BA" w:rsidP="00E33EBA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Единиц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326BA" w:rsidRPr="000B0C80" w:rsidRDefault="008326BA" w:rsidP="00E33EBA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Управление образования МР «Печора</w:t>
            </w:r>
          </w:p>
        </w:tc>
        <w:tc>
          <w:tcPr>
            <w:tcW w:w="99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6BA" w:rsidRPr="000B0C80" w:rsidRDefault="008326BA" w:rsidP="00E33EBA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6BA" w:rsidRPr="000B0C80" w:rsidRDefault="008326BA" w:rsidP="00E33EBA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26BA" w:rsidRPr="000B0C80" w:rsidRDefault="008326BA" w:rsidP="00E33EBA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9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26BA" w:rsidRPr="000B0C80" w:rsidRDefault="008326BA" w:rsidP="00E33EBA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9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26BA" w:rsidRPr="000B0C80" w:rsidRDefault="008326BA" w:rsidP="00E33EBA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4</w:t>
            </w:r>
          </w:p>
        </w:tc>
        <w:tc>
          <w:tcPr>
            <w:tcW w:w="1134" w:type="dxa"/>
            <w:gridSpan w:val="6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26BA" w:rsidRPr="000B0C80" w:rsidRDefault="00E84D07" w:rsidP="00E33EBA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7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26BA" w:rsidRPr="000B0C80" w:rsidRDefault="008326BA" w:rsidP="00E33EBA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26BA" w:rsidRPr="000B0C80" w:rsidRDefault="008326BA" w:rsidP="00E33EBA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5</w:t>
            </w:r>
          </w:p>
        </w:tc>
      </w:tr>
      <w:tr w:rsidR="008326BA" w:rsidRPr="000B0C80" w:rsidTr="00E33EBA">
        <w:trPr>
          <w:trHeight w:val="1118"/>
        </w:trPr>
        <w:tc>
          <w:tcPr>
            <w:tcW w:w="43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326BA" w:rsidRPr="000B0C80" w:rsidRDefault="008326BA" w:rsidP="00E33EBA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13</w:t>
            </w:r>
          </w:p>
        </w:tc>
        <w:tc>
          <w:tcPr>
            <w:tcW w:w="28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26BA" w:rsidRPr="000B0C80" w:rsidRDefault="008326BA" w:rsidP="000B0C80">
            <w:pPr>
              <w:overflowPunct/>
              <w:autoSpaceDE/>
              <w:autoSpaceDN/>
              <w:adjustRightInd/>
              <w:jc w:val="both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rFonts w:eastAsia="Calibri"/>
                <w:color w:val="000000" w:themeColor="text1"/>
                <w:sz w:val="16"/>
                <w:szCs w:val="16"/>
              </w:rPr>
              <w:t>Количество образовательных организаций, отвечающих требованиям безопасности обучающихся, воспитанников и работников образовательных организаций во время учебной деятельности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6BA" w:rsidRPr="000B0C80" w:rsidRDefault="008326BA" w:rsidP="00E33EBA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/\</w:t>
            </w:r>
          </w:p>
          <w:p w:rsidR="008326BA" w:rsidRPr="000B0C80" w:rsidRDefault="008326BA" w:rsidP="00E33EBA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│</w:t>
            </w:r>
          </w:p>
        </w:tc>
        <w:tc>
          <w:tcPr>
            <w:tcW w:w="10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6BA" w:rsidRPr="000B0C80" w:rsidRDefault="008326BA" w:rsidP="00E33EBA">
            <w:pPr>
              <w:overflowPunct/>
              <w:autoSpaceDE/>
              <w:autoSpaceDN/>
              <w:adjustRightInd/>
              <w:jc w:val="center"/>
              <w:rPr>
                <w:rFonts w:eastAsia="Calibri"/>
                <w:sz w:val="16"/>
                <w:szCs w:val="16"/>
              </w:rPr>
            </w:pPr>
            <w:r w:rsidRPr="000B0C80">
              <w:rPr>
                <w:rFonts w:eastAsia="Calibri"/>
                <w:sz w:val="16"/>
                <w:szCs w:val="16"/>
              </w:rPr>
              <w:t>ИЦ</w:t>
            </w:r>
          </w:p>
          <w:p w:rsidR="008326BA" w:rsidRPr="000B0C80" w:rsidRDefault="008326BA" w:rsidP="00E33EBA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ИМ</w:t>
            </w:r>
          </w:p>
          <w:p w:rsidR="008326BA" w:rsidRPr="000B0C80" w:rsidRDefault="008326BA" w:rsidP="00E33EBA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ИМБТ</w:t>
            </w:r>
          </w:p>
        </w:tc>
        <w:tc>
          <w:tcPr>
            <w:tcW w:w="99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326BA" w:rsidRPr="000B0C80" w:rsidRDefault="008326BA" w:rsidP="00E33EBA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Единиц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26BA" w:rsidRPr="000B0C80" w:rsidRDefault="008326BA" w:rsidP="00E33EBA">
            <w:pPr>
              <w:keepNext/>
              <w:keepLines/>
              <w:rPr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Управление образования МР «Печора</w:t>
            </w:r>
          </w:p>
        </w:tc>
        <w:tc>
          <w:tcPr>
            <w:tcW w:w="99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6BA" w:rsidRPr="000B0C80" w:rsidRDefault="008326BA" w:rsidP="00E33EBA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6BA" w:rsidRPr="000B0C80" w:rsidRDefault="008326BA" w:rsidP="00E33EBA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26BA" w:rsidRPr="000B0C80" w:rsidRDefault="008326BA" w:rsidP="00E33EBA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28</w:t>
            </w:r>
          </w:p>
        </w:tc>
        <w:tc>
          <w:tcPr>
            <w:tcW w:w="85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326BA" w:rsidRPr="000B0C80" w:rsidRDefault="008326BA" w:rsidP="00E33EBA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21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326BA" w:rsidRPr="000B0C80" w:rsidRDefault="008326BA" w:rsidP="00E33EBA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326BA" w:rsidRPr="000B0C80" w:rsidRDefault="008326BA" w:rsidP="00E33EBA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326BA" w:rsidRPr="000B0C80" w:rsidRDefault="008326BA" w:rsidP="00E33EBA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326BA" w:rsidRPr="000B0C80" w:rsidRDefault="008326BA" w:rsidP="00E33EBA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  <w:highlight w:val="yellow"/>
              </w:rPr>
            </w:pPr>
          </w:p>
        </w:tc>
      </w:tr>
      <w:tr w:rsidR="008326BA" w:rsidRPr="000B0C80" w:rsidTr="00E33EBA">
        <w:trPr>
          <w:trHeight w:val="1285"/>
        </w:trPr>
        <w:tc>
          <w:tcPr>
            <w:tcW w:w="43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8326BA" w:rsidRPr="000B0C80" w:rsidRDefault="008326BA" w:rsidP="00E33EBA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14</w:t>
            </w:r>
          </w:p>
        </w:tc>
        <w:tc>
          <w:tcPr>
            <w:tcW w:w="28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26BA" w:rsidRPr="000B0C80" w:rsidRDefault="008326BA" w:rsidP="000B0C80">
            <w:pPr>
              <w:overflowPunct/>
              <w:autoSpaceDE/>
              <w:autoSpaceDN/>
              <w:adjustRightInd/>
              <w:jc w:val="both"/>
              <w:rPr>
                <w:rFonts w:eastAsia="Calibri"/>
                <w:color w:val="000000" w:themeColor="text1"/>
                <w:sz w:val="16"/>
                <w:szCs w:val="16"/>
              </w:rPr>
            </w:pPr>
            <w:r w:rsidRPr="000B0C80">
              <w:rPr>
                <w:rFonts w:eastAsia="Calibri"/>
                <w:color w:val="000000" w:themeColor="text1"/>
                <w:sz w:val="16"/>
                <w:szCs w:val="16"/>
              </w:rPr>
              <w:t xml:space="preserve">Количество объектов муниципальных образовательных организаций, на которых проведены капитальные и/или текущие ремонты, приобретено оборудование для пищеблоков в целях их приведения в соответствие с санитарно-эпидемиологическими требованиями (правилами)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6BA" w:rsidRPr="000B0C80" w:rsidRDefault="008326BA" w:rsidP="00E33EBA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/\</w:t>
            </w:r>
          </w:p>
          <w:p w:rsidR="008326BA" w:rsidRPr="000B0C80" w:rsidRDefault="008326BA" w:rsidP="00E33EBA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│</w:t>
            </w:r>
          </w:p>
        </w:tc>
        <w:tc>
          <w:tcPr>
            <w:tcW w:w="10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6BA" w:rsidRPr="000B0C80" w:rsidRDefault="008326BA" w:rsidP="00E33EBA">
            <w:pPr>
              <w:overflowPunct/>
              <w:autoSpaceDE/>
              <w:autoSpaceDN/>
              <w:adjustRightInd/>
              <w:jc w:val="center"/>
              <w:rPr>
                <w:rFonts w:eastAsia="Calibri"/>
                <w:sz w:val="16"/>
                <w:szCs w:val="16"/>
              </w:rPr>
            </w:pPr>
            <w:r w:rsidRPr="000B0C80">
              <w:rPr>
                <w:rFonts w:eastAsia="Calibri"/>
                <w:sz w:val="16"/>
                <w:szCs w:val="16"/>
              </w:rPr>
              <w:t>ИЦ</w:t>
            </w:r>
          </w:p>
          <w:p w:rsidR="008326BA" w:rsidRPr="000B0C80" w:rsidRDefault="008326BA" w:rsidP="00E33EBA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ИМ</w:t>
            </w:r>
          </w:p>
          <w:p w:rsidR="008326BA" w:rsidRPr="000B0C80" w:rsidRDefault="008326BA" w:rsidP="00E33EBA">
            <w:pPr>
              <w:overflowPunct/>
              <w:autoSpaceDE/>
              <w:autoSpaceDN/>
              <w:adjustRightInd/>
              <w:jc w:val="center"/>
              <w:rPr>
                <w:rFonts w:eastAsia="Calibri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ИМБТ</w:t>
            </w:r>
          </w:p>
        </w:tc>
        <w:tc>
          <w:tcPr>
            <w:tcW w:w="99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8326BA" w:rsidRPr="000B0C80" w:rsidRDefault="008326BA" w:rsidP="00E33EBA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Единиц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26BA" w:rsidRPr="000B0C80" w:rsidRDefault="008326BA" w:rsidP="00E33EBA">
            <w:pPr>
              <w:keepNext/>
              <w:keepLines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Управление образования МР «Печора</w:t>
            </w:r>
          </w:p>
        </w:tc>
        <w:tc>
          <w:tcPr>
            <w:tcW w:w="99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6BA" w:rsidRPr="000B0C80" w:rsidRDefault="008326BA" w:rsidP="00E33EBA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6BA" w:rsidRPr="000B0C80" w:rsidRDefault="008326BA" w:rsidP="00E33EBA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26BA" w:rsidRPr="000B0C80" w:rsidRDefault="008326BA" w:rsidP="00E33EBA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8326BA" w:rsidRPr="000B0C80" w:rsidRDefault="008326BA" w:rsidP="00E33EBA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8326BA" w:rsidRPr="000B0C80" w:rsidRDefault="008326BA" w:rsidP="00E33EBA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5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8326BA" w:rsidRPr="000B0C80" w:rsidRDefault="008326BA" w:rsidP="00E33EBA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8326BA" w:rsidRPr="000B0C80" w:rsidRDefault="008326BA" w:rsidP="00E33EBA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8326BA" w:rsidRPr="000B0C80" w:rsidRDefault="008326BA" w:rsidP="00E33EBA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1</w:t>
            </w:r>
          </w:p>
        </w:tc>
      </w:tr>
      <w:tr w:rsidR="008326BA" w:rsidRPr="000B0C80" w:rsidTr="00E33EBA">
        <w:trPr>
          <w:trHeight w:val="1696"/>
        </w:trPr>
        <w:tc>
          <w:tcPr>
            <w:tcW w:w="43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8326BA" w:rsidRPr="000B0C80" w:rsidRDefault="008326BA" w:rsidP="00E33EBA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15</w:t>
            </w:r>
          </w:p>
        </w:tc>
        <w:tc>
          <w:tcPr>
            <w:tcW w:w="28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26BA" w:rsidRPr="000B0C80" w:rsidRDefault="008326BA" w:rsidP="000B0C80">
            <w:pPr>
              <w:overflowPunct/>
              <w:autoSpaceDE/>
              <w:autoSpaceDN/>
              <w:adjustRightInd/>
              <w:jc w:val="both"/>
              <w:rPr>
                <w:rFonts w:eastAsia="Calibri"/>
                <w:color w:val="000000" w:themeColor="text1"/>
                <w:sz w:val="16"/>
                <w:szCs w:val="16"/>
              </w:rPr>
            </w:pPr>
            <w:r w:rsidRPr="000B0C80">
              <w:rPr>
                <w:rFonts w:eastAsia="Calibri"/>
                <w:sz w:val="16"/>
                <w:szCs w:val="16"/>
              </w:rPr>
              <w:t>Доля отдельных категорий граждан, получивших компенсацию, к общему количеству граждан, имеющих право на получение данной компенсации, и включенных в сведения, предоставляемые государственными бюджетными учреждениями Республики Коми – Центрами по предоставлению государственных услуг в сфере социальной защиты населения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6BA" w:rsidRPr="000B0C80" w:rsidRDefault="008326BA" w:rsidP="00E33EBA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/\</w:t>
            </w:r>
          </w:p>
          <w:p w:rsidR="008326BA" w:rsidRPr="000B0C80" w:rsidRDefault="008326BA" w:rsidP="00E33EBA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│</w:t>
            </w:r>
          </w:p>
        </w:tc>
        <w:tc>
          <w:tcPr>
            <w:tcW w:w="10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6BA" w:rsidRPr="000B0C80" w:rsidRDefault="008326BA" w:rsidP="00E33EBA">
            <w:pPr>
              <w:overflowPunct/>
              <w:autoSpaceDE/>
              <w:autoSpaceDN/>
              <w:adjustRightInd/>
              <w:jc w:val="center"/>
              <w:rPr>
                <w:rFonts w:eastAsia="Calibri"/>
                <w:sz w:val="16"/>
                <w:szCs w:val="16"/>
              </w:rPr>
            </w:pPr>
            <w:r w:rsidRPr="000B0C80">
              <w:rPr>
                <w:rFonts w:eastAsia="Calibri"/>
                <w:sz w:val="16"/>
                <w:szCs w:val="16"/>
              </w:rPr>
              <w:t>ИЦ</w:t>
            </w:r>
          </w:p>
          <w:p w:rsidR="008326BA" w:rsidRPr="000B0C80" w:rsidRDefault="008326BA" w:rsidP="00E33EBA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ИМ</w:t>
            </w:r>
          </w:p>
          <w:p w:rsidR="008326BA" w:rsidRPr="000B0C80" w:rsidRDefault="008326BA" w:rsidP="00E33EBA">
            <w:pPr>
              <w:overflowPunct/>
              <w:autoSpaceDE/>
              <w:autoSpaceDN/>
              <w:adjustRightInd/>
              <w:jc w:val="center"/>
              <w:rPr>
                <w:rFonts w:eastAsia="Calibri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ИМБТ</w:t>
            </w:r>
          </w:p>
        </w:tc>
        <w:tc>
          <w:tcPr>
            <w:tcW w:w="99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8326BA" w:rsidRPr="000B0C80" w:rsidRDefault="008326BA" w:rsidP="00E33EBA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26BA" w:rsidRPr="000B0C80" w:rsidRDefault="008326BA" w:rsidP="00E33EBA">
            <w:pPr>
              <w:keepNext/>
              <w:keepLines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Управление образования МР «Печора</w:t>
            </w:r>
          </w:p>
        </w:tc>
        <w:tc>
          <w:tcPr>
            <w:tcW w:w="99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6BA" w:rsidRPr="000B0C80" w:rsidRDefault="008326BA" w:rsidP="00E33EBA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6BA" w:rsidRPr="000B0C80" w:rsidRDefault="008326BA" w:rsidP="00E33EBA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26BA" w:rsidRPr="000B0C80" w:rsidRDefault="008326BA" w:rsidP="00E33EBA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85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8326BA" w:rsidRPr="000B0C80" w:rsidRDefault="008326BA" w:rsidP="00E33EBA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8326BA" w:rsidRPr="000B0C80" w:rsidRDefault="008326BA" w:rsidP="00E33EBA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8326BA" w:rsidRPr="000B0C80" w:rsidRDefault="008326BA" w:rsidP="00E33EBA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8326BA" w:rsidRPr="000B0C80" w:rsidRDefault="008326BA" w:rsidP="00E33EBA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8326BA" w:rsidRPr="000B0C80" w:rsidRDefault="008326BA" w:rsidP="00E33EBA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100</w:t>
            </w:r>
          </w:p>
        </w:tc>
      </w:tr>
      <w:tr w:rsidR="008326BA" w:rsidRPr="000B0C80" w:rsidTr="00E33EBA">
        <w:trPr>
          <w:trHeight w:val="557"/>
        </w:trPr>
        <w:tc>
          <w:tcPr>
            <w:tcW w:w="43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8326BA" w:rsidRPr="000B0C80" w:rsidRDefault="008326BA" w:rsidP="00E33EBA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16</w:t>
            </w:r>
          </w:p>
        </w:tc>
        <w:tc>
          <w:tcPr>
            <w:tcW w:w="28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26BA" w:rsidRPr="000B0C80" w:rsidRDefault="008326BA" w:rsidP="000B0C80">
            <w:pPr>
              <w:overflowPunct/>
              <w:autoSpaceDE/>
              <w:autoSpaceDN/>
              <w:adjustRightInd/>
              <w:jc w:val="both"/>
              <w:rPr>
                <w:rFonts w:eastAsia="Calibri"/>
                <w:color w:val="000000" w:themeColor="text1"/>
                <w:sz w:val="16"/>
                <w:szCs w:val="16"/>
              </w:rPr>
            </w:pPr>
            <w:r w:rsidRPr="000B0C80">
              <w:rPr>
                <w:rFonts w:eastAsia="Calibri"/>
                <w:sz w:val="16"/>
                <w:szCs w:val="16"/>
              </w:rPr>
              <w:t>Объем просроченной кредиторской задолженности по выплате компенсации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6BA" w:rsidRPr="000B0C80" w:rsidRDefault="008326BA" w:rsidP="00E33EBA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/\</w:t>
            </w:r>
          </w:p>
          <w:p w:rsidR="008326BA" w:rsidRPr="000B0C80" w:rsidRDefault="008326BA" w:rsidP="00E33EBA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│</w:t>
            </w:r>
          </w:p>
        </w:tc>
        <w:tc>
          <w:tcPr>
            <w:tcW w:w="10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6BA" w:rsidRPr="000B0C80" w:rsidRDefault="008326BA" w:rsidP="00E33EBA">
            <w:pPr>
              <w:overflowPunct/>
              <w:autoSpaceDE/>
              <w:autoSpaceDN/>
              <w:adjustRightInd/>
              <w:jc w:val="center"/>
              <w:rPr>
                <w:rFonts w:eastAsia="Calibri"/>
                <w:sz w:val="16"/>
                <w:szCs w:val="16"/>
              </w:rPr>
            </w:pPr>
            <w:r w:rsidRPr="000B0C80">
              <w:rPr>
                <w:rFonts w:eastAsia="Calibri"/>
                <w:sz w:val="16"/>
                <w:szCs w:val="16"/>
              </w:rPr>
              <w:t>ИЦ</w:t>
            </w:r>
          </w:p>
          <w:p w:rsidR="008326BA" w:rsidRPr="000B0C80" w:rsidRDefault="008326BA" w:rsidP="00E33EBA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ИМ</w:t>
            </w:r>
          </w:p>
          <w:p w:rsidR="008326BA" w:rsidRPr="000B0C80" w:rsidRDefault="008326BA" w:rsidP="00E33EBA">
            <w:pPr>
              <w:overflowPunct/>
              <w:autoSpaceDE/>
              <w:autoSpaceDN/>
              <w:adjustRightInd/>
              <w:jc w:val="center"/>
              <w:rPr>
                <w:rFonts w:eastAsia="Calibri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ИМБТ</w:t>
            </w:r>
          </w:p>
        </w:tc>
        <w:tc>
          <w:tcPr>
            <w:tcW w:w="99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8326BA" w:rsidRPr="000B0C80" w:rsidRDefault="008326BA" w:rsidP="00E33EBA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Рублей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26BA" w:rsidRPr="000B0C80" w:rsidRDefault="008326BA" w:rsidP="00E33EBA">
            <w:pPr>
              <w:keepNext/>
              <w:keepLines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Управление образования МР «Печора</w:t>
            </w:r>
          </w:p>
        </w:tc>
        <w:tc>
          <w:tcPr>
            <w:tcW w:w="99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6BA" w:rsidRPr="000B0C80" w:rsidRDefault="008326BA" w:rsidP="00E33EBA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6BA" w:rsidRPr="000B0C80" w:rsidRDefault="008326BA" w:rsidP="00E33EBA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26BA" w:rsidRPr="000B0C80" w:rsidRDefault="008326BA" w:rsidP="00E33EBA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8326BA" w:rsidRPr="000B0C80" w:rsidRDefault="008326BA" w:rsidP="00E33EBA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8326BA" w:rsidRPr="000B0C80" w:rsidRDefault="008326BA" w:rsidP="00E33EBA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8326BA" w:rsidRPr="000B0C80" w:rsidRDefault="008326BA" w:rsidP="00E33EBA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0</w:t>
            </w:r>
          </w:p>
          <w:p w:rsidR="008326BA" w:rsidRPr="000B0C80" w:rsidRDefault="008326BA" w:rsidP="00E33EBA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8326BA" w:rsidRPr="000B0C80" w:rsidRDefault="008326BA" w:rsidP="00E33EBA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8326BA" w:rsidRPr="000B0C80" w:rsidRDefault="008326BA" w:rsidP="00E33EBA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0</w:t>
            </w:r>
          </w:p>
        </w:tc>
      </w:tr>
      <w:tr w:rsidR="008326BA" w:rsidRPr="000B0C80" w:rsidTr="00E33EBA">
        <w:trPr>
          <w:trHeight w:val="557"/>
        </w:trPr>
        <w:tc>
          <w:tcPr>
            <w:tcW w:w="43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8326BA" w:rsidRPr="000B0C80" w:rsidRDefault="008326BA" w:rsidP="00E33EBA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17</w:t>
            </w:r>
          </w:p>
        </w:tc>
        <w:tc>
          <w:tcPr>
            <w:tcW w:w="28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26BA" w:rsidRPr="000B0C80" w:rsidRDefault="008326BA" w:rsidP="000B0C80">
            <w:pPr>
              <w:overflowPunct/>
              <w:autoSpaceDE/>
              <w:autoSpaceDN/>
              <w:adjustRightInd/>
              <w:jc w:val="both"/>
              <w:rPr>
                <w:rFonts w:eastAsia="Calibri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Доля педагогических работников и специалистов муниципальных образовательных организаций, получивших компенсацию в общем количестве педагогических работников и специалистов, обратившихся и имеющих право на получение данной компенсации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6BA" w:rsidRPr="000B0C80" w:rsidRDefault="008326BA" w:rsidP="00E33EBA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/\</w:t>
            </w:r>
          </w:p>
          <w:p w:rsidR="008326BA" w:rsidRPr="000B0C80" w:rsidRDefault="008326BA" w:rsidP="00E33EBA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│</w:t>
            </w:r>
          </w:p>
        </w:tc>
        <w:tc>
          <w:tcPr>
            <w:tcW w:w="10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6BA" w:rsidRPr="000B0C80" w:rsidRDefault="008326BA" w:rsidP="00E33EBA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ИЗ</w:t>
            </w:r>
          </w:p>
          <w:p w:rsidR="008326BA" w:rsidRPr="000B0C80" w:rsidRDefault="008326BA" w:rsidP="00E33EBA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ИМ</w:t>
            </w:r>
          </w:p>
          <w:p w:rsidR="008326BA" w:rsidRPr="000B0C80" w:rsidRDefault="008326BA" w:rsidP="00E33EBA">
            <w:pPr>
              <w:overflowPunct/>
              <w:autoSpaceDE/>
              <w:autoSpaceDN/>
              <w:adjustRightInd/>
              <w:jc w:val="center"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99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8326BA" w:rsidRPr="000B0C80" w:rsidRDefault="008326BA" w:rsidP="00E33EBA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26BA" w:rsidRPr="000B0C80" w:rsidRDefault="008326BA" w:rsidP="00E33EBA">
            <w:pPr>
              <w:keepNext/>
              <w:keepLines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99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6BA" w:rsidRPr="000B0C80" w:rsidRDefault="008326BA" w:rsidP="00E33EBA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6BA" w:rsidRPr="000B0C80" w:rsidRDefault="008326BA" w:rsidP="00E33EBA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26BA" w:rsidRPr="000B0C80" w:rsidRDefault="008326BA" w:rsidP="00E33EBA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85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8326BA" w:rsidRPr="000B0C80" w:rsidRDefault="008326BA" w:rsidP="00E33EBA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8326BA" w:rsidRPr="000B0C80" w:rsidRDefault="008326BA" w:rsidP="00E33EBA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8326BA" w:rsidRPr="000B0C80" w:rsidRDefault="008326BA" w:rsidP="00E33EBA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8326BA" w:rsidRPr="000B0C80" w:rsidRDefault="008326BA" w:rsidP="00E33EBA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8326BA" w:rsidRPr="000B0C80" w:rsidRDefault="008326BA" w:rsidP="00E33EBA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100</w:t>
            </w:r>
          </w:p>
        </w:tc>
      </w:tr>
      <w:tr w:rsidR="008326BA" w:rsidRPr="000B0C80" w:rsidTr="00E33EBA">
        <w:trPr>
          <w:trHeight w:val="557"/>
        </w:trPr>
        <w:tc>
          <w:tcPr>
            <w:tcW w:w="43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8326BA" w:rsidRPr="000B0C80" w:rsidRDefault="008326BA" w:rsidP="00E33EBA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18</w:t>
            </w:r>
          </w:p>
        </w:tc>
        <w:tc>
          <w:tcPr>
            <w:tcW w:w="28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26BA" w:rsidRPr="000B0C80" w:rsidRDefault="008326BA" w:rsidP="000B0C80">
            <w:pPr>
              <w:overflowPunct/>
              <w:autoSpaceDE/>
              <w:autoSpaceDN/>
              <w:adjustRightInd/>
              <w:jc w:val="both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 xml:space="preserve">Доля льготной категории детей в возрасте от 1 до 7 лет, </w:t>
            </w:r>
            <w:r w:rsidR="00182B5F" w:rsidRPr="000B0C80">
              <w:rPr>
                <w:color w:val="000000" w:themeColor="text1"/>
                <w:sz w:val="16"/>
                <w:szCs w:val="16"/>
              </w:rPr>
              <w:t xml:space="preserve">получающих </w:t>
            </w:r>
            <w:r w:rsidR="00A70A7C" w:rsidRPr="000B0C80">
              <w:rPr>
                <w:color w:val="000000" w:themeColor="text1"/>
                <w:sz w:val="16"/>
                <w:szCs w:val="16"/>
              </w:rPr>
              <w:t xml:space="preserve"> </w:t>
            </w:r>
            <w:r w:rsidRPr="000B0C80">
              <w:rPr>
                <w:color w:val="000000" w:themeColor="text1"/>
                <w:sz w:val="16"/>
                <w:szCs w:val="16"/>
              </w:rPr>
              <w:t>дошкольн</w:t>
            </w:r>
            <w:r w:rsidR="00182B5F" w:rsidRPr="000B0C80">
              <w:rPr>
                <w:color w:val="000000" w:themeColor="text1"/>
                <w:sz w:val="16"/>
                <w:szCs w:val="16"/>
              </w:rPr>
              <w:t>ое образование</w:t>
            </w:r>
            <w:r w:rsidRPr="000B0C80">
              <w:rPr>
                <w:color w:val="000000" w:themeColor="text1"/>
                <w:sz w:val="16"/>
                <w:szCs w:val="16"/>
              </w:rPr>
              <w:t xml:space="preserve">, </w:t>
            </w:r>
            <w:r w:rsidRPr="000B0C80">
              <w:rPr>
                <w:color w:val="000000" w:themeColor="text1"/>
                <w:sz w:val="16"/>
                <w:szCs w:val="16"/>
              </w:rPr>
              <w:lastRenderedPageBreak/>
              <w:t>охваченных питанием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6BA" w:rsidRPr="000B0C80" w:rsidRDefault="008326BA" w:rsidP="00E33EBA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lastRenderedPageBreak/>
              <w:t>/\</w:t>
            </w:r>
          </w:p>
          <w:p w:rsidR="008326BA" w:rsidRPr="000B0C80" w:rsidRDefault="008326BA" w:rsidP="00E33EBA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│</w:t>
            </w:r>
          </w:p>
        </w:tc>
        <w:tc>
          <w:tcPr>
            <w:tcW w:w="10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6BA" w:rsidRPr="000B0C80" w:rsidRDefault="008326BA" w:rsidP="00E33EBA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ИЗ</w:t>
            </w:r>
          </w:p>
          <w:p w:rsidR="008326BA" w:rsidRPr="000B0C80" w:rsidRDefault="008326BA" w:rsidP="00E33EBA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ИМ</w:t>
            </w:r>
          </w:p>
          <w:p w:rsidR="008326BA" w:rsidRPr="000B0C80" w:rsidRDefault="008326BA" w:rsidP="00E33EBA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8326BA" w:rsidRPr="000B0C80" w:rsidRDefault="008326BA" w:rsidP="00E33EBA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26BA" w:rsidRPr="000B0C80" w:rsidRDefault="008326BA" w:rsidP="00E33EBA">
            <w:pPr>
              <w:keepNext/>
              <w:keepLines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 xml:space="preserve">Управление образования МР </w:t>
            </w:r>
            <w:r w:rsidRPr="000B0C80">
              <w:rPr>
                <w:color w:val="000000" w:themeColor="text1"/>
                <w:sz w:val="16"/>
                <w:szCs w:val="16"/>
              </w:rPr>
              <w:lastRenderedPageBreak/>
              <w:t>«Печора»</w:t>
            </w:r>
          </w:p>
        </w:tc>
        <w:tc>
          <w:tcPr>
            <w:tcW w:w="99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6BA" w:rsidRPr="000B0C80" w:rsidRDefault="008326BA" w:rsidP="00E33EBA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6BA" w:rsidRPr="000B0C80" w:rsidRDefault="008326BA" w:rsidP="00E33EBA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26BA" w:rsidRPr="000B0C80" w:rsidRDefault="008326BA" w:rsidP="00E33EBA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8326BA" w:rsidRPr="000B0C80" w:rsidRDefault="008326BA" w:rsidP="00E33EBA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8326BA" w:rsidRPr="000B0C80" w:rsidRDefault="008326BA" w:rsidP="00E33EBA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8326BA" w:rsidRPr="000B0C80" w:rsidRDefault="008326BA" w:rsidP="00E33EBA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8326BA" w:rsidRPr="000B0C80" w:rsidRDefault="008326BA" w:rsidP="00E33EBA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8326BA" w:rsidRPr="000B0C80" w:rsidRDefault="008326BA" w:rsidP="00E33EBA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100</w:t>
            </w:r>
          </w:p>
        </w:tc>
      </w:tr>
      <w:tr w:rsidR="00CB3CE6" w:rsidRPr="000B0C80" w:rsidTr="004D60D4">
        <w:trPr>
          <w:trHeight w:val="557"/>
        </w:trPr>
        <w:tc>
          <w:tcPr>
            <w:tcW w:w="43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B3CE6" w:rsidRPr="000B0C80" w:rsidRDefault="00CB3CE6" w:rsidP="00CB3CE6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lastRenderedPageBreak/>
              <w:t>19</w:t>
            </w:r>
          </w:p>
        </w:tc>
        <w:tc>
          <w:tcPr>
            <w:tcW w:w="2817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B3CE6" w:rsidRPr="00393F6A" w:rsidRDefault="00CB3CE6" w:rsidP="00CB3CE6">
            <w:pPr>
              <w:overflowPunct/>
              <w:jc w:val="both"/>
              <w:rPr>
                <w:sz w:val="16"/>
                <w:szCs w:val="16"/>
              </w:rPr>
            </w:pPr>
            <w:r w:rsidRPr="00393F6A">
              <w:rPr>
                <w:sz w:val="16"/>
                <w:szCs w:val="16"/>
              </w:rPr>
              <w:t>Доля расходов на оплату труда административно-управленческого и</w:t>
            </w:r>
          </w:p>
          <w:p w:rsidR="00CB3CE6" w:rsidRPr="00393F6A" w:rsidRDefault="00CB3CE6" w:rsidP="00CB3CE6">
            <w:pPr>
              <w:overflowPunct/>
              <w:jc w:val="both"/>
              <w:rPr>
                <w:sz w:val="16"/>
                <w:szCs w:val="16"/>
              </w:rPr>
            </w:pPr>
            <w:r w:rsidRPr="00393F6A">
              <w:rPr>
                <w:sz w:val="16"/>
                <w:szCs w:val="16"/>
              </w:rPr>
              <w:t>вспомогательного персонала в общем фонде оплаты труда муниципальных</w:t>
            </w:r>
          </w:p>
          <w:p w:rsidR="00CB3CE6" w:rsidRPr="00393F6A" w:rsidRDefault="00CB3CE6" w:rsidP="00CB3CE6">
            <w:pPr>
              <w:overflowPunct/>
              <w:jc w:val="both"/>
              <w:rPr>
                <w:sz w:val="16"/>
                <w:szCs w:val="16"/>
              </w:rPr>
            </w:pPr>
            <w:r w:rsidRPr="00393F6A">
              <w:rPr>
                <w:sz w:val="16"/>
                <w:szCs w:val="16"/>
              </w:rPr>
              <w:t>дошкольных и муниципальных общеобразовательных организаций в</w:t>
            </w:r>
          </w:p>
          <w:p w:rsidR="00CB3CE6" w:rsidRPr="000B0C80" w:rsidRDefault="00CB3CE6" w:rsidP="00CB3CE6">
            <w:pPr>
              <w:overflowPunct/>
              <w:jc w:val="both"/>
              <w:rPr>
                <w:sz w:val="16"/>
                <w:szCs w:val="16"/>
              </w:rPr>
            </w:pPr>
            <w:r w:rsidRPr="00393F6A">
              <w:rPr>
                <w:sz w:val="16"/>
                <w:szCs w:val="16"/>
              </w:rPr>
              <w:t>Республике Коми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CE6" w:rsidRPr="00173CFD" w:rsidRDefault="00CB3CE6" w:rsidP="00CB3CE6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173CFD">
              <w:rPr>
                <w:color w:val="000000"/>
                <w:sz w:val="16"/>
                <w:szCs w:val="16"/>
              </w:rPr>
              <w:t>/\</w:t>
            </w:r>
          </w:p>
          <w:p w:rsidR="00CB3CE6" w:rsidRPr="000B0C80" w:rsidRDefault="00CB3CE6" w:rsidP="00CB3CE6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173CFD">
              <w:rPr>
                <w:color w:val="000000"/>
                <w:sz w:val="16"/>
                <w:szCs w:val="16"/>
              </w:rPr>
              <w:t>│</w:t>
            </w:r>
          </w:p>
        </w:tc>
        <w:tc>
          <w:tcPr>
            <w:tcW w:w="10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CE6" w:rsidRPr="00CF7290" w:rsidRDefault="00CB3CE6" w:rsidP="00CB3CE6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CF7290">
              <w:rPr>
                <w:color w:val="000000" w:themeColor="text1"/>
                <w:sz w:val="16"/>
                <w:szCs w:val="16"/>
              </w:rPr>
              <w:t>ИЗ</w:t>
            </w:r>
          </w:p>
          <w:p w:rsidR="00CB3CE6" w:rsidRPr="000B0C80" w:rsidRDefault="00CB3CE6" w:rsidP="00CB3CE6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CF7290"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997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B3CE6" w:rsidRPr="000B0C80" w:rsidRDefault="00CB3CE6" w:rsidP="00CB3CE6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B3CE6" w:rsidRPr="000B0C80" w:rsidRDefault="00CB3CE6" w:rsidP="00CB3CE6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CF7290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99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CE6" w:rsidRPr="000B0C80" w:rsidRDefault="00CB3CE6" w:rsidP="00CB3CE6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CE6" w:rsidRPr="000B0C80" w:rsidRDefault="00CB3CE6" w:rsidP="00CB3CE6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CE6" w:rsidRPr="000B0C80" w:rsidRDefault="00CB3CE6" w:rsidP="00CB3CE6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B3CE6" w:rsidRPr="000B0C80" w:rsidRDefault="00CB3CE6" w:rsidP="00CB3CE6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B3CE6" w:rsidRPr="000B0C80" w:rsidRDefault="00CB3CE6" w:rsidP="00CB3CE6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134" w:type="dxa"/>
            <w:gridSpan w:val="6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B3CE6" w:rsidRPr="000B0C80" w:rsidRDefault="00CB3CE6" w:rsidP="00CB3CE6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Не более 40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B3CE6" w:rsidRPr="000B0C80" w:rsidRDefault="00CB3CE6" w:rsidP="00CB3CE6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45030C">
              <w:rPr>
                <w:color w:val="000000" w:themeColor="text1"/>
                <w:sz w:val="16"/>
                <w:szCs w:val="16"/>
              </w:rPr>
              <w:t>Не более 40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B3CE6" w:rsidRPr="000B0C80" w:rsidRDefault="00CB3CE6" w:rsidP="00CB3CE6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45030C">
              <w:rPr>
                <w:color w:val="000000" w:themeColor="text1"/>
                <w:sz w:val="16"/>
                <w:szCs w:val="16"/>
              </w:rPr>
              <w:t>Не более 40</w:t>
            </w:r>
          </w:p>
        </w:tc>
      </w:tr>
      <w:tr w:rsidR="00CB3CE6" w:rsidRPr="000B0C80" w:rsidTr="004D60D4">
        <w:trPr>
          <w:trHeight w:val="557"/>
        </w:trPr>
        <w:tc>
          <w:tcPr>
            <w:tcW w:w="43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B3CE6" w:rsidRDefault="00CB3CE6" w:rsidP="00CB3CE6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20</w:t>
            </w:r>
          </w:p>
        </w:tc>
        <w:tc>
          <w:tcPr>
            <w:tcW w:w="2817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B3CE6" w:rsidRDefault="00CB3CE6" w:rsidP="00CB3CE6">
            <w:pPr>
              <w:overflowPunct/>
              <w:autoSpaceDE/>
              <w:autoSpaceDN/>
              <w:adjustRightInd/>
              <w:jc w:val="both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Д</w:t>
            </w:r>
            <w:r w:rsidRPr="0045030C">
              <w:rPr>
                <w:color w:val="000000" w:themeColor="text1"/>
                <w:sz w:val="16"/>
                <w:szCs w:val="16"/>
              </w:rPr>
              <w:t>оля выполненных мероприятий в общем количестве мероприятий, утвержденных Планом мероприятий по оптимизации бюджетных расходов в сфере образования (в части муниципал</w:t>
            </w:r>
            <w:r>
              <w:rPr>
                <w:color w:val="000000" w:themeColor="text1"/>
                <w:sz w:val="16"/>
                <w:szCs w:val="16"/>
              </w:rPr>
              <w:t xml:space="preserve">ьных дошкольных и муниципальных </w:t>
            </w:r>
            <w:r w:rsidRPr="0045030C">
              <w:rPr>
                <w:color w:val="000000" w:themeColor="text1"/>
                <w:sz w:val="16"/>
                <w:szCs w:val="16"/>
              </w:rPr>
              <w:t>общеобразовательных организаций)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CE6" w:rsidRPr="00FE56B3" w:rsidRDefault="00CB3CE6" w:rsidP="00CB3CE6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FE56B3">
              <w:rPr>
                <w:color w:val="000000"/>
                <w:sz w:val="16"/>
                <w:szCs w:val="16"/>
              </w:rPr>
              <w:t>/\</w:t>
            </w:r>
          </w:p>
          <w:p w:rsidR="00CB3CE6" w:rsidRPr="00173CFD" w:rsidRDefault="00CB3CE6" w:rsidP="00CB3CE6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FE56B3">
              <w:rPr>
                <w:color w:val="000000"/>
                <w:sz w:val="16"/>
                <w:szCs w:val="16"/>
              </w:rPr>
              <w:t>│</w:t>
            </w:r>
          </w:p>
        </w:tc>
        <w:tc>
          <w:tcPr>
            <w:tcW w:w="10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CE6" w:rsidRPr="00FE56B3" w:rsidRDefault="00CB3CE6" w:rsidP="00CB3CE6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FE56B3">
              <w:rPr>
                <w:color w:val="000000" w:themeColor="text1"/>
                <w:sz w:val="16"/>
                <w:szCs w:val="16"/>
              </w:rPr>
              <w:t>ИЗ</w:t>
            </w:r>
          </w:p>
          <w:p w:rsidR="00CB3CE6" w:rsidRPr="00CF7290" w:rsidRDefault="00CB3CE6" w:rsidP="00CB3CE6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FE56B3"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997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B3CE6" w:rsidRDefault="00CB3CE6" w:rsidP="00CB3CE6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FE56B3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B3CE6" w:rsidRPr="00CF7290" w:rsidRDefault="00CB3CE6" w:rsidP="00CB3CE6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FE56B3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99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CE6" w:rsidRPr="000B0C80" w:rsidRDefault="00CB3CE6" w:rsidP="00CB3CE6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CE6" w:rsidRPr="000B0C80" w:rsidRDefault="00CB3CE6" w:rsidP="00CB3CE6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CE6" w:rsidRPr="000B0C80" w:rsidRDefault="00CB3CE6" w:rsidP="00CB3CE6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B3CE6" w:rsidRPr="000B0C80" w:rsidRDefault="00CB3CE6" w:rsidP="00CB3CE6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B3CE6" w:rsidRPr="000B0C80" w:rsidRDefault="00CB3CE6" w:rsidP="00CB3CE6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134" w:type="dxa"/>
            <w:gridSpan w:val="6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B3CE6" w:rsidRDefault="00CB3CE6" w:rsidP="00CB3CE6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B3CE6" w:rsidRPr="0045030C" w:rsidRDefault="00CB3CE6" w:rsidP="00CB3CE6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B3CE6" w:rsidRPr="0045030C" w:rsidRDefault="00CB3CE6" w:rsidP="00CB3CE6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100</w:t>
            </w:r>
          </w:p>
        </w:tc>
      </w:tr>
      <w:tr w:rsidR="008326BA" w:rsidRPr="000B0C80" w:rsidTr="00E33EBA">
        <w:trPr>
          <w:trHeight w:val="402"/>
        </w:trPr>
        <w:tc>
          <w:tcPr>
            <w:tcW w:w="15181" w:type="dxa"/>
            <w:gridSpan w:val="4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6BA" w:rsidRPr="000B0C80" w:rsidRDefault="008326BA" w:rsidP="00E33EBA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  <w:p w:rsidR="008326BA" w:rsidRPr="000B0C80" w:rsidRDefault="008326BA" w:rsidP="00E33EBA">
            <w:pPr>
              <w:overflowPunct/>
              <w:autoSpaceDE/>
              <w:autoSpaceDN/>
              <w:adjustRightInd/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0B0C80">
              <w:rPr>
                <w:b/>
                <w:bCs/>
                <w:color w:val="000000" w:themeColor="text1"/>
                <w:sz w:val="16"/>
                <w:szCs w:val="16"/>
              </w:rPr>
              <w:t>Подпрограмма 1 «Развитие системы дошкольного образования»</w:t>
            </w:r>
          </w:p>
        </w:tc>
      </w:tr>
      <w:tr w:rsidR="008326BA" w:rsidRPr="000B0C80" w:rsidTr="00E33EBA">
        <w:trPr>
          <w:trHeight w:val="396"/>
        </w:trPr>
        <w:tc>
          <w:tcPr>
            <w:tcW w:w="15181" w:type="dxa"/>
            <w:gridSpan w:val="44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8326BA" w:rsidRPr="000B0C80" w:rsidRDefault="008326BA" w:rsidP="00E33EBA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  <w:p w:rsidR="008326BA" w:rsidRPr="000B0C80" w:rsidRDefault="008326BA" w:rsidP="00E33EBA">
            <w:pPr>
              <w:overflowPunct/>
              <w:autoSpaceDE/>
              <w:autoSpaceDN/>
              <w:adjustRightInd/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0B0C80">
              <w:rPr>
                <w:b/>
                <w:bCs/>
                <w:color w:val="000000" w:themeColor="text1"/>
                <w:sz w:val="16"/>
                <w:szCs w:val="16"/>
              </w:rPr>
              <w:t>Задача 1 «Обеспечение государственных гарантий доступности дошкольного образования»</w:t>
            </w:r>
          </w:p>
        </w:tc>
      </w:tr>
      <w:tr w:rsidR="008326BA" w:rsidRPr="000B0C80" w:rsidTr="00E33EBA">
        <w:trPr>
          <w:trHeight w:val="1260"/>
        </w:trPr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26BA" w:rsidRPr="000B0C80" w:rsidRDefault="008326BA" w:rsidP="00E33EBA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19</w:t>
            </w:r>
          </w:p>
        </w:tc>
        <w:tc>
          <w:tcPr>
            <w:tcW w:w="2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26BA" w:rsidRPr="000B0C80" w:rsidRDefault="008326BA" w:rsidP="000B0C80">
            <w:pPr>
              <w:overflowPunct/>
              <w:autoSpaceDE/>
              <w:autoSpaceDN/>
              <w:adjustRightInd/>
              <w:jc w:val="both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 xml:space="preserve">Доля детей в возрасте 1 – 6 лет, </w:t>
            </w:r>
            <w:r w:rsidR="00A70A7C" w:rsidRPr="000B0C80">
              <w:rPr>
                <w:color w:val="000000"/>
                <w:sz w:val="16"/>
                <w:szCs w:val="16"/>
              </w:rPr>
              <w:t>реализующих программу дошкольного образования</w:t>
            </w:r>
            <w:r w:rsidR="00A70A7C" w:rsidRPr="000B0C80">
              <w:rPr>
                <w:color w:val="000000" w:themeColor="text1"/>
                <w:sz w:val="16"/>
                <w:szCs w:val="16"/>
              </w:rPr>
              <w:t xml:space="preserve"> и (или) получающих </w:t>
            </w:r>
            <w:r w:rsidRPr="000B0C80">
              <w:rPr>
                <w:color w:val="000000" w:themeColor="text1"/>
                <w:sz w:val="16"/>
                <w:szCs w:val="16"/>
              </w:rPr>
              <w:t>услугу по их содержанию в муниципальных образовательных учреждениях, в общей численности детей в возрасте 1 – 6 лет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6BA" w:rsidRPr="000B0C80" w:rsidRDefault="008326BA" w:rsidP="00E33EBA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/\</w:t>
            </w:r>
          </w:p>
          <w:p w:rsidR="008326BA" w:rsidRPr="000B0C80" w:rsidRDefault="008326BA" w:rsidP="00E33EBA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│</w:t>
            </w:r>
          </w:p>
        </w:tc>
        <w:tc>
          <w:tcPr>
            <w:tcW w:w="10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6BA" w:rsidRPr="000B0C80" w:rsidRDefault="008326BA" w:rsidP="00E33EBA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ИС</w:t>
            </w:r>
          </w:p>
          <w:p w:rsidR="008326BA" w:rsidRPr="000B0C80" w:rsidRDefault="008326BA" w:rsidP="00E33EBA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ИЗ</w:t>
            </w:r>
          </w:p>
          <w:p w:rsidR="008326BA" w:rsidRPr="000B0C80" w:rsidRDefault="008326BA" w:rsidP="00E33EBA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9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26BA" w:rsidRPr="000B0C80" w:rsidRDefault="008326BA" w:rsidP="00E33EBA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26BA" w:rsidRPr="000B0C80" w:rsidRDefault="008326BA" w:rsidP="00E33EBA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6BA" w:rsidRPr="000B0C80" w:rsidRDefault="008326BA" w:rsidP="00E33EBA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89,1</w:t>
            </w:r>
          </w:p>
        </w:tc>
        <w:tc>
          <w:tcPr>
            <w:tcW w:w="11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6BA" w:rsidRPr="000B0C80" w:rsidRDefault="008326BA" w:rsidP="00E33EBA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89,1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26BA" w:rsidRPr="000B0C80" w:rsidRDefault="008326BA" w:rsidP="00E33EBA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89,1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26BA" w:rsidRPr="000B0C80" w:rsidRDefault="008326BA" w:rsidP="00E33EBA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89,1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26BA" w:rsidRPr="000B0C80" w:rsidRDefault="008326BA" w:rsidP="00E33EBA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89,1</w:t>
            </w:r>
          </w:p>
        </w:tc>
        <w:tc>
          <w:tcPr>
            <w:tcW w:w="11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26BA" w:rsidRPr="000B0C80" w:rsidRDefault="008326BA" w:rsidP="00E33EBA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89,1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26BA" w:rsidRPr="000B0C80" w:rsidRDefault="008326BA" w:rsidP="00E33EBA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89,1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26BA" w:rsidRPr="000B0C80" w:rsidRDefault="008326BA" w:rsidP="00E33EBA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89,1</w:t>
            </w:r>
          </w:p>
        </w:tc>
      </w:tr>
      <w:tr w:rsidR="008326BA" w:rsidRPr="000B0C80" w:rsidTr="00E33EBA">
        <w:trPr>
          <w:trHeight w:val="1120"/>
        </w:trPr>
        <w:tc>
          <w:tcPr>
            <w:tcW w:w="43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26BA" w:rsidRPr="000B0C80" w:rsidRDefault="008326BA" w:rsidP="00E33EBA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20</w:t>
            </w:r>
          </w:p>
        </w:tc>
        <w:tc>
          <w:tcPr>
            <w:tcW w:w="2817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326BA" w:rsidRPr="000B0C80" w:rsidRDefault="008326BA" w:rsidP="000B0C80">
            <w:pPr>
              <w:overflowPunct/>
              <w:autoSpaceDE/>
              <w:autoSpaceDN/>
              <w:adjustRightInd/>
              <w:jc w:val="both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Количество созданных мест в детских дошкольных организациях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6BA" w:rsidRPr="000B0C80" w:rsidRDefault="008326BA" w:rsidP="00E33EBA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/\</w:t>
            </w:r>
          </w:p>
          <w:p w:rsidR="008326BA" w:rsidRPr="000B0C80" w:rsidRDefault="008326BA" w:rsidP="00E33EBA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│</w:t>
            </w:r>
          </w:p>
        </w:tc>
        <w:tc>
          <w:tcPr>
            <w:tcW w:w="10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6BA" w:rsidRPr="000B0C80" w:rsidRDefault="008326BA" w:rsidP="00E33EBA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ИЗ</w:t>
            </w:r>
          </w:p>
          <w:p w:rsidR="008326BA" w:rsidRPr="000B0C80" w:rsidRDefault="008326BA" w:rsidP="00E33EBA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ИМ</w:t>
            </w:r>
          </w:p>
          <w:p w:rsidR="008326BA" w:rsidRPr="000B0C80" w:rsidRDefault="008326BA" w:rsidP="00E33EBA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7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26BA" w:rsidRPr="000B0C80" w:rsidRDefault="008326BA" w:rsidP="00E33EBA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Единицы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326BA" w:rsidRPr="000B0C80" w:rsidRDefault="008326BA" w:rsidP="00E33EBA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6BA" w:rsidRPr="000B0C80" w:rsidRDefault="008326BA" w:rsidP="00E33EBA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5</w:t>
            </w:r>
          </w:p>
        </w:tc>
        <w:tc>
          <w:tcPr>
            <w:tcW w:w="11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6BA" w:rsidRPr="000B0C80" w:rsidRDefault="008326BA" w:rsidP="00E33EBA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5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26BA" w:rsidRPr="000B0C80" w:rsidRDefault="008326BA" w:rsidP="00E33EBA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5</w:t>
            </w:r>
          </w:p>
        </w:tc>
        <w:tc>
          <w:tcPr>
            <w:tcW w:w="850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26BA" w:rsidRPr="000B0C80" w:rsidRDefault="008326BA" w:rsidP="00E33EBA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26BA" w:rsidRPr="000B0C80" w:rsidRDefault="008326BA" w:rsidP="00E33EBA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5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26BA" w:rsidRPr="000B0C80" w:rsidRDefault="008326BA" w:rsidP="00E33EBA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26BA" w:rsidRPr="000B0C80" w:rsidRDefault="008326BA" w:rsidP="00E33EBA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5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26BA" w:rsidRPr="000B0C80" w:rsidRDefault="008326BA" w:rsidP="00E33EBA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5</w:t>
            </w:r>
          </w:p>
        </w:tc>
      </w:tr>
      <w:tr w:rsidR="008326BA" w:rsidRPr="000B0C80" w:rsidTr="00E33EBA">
        <w:trPr>
          <w:gridAfter w:val="1"/>
          <w:wAfter w:w="368" w:type="dxa"/>
          <w:trHeight w:val="261"/>
        </w:trPr>
        <w:tc>
          <w:tcPr>
            <w:tcW w:w="14813" w:type="dxa"/>
            <w:gridSpan w:val="43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8326BA" w:rsidRPr="000B0C80" w:rsidRDefault="008326BA" w:rsidP="00E33EBA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 </w:t>
            </w:r>
          </w:p>
          <w:p w:rsidR="008326BA" w:rsidRPr="000B0C80" w:rsidRDefault="008326BA" w:rsidP="00A70A7C">
            <w:pPr>
              <w:overflowPunct/>
              <w:autoSpaceDE/>
              <w:autoSpaceDN/>
              <w:adjustRightInd/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0B0C80">
              <w:rPr>
                <w:b/>
                <w:bCs/>
                <w:color w:val="000000" w:themeColor="text1"/>
                <w:sz w:val="16"/>
                <w:szCs w:val="16"/>
              </w:rPr>
              <w:t xml:space="preserve">Задача 2 «Создание условий для повышения качества </w:t>
            </w:r>
            <w:r w:rsidR="00A70A7C" w:rsidRPr="000B0C80">
              <w:rPr>
                <w:b/>
                <w:bCs/>
                <w:color w:val="000000" w:themeColor="text1"/>
                <w:sz w:val="16"/>
                <w:szCs w:val="16"/>
              </w:rPr>
              <w:t>реализации программ</w:t>
            </w:r>
            <w:r w:rsidRPr="000B0C80">
              <w:rPr>
                <w:b/>
                <w:bCs/>
                <w:color w:val="000000" w:themeColor="text1"/>
                <w:sz w:val="16"/>
                <w:szCs w:val="16"/>
              </w:rPr>
              <w:t xml:space="preserve"> дошкольного образования»</w:t>
            </w:r>
          </w:p>
        </w:tc>
      </w:tr>
      <w:tr w:rsidR="008326BA" w:rsidRPr="000B0C80" w:rsidTr="00E33EBA">
        <w:trPr>
          <w:trHeight w:val="1014"/>
        </w:trPr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26BA" w:rsidRPr="000B0C80" w:rsidRDefault="008326BA" w:rsidP="00E33EBA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21</w:t>
            </w:r>
          </w:p>
        </w:tc>
        <w:tc>
          <w:tcPr>
            <w:tcW w:w="2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26BA" w:rsidRPr="000B0C80" w:rsidRDefault="008326BA" w:rsidP="000B0C80">
            <w:pPr>
              <w:overflowPunct/>
              <w:autoSpaceDE/>
              <w:autoSpaceDN/>
              <w:adjustRightInd/>
              <w:jc w:val="both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Удовлетворенность населения качеством дошкольного образования от общего числа опрошенных родителей, дети которых посещают детские дошкольные организации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6BA" w:rsidRPr="000B0C80" w:rsidRDefault="008326BA" w:rsidP="00E33EBA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/\</w:t>
            </w:r>
          </w:p>
          <w:p w:rsidR="008326BA" w:rsidRPr="000B0C80" w:rsidRDefault="008326BA" w:rsidP="00E33EBA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│</w:t>
            </w:r>
          </w:p>
        </w:tc>
        <w:tc>
          <w:tcPr>
            <w:tcW w:w="10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6BA" w:rsidRPr="000B0C80" w:rsidRDefault="008326BA" w:rsidP="00E33EBA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ИЗ</w:t>
            </w:r>
          </w:p>
          <w:p w:rsidR="008326BA" w:rsidRPr="000B0C80" w:rsidRDefault="008326BA" w:rsidP="00E33EBA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9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26BA" w:rsidRPr="000B0C80" w:rsidRDefault="008326BA" w:rsidP="00E33EBA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26BA" w:rsidRPr="000B0C80" w:rsidRDefault="008326BA" w:rsidP="00E33EBA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6BA" w:rsidRPr="000B0C80" w:rsidRDefault="008326BA" w:rsidP="00E33EBA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65</w:t>
            </w:r>
          </w:p>
        </w:tc>
        <w:tc>
          <w:tcPr>
            <w:tcW w:w="11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6BA" w:rsidRPr="000B0C80" w:rsidRDefault="008326BA" w:rsidP="00E33EBA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65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26BA" w:rsidRPr="000B0C80" w:rsidRDefault="008326BA" w:rsidP="00E33EBA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65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26BA" w:rsidRPr="000B0C80" w:rsidRDefault="008326BA" w:rsidP="00E33EBA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65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26BA" w:rsidRPr="000B0C80" w:rsidRDefault="008326BA" w:rsidP="00E33EBA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65</w:t>
            </w:r>
          </w:p>
        </w:tc>
        <w:tc>
          <w:tcPr>
            <w:tcW w:w="11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26BA" w:rsidRPr="000B0C80" w:rsidRDefault="008326BA" w:rsidP="00E33EBA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65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26BA" w:rsidRPr="000B0C80" w:rsidRDefault="008326BA" w:rsidP="00E33EBA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65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26BA" w:rsidRPr="000B0C80" w:rsidRDefault="008326BA" w:rsidP="00E33EBA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65</w:t>
            </w:r>
          </w:p>
        </w:tc>
      </w:tr>
      <w:tr w:rsidR="008326BA" w:rsidRPr="000B0C80" w:rsidTr="00E33EBA">
        <w:trPr>
          <w:trHeight w:val="1833"/>
        </w:trPr>
        <w:tc>
          <w:tcPr>
            <w:tcW w:w="43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26BA" w:rsidRPr="000B0C80" w:rsidRDefault="008326BA" w:rsidP="00E33EBA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lastRenderedPageBreak/>
              <w:t>22</w:t>
            </w:r>
          </w:p>
        </w:tc>
        <w:tc>
          <w:tcPr>
            <w:tcW w:w="2817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326BA" w:rsidRPr="000B0C80" w:rsidRDefault="008326BA" w:rsidP="000B0C80">
            <w:pPr>
              <w:overflowPunct/>
              <w:autoSpaceDE/>
              <w:autoSpaceDN/>
              <w:adjustRightInd/>
              <w:jc w:val="both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Удельный вес количества дошкольных образовательных организаций, в которых реализуются основные общеобразовательные программы дошкольного образования в соответствии с федеральными государственными образовательными стандартами, в общем   количестве дошкольных образовательных организаций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6BA" w:rsidRPr="000B0C80" w:rsidRDefault="008326BA" w:rsidP="00E33EBA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/\</w:t>
            </w:r>
          </w:p>
          <w:p w:rsidR="008326BA" w:rsidRPr="000B0C80" w:rsidRDefault="008326BA" w:rsidP="00E33EBA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│</w:t>
            </w:r>
          </w:p>
        </w:tc>
        <w:tc>
          <w:tcPr>
            <w:tcW w:w="10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6BA" w:rsidRPr="000B0C80" w:rsidRDefault="008326BA" w:rsidP="00E33EBA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ИЗ</w:t>
            </w:r>
          </w:p>
          <w:p w:rsidR="008326BA" w:rsidRPr="000B0C80" w:rsidRDefault="008326BA" w:rsidP="00E33EBA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997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26BA" w:rsidRPr="000B0C80" w:rsidRDefault="008326BA" w:rsidP="00E33EBA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326BA" w:rsidRPr="000B0C80" w:rsidRDefault="008326BA" w:rsidP="00E33EBA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6BA" w:rsidRPr="000B0C80" w:rsidRDefault="008326BA" w:rsidP="00E33EBA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80</w:t>
            </w:r>
          </w:p>
        </w:tc>
        <w:tc>
          <w:tcPr>
            <w:tcW w:w="11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6BA" w:rsidRPr="000B0C80" w:rsidRDefault="008326BA" w:rsidP="00E33EBA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80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26BA" w:rsidRPr="000B0C80" w:rsidRDefault="008326BA" w:rsidP="00E33EBA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80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26BA" w:rsidRPr="000B0C80" w:rsidRDefault="008326BA" w:rsidP="00E33EBA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80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26BA" w:rsidRPr="000B0C80" w:rsidRDefault="008326BA" w:rsidP="00E33EBA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80</w:t>
            </w:r>
          </w:p>
        </w:tc>
        <w:tc>
          <w:tcPr>
            <w:tcW w:w="1134" w:type="dxa"/>
            <w:gridSpan w:val="6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26BA" w:rsidRPr="000B0C80" w:rsidRDefault="008326BA" w:rsidP="00E33EBA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80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26BA" w:rsidRPr="000B0C80" w:rsidRDefault="008326BA" w:rsidP="00E33EBA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80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26BA" w:rsidRPr="000B0C80" w:rsidRDefault="008326BA" w:rsidP="00E33EBA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80</w:t>
            </w:r>
          </w:p>
        </w:tc>
      </w:tr>
      <w:tr w:rsidR="008326BA" w:rsidRPr="000B0C80" w:rsidTr="00E33EBA">
        <w:trPr>
          <w:trHeight w:val="315"/>
        </w:trPr>
        <w:tc>
          <w:tcPr>
            <w:tcW w:w="15181" w:type="dxa"/>
            <w:gridSpan w:val="44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8326BA" w:rsidRPr="000B0C80" w:rsidRDefault="008326BA" w:rsidP="00E33EBA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  <w:p w:rsidR="008326BA" w:rsidRPr="000B0C80" w:rsidRDefault="008326BA" w:rsidP="00E33EBA">
            <w:pPr>
              <w:overflowPunct/>
              <w:autoSpaceDE/>
              <w:autoSpaceDN/>
              <w:adjustRightInd/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0B0C80">
              <w:rPr>
                <w:b/>
                <w:bCs/>
                <w:color w:val="000000" w:themeColor="text1"/>
                <w:sz w:val="16"/>
                <w:szCs w:val="16"/>
              </w:rPr>
              <w:t>Задача 3 «Создание условий для повышения эффективности системы дошкольного образования»</w:t>
            </w:r>
          </w:p>
        </w:tc>
      </w:tr>
      <w:tr w:rsidR="008326BA" w:rsidRPr="000B0C80" w:rsidTr="00E33EBA">
        <w:trPr>
          <w:trHeight w:val="2394"/>
        </w:trPr>
        <w:tc>
          <w:tcPr>
            <w:tcW w:w="43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26BA" w:rsidRPr="000B0C80" w:rsidRDefault="008326BA" w:rsidP="00E33EBA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23</w:t>
            </w:r>
          </w:p>
        </w:tc>
        <w:tc>
          <w:tcPr>
            <w:tcW w:w="2817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326BA" w:rsidRPr="000B0C80" w:rsidRDefault="008326BA" w:rsidP="000B0C80">
            <w:pPr>
              <w:overflowPunct/>
              <w:autoSpaceDE/>
              <w:autoSpaceDN/>
              <w:adjustRightInd/>
              <w:jc w:val="both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Удельный вес педагогических и руководящих работников системы дошкольного образования в области  модернизации муниципальной системы дошкольного образования</w:t>
            </w:r>
            <w:proofErr w:type="gramStart"/>
            <w:r w:rsidRPr="000B0C80">
              <w:rPr>
                <w:color w:val="000000" w:themeColor="text1"/>
                <w:sz w:val="16"/>
                <w:szCs w:val="16"/>
              </w:rPr>
              <w:t xml:space="preserve"> ,</w:t>
            </w:r>
            <w:proofErr w:type="gramEnd"/>
            <w:r w:rsidRPr="000B0C80">
              <w:rPr>
                <w:color w:val="000000" w:themeColor="text1"/>
                <w:sz w:val="16"/>
                <w:szCs w:val="16"/>
              </w:rPr>
              <w:t xml:space="preserve"> обеспечивающих распространение современных моделей доступного и качественного дошкольного образования, в общей численности педагогических и руководящих работников системы дошкольного образования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6BA" w:rsidRPr="000B0C80" w:rsidRDefault="008326BA" w:rsidP="00E33EBA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/\</w:t>
            </w:r>
          </w:p>
          <w:p w:rsidR="008326BA" w:rsidRPr="000B0C80" w:rsidRDefault="008326BA" w:rsidP="00E33EBA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│</w:t>
            </w:r>
          </w:p>
        </w:tc>
        <w:tc>
          <w:tcPr>
            <w:tcW w:w="10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6BA" w:rsidRPr="000B0C80" w:rsidRDefault="008326BA" w:rsidP="00E33EBA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ИЗ</w:t>
            </w:r>
          </w:p>
          <w:p w:rsidR="008326BA" w:rsidRPr="000B0C80" w:rsidRDefault="008326BA" w:rsidP="00E33EBA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997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26BA" w:rsidRPr="000B0C80" w:rsidRDefault="008326BA" w:rsidP="00E33EBA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326BA" w:rsidRPr="000B0C80" w:rsidRDefault="008326BA" w:rsidP="00E33EBA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6BA" w:rsidRPr="000B0C80" w:rsidRDefault="008326BA" w:rsidP="00E33EBA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55</w:t>
            </w:r>
          </w:p>
        </w:tc>
        <w:tc>
          <w:tcPr>
            <w:tcW w:w="11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6BA" w:rsidRPr="000B0C80" w:rsidRDefault="008326BA" w:rsidP="00E33EBA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55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26BA" w:rsidRPr="000B0C80" w:rsidRDefault="008326BA" w:rsidP="00E33EBA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55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26BA" w:rsidRPr="000B0C80" w:rsidRDefault="008326BA" w:rsidP="00E33EBA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55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26BA" w:rsidRPr="000B0C80" w:rsidRDefault="008326BA" w:rsidP="00E33EBA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55</w:t>
            </w:r>
          </w:p>
        </w:tc>
        <w:tc>
          <w:tcPr>
            <w:tcW w:w="992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26BA" w:rsidRPr="000B0C80" w:rsidRDefault="008326BA" w:rsidP="00E33EBA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55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26BA" w:rsidRPr="000B0C80" w:rsidRDefault="008326BA" w:rsidP="00E33EBA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55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26BA" w:rsidRPr="000B0C80" w:rsidRDefault="008326BA" w:rsidP="00E33EBA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55</w:t>
            </w:r>
          </w:p>
        </w:tc>
      </w:tr>
      <w:tr w:rsidR="008326BA" w:rsidRPr="000B0C80" w:rsidTr="00E33EBA">
        <w:trPr>
          <w:trHeight w:val="1010"/>
        </w:trPr>
        <w:tc>
          <w:tcPr>
            <w:tcW w:w="4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26BA" w:rsidRPr="000B0C80" w:rsidRDefault="008326BA" w:rsidP="00E33EBA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24</w:t>
            </w:r>
          </w:p>
        </w:tc>
        <w:tc>
          <w:tcPr>
            <w:tcW w:w="2817" w:type="dxa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326BA" w:rsidRPr="000B0C80" w:rsidRDefault="00BC71D3" w:rsidP="00BC71D3">
            <w:pPr>
              <w:overflowPunct/>
              <w:autoSpaceDE/>
              <w:autoSpaceDN/>
              <w:adjustRightInd/>
              <w:jc w:val="both"/>
              <w:rPr>
                <w:color w:val="000000" w:themeColor="text1"/>
                <w:sz w:val="16"/>
                <w:szCs w:val="16"/>
              </w:rPr>
            </w:pPr>
            <w:r w:rsidRPr="00BC71D3">
              <w:rPr>
                <w:color w:val="000000" w:themeColor="text1"/>
                <w:sz w:val="16"/>
                <w:szCs w:val="16"/>
                <w:highlight w:val="yellow"/>
              </w:rPr>
              <w:t>Целевой показатель заработной платы педагогических работников дошкольных образовательных организаций в муниципальном районе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6BA" w:rsidRPr="000B0C80" w:rsidRDefault="008326BA" w:rsidP="00E33EBA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/\</w:t>
            </w:r>
          </w:p>
          <w:p w:rsidR="008326BA" w:rsidRPr="000B0C80" w:rsidRDefault="008326BA" w:rsidP="00E33EBA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│</w:t>
            </w:r>
          </w:p>
        </w:tc>
        <w:tc>
          <w:tcPr>
            <w:tcW w:w="10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6BA" w:rsidRPr="000B0C80" w:rsidRDefault="008326BA" w:rsidP="00E33EBA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ИЗ</w:t>
            </w:r>
          </w:p>
          <w:p w:rsidR="008326BA" w:rsidRPr="000B0C80" w:rsidRDefault="008326BA" w:rsidP="00E33EBA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997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26BA" w:rsidRPr="000B0C80" w:rsidRDefault="008326BA" w:rsidP="00E33EBA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Рублей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326BA" w:rsidRPr="000B0C80" w:rsidRDefault="008326BA" w:rsidP="00E33EBA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6BA" w:rsidRPr="000B0C80" w:rsidRDefault="008326BA" w:rsidP="00E33EBA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41 190</w:t>
            </w:r>
          </w:p>
        </w:tc>
        <w:tc>
          <w:tcPr>
            <w:tcW w:w="11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6BA" w:rsidRPr="000B0C80" w:rsidRDefault="008326BA" w:rsidP="00E33EBA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44 578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26BA" w:rsidRPr="000B0C80" w:rsidRDefault="008326BA" w:rsidP="00E33EBA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46 785</w:t>
            </w:r>
          </w:p>
        </w:tc>
        <w:tc>
          <w:tcPr>
            <w:tcW w:w="850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26BA" w:rsidRPr="000B0C80" w:rsidRDefault="008326BA" w:rsidP="00E33EBA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48 633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26BA" w:rsidRPr="000B0C80" w:rsidRDefault="008326BA" w:rsidP="00E33EBA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53 593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26BA" w:rsidRPr="000B0C80" w:rsidRDefault="008326BA" w:rsidP="00E33EBA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56 121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26BA" w:rsidRPr="000B0C80" w:rsidRDefault="008326BA" w:rsidP="00E33EBA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56 121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26BA" w:rsidRPr="000B0C80" w:rsidRDefault="008326BA" w:rsidP="00E33EBA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56 121</w:t>
            </w:r>
          </w:p>
        </w:tc>
      </w:tr>
      <w:tr w:rsidR="008326BA" w:rsidRPr="000B0C80" w:rsidTr="00E33EBA">
        <w:trPr>
          <w:trHeight w:val="977"/>
        </w:trPr>
        <w:tc>
          <w:tcPr>
            <w:tcW w:w="43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26BA" w:rsidRPr="000B0C80" w:rsidRDefault="008326BA" w:rsidP="00E33EBA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25</w:t>
            </w:r>
          </w:p>
        </w:tc>
        <w:tc>
          <w:tcPr>
            <w:tcW w:w="2817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326BA" w:rsidRPr="000B0C80" w:rsidRDefault="008326BA" w:rsidP="000B0C80">
            <w:pPr>
              <w:overflowPunct/>
              <w:autoSpaceDE/>
              <w:autoSpaceDN/>
              <w:adjustRightInd/>
              <w:jc w:val="both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 xml:space="preserve">Среднесписочная численность педагогических работников дошкольных образовательных организаций в муниципальном районе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6BA" w:rsidRPr="000B0C80" w:rsidRDefault="008326BA" w:rsidP="00E33EBA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/\</w:t>
            </w:r>
          </w:p>
          <w:p w:rsidR="008326BA" w:rsidRPr="000B0C80" w:rsidRDefault="008326BA" w:rsidP="00E33EBA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│</w:t>
            </w:r>
          </w:p>
        </w:tc>
        <w:tc>
          <w:tcPr>
            <w:tcW w:w="10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6BA" w:rsidRPr="000B0C80" w:rsidRDefault="008326BA" w:rsidP="00E33EBA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ИЗ</w:t>
            </w:r>
          </w:p>
          <w:p w:rsidR="008326BA" w:rsidRPr="000B0C80" w:rsidRDefault="008326BA" w:rsidP="00E33EBA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997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26BA" w:rsidRPr="000B0C80" w:rsidRDefault="008326BA" w:rsidP="00E33EBA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Человек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326BA" w:rsidRPr="000B0C80" w:rsidRDefault="008326BA" w:rsidP="00E33EBA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6BA" w:rsidRPr="000B0C80" w:rsidRDefault="008326BA" w:rsidP="00E33EBA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291,0</w:t>
            </w:r>
          </w:p>
        </w:tc>
        <w:tc>
          <w:tcPr>
            <w:tcW w:w="11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6BA" w:rsidRPr="000B0C80" w:rsidRDefault="008326BA" w:rsidP="00E33EBA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291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26BA" w:rsidRPr="000B0C80" w:rsidRDefault="008326BA" w:rsidP="00E33EBA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293,5 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26BA" w:rsidRPr="000B0C80" w:rsidRDefault="008326BA" w:rsidP="00E33EBA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293,5 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26BA" w:rsidRPr="000B0C80" w:rsidRDefault="008326BA" w:rsidP="00E33EBA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293,5 </w:t>
            </w:r>
          </w:p>
        </w:tc>
        <w:tc>
          <w:tcPr>
            <w:tcW w:w="992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26BA" w:rsidRPr="000B0C80" w:rsidRDefault="008326BA" w:rsidP="00E33EBA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293,5  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26BA" w:rsidRPr="000B0C80" w:rsidRDefault="008326BA" w:rsidP="00E33EBA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293,5  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26BA" w:rsidRPr="000B0C80" w:rsidRDefault="008326BA" w:rsidP="00E33EBA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 293,5 </w:t>
            </w:r>
          </w:p>
        </w:tc>
      </w:tr>
      <w:tr w:rsidR="008326BA" w:rsidRPr="000B0C80" w:rsidTr="00E33EBA">
        <w:trPr>
          <w:trHeight w:val="409"/>
        </w:trPr>
        <w:tc>
          <w:tcPr>
            <w:tcW w:w="15181" w:type="dxa"/>
            <w:gridSpan w:val="44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8326BA" w:rsidRPr="000B0C80" w:rsidRDefault="008326BA" w:rsidP="00E33EBA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 </w:t>
            </w:r>
          </w:p>
          <w:p w:rsidR="008326BA" w:rsidRPr="000B0C80" w:rsidRDefault="008326BA" w:rsidP="00E33EBA">
            <w:pPr>
              <w:overflowPunct/>
              <w:autoSpaceDE/>
              <w:autoSpaceDN/>
              <w:adjustRightInd/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0B0C80">
              <w:rPr>
                <w:b/>
                <w:bCs/>
                <w:color w:val="000000" w:themeColor="text1"/>
                <w:sz w:val="16"/>
                <w:szCs w:val="16"/>
              </w:rPr>
              <w:t>Подпрограмма 2 «Развитие системы общего образования»</w:t>
            </w:r>
          </w:p>
        </w:tc>
      </w:tr>
      <w:tr w:rsidR="008326BA" w:rsidRPr="000B0C80" w:rsidTr="00E33EBA">
        <w:trPr>
          <w:trHeight w:val="315"/>
        </w:trPr>
        <w:tc>
          <w:tcPr>
            <w:tcW w:w="15181" w:type="dxa"/>
            <w:gridSpan w:val="44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8326BA" w:rsidRPr="000B0C80" w:rsidRDefault="008326BA" w:rsidP="00E33EBA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 </w:t>
            </w:r>
          </w:p>
          <w:p w:rsidR="008326BA" w:rsidRPr="000B0C80" w:rsidRDefault="008326BA" w:rsidP="00E33EBA">
            <w:pPr>
              <w:overflowPunct/>
              <w:autoSpaceDE/>
              <w:autoSpaceDN/>
              <w:adjustRightInd/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0B0C80">
              <w:rPr>
                <w:b/>
                <w:bCs/>
                <w:color w:val="000000" w:themeColor="text1"/>
                <w:sz w:val="16"/>
                <w:szCs w:val="16"/>
              </w:rPr>
              <w:t>Задача 1 «Обеспечение доступности общего образования»</w:t>
            </w:r>
          </w:p>
        </w:tc>
      </w:tr>
      <w:tr w:rsidR="008326BA" w:rsidRPr="000B0C80" w:rsidTr="00E33EBA">
        <w:trPr>
          <w:trHeight w:val="1002"/>
        </w:trPr>
        <w:tc>
          <w:tcPr>
            <w:tcW w:w="4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26BA" w:rsidRPr="000B0C80" w:rsidRDefault="00942BEF" w:rsidP="00E33EBA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28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8326BA" w:rsidRPr="000B0C80" w:rsidRDefault="008326BA" w:rsidP="000B0C80">
            <w:pPr>
              <w:overflowPunct/>
              <w:autoSpaceDE/>
              <w:autoSpaceDN/>
              <w:adjustRightInd/>
              <w:jc w:val="both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Доля выпускников 11 (12)-х классов, получивших аттестат о среднем  общем образовании от общего числа выпускников 11 (12)х классов</w:t>
            </w:r>
          </w:p>
        </w:tc>
        <w:tc>
          <w:tcPr>
            <w:tcW w:w="121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6BA" w:rsidRPr="000B0C80" w:rsidRDefault="008326BA" w:rsidP="00E33EBA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/\</w:t>
            </w:r>
          </w:p>
          <w:p w:rsidR="008326BA" w:rsidRPr="000B0C80" w:rsidRDefault="008326BA" w:rsidP="00E33EBA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 xml:space="preserve">     │</w:t>
            </w:r>
          </w:p>
        </w:tc>
        <w:tc>
          <w:tcPr>
            <w:tcW w:w="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26BA" w:rsidRPr="000B0C80" w:rsidRDefault="008326BA" w:rsidP="00E33EBA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ИЗ</w:t>
            </w:r>
          </w:p>
          <w:p w:rsidR="008326BA" w:rsidRPr="000B0C80" w:rsidRDefault="008326BA" w:rsidP="00E33EBA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917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26BA" w:rsidRPr="000B0C80" w:rsidRDefault="008326BA" w:rsidP="00E33EBA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326BA" w:rsidRPr="000B0C80" w:rsidRDefault="008326BA" w:rsidP="00E33EBA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6BA" w:rsidRPr="000B0C80" w:rsidRDefault="008326BA" w:rsidP="00E33EBA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97</w:t>
            </w:r>
          </w:p>
        </w:tc>
        <w:tc>
          <w:tcPr>
            <w:tcW w:w="10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6BA" w:rsidRPr="000B0C80" w:rsidRDefault="008326BA" w:rsidP="00E33EBA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97</w:t>
            </w:r>
          </w:p>
        </w:tc>
        <w:tc>
          <w:tcPr>
            <w:tcW w:w="11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26BA" w:rsidRPr="000B0C80" w:rsidRDefault="008326BA" w:rsidP="00E33EBA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97</w:t>
            </w:r>
          </w:p>
        </w:tc>
        <w:tc>
          <w:tcPr>
            <w:tcW w:w="805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26BA" w:rsidRPr="000B0C80" w:rsidRDefault="008326BA" w:rsidP="00E33EBA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97</w:t>
            </w:r>
          </w:p>
        </w:tc>
        <w:tc>
          <w:tcPr>
            <w:tcW w:w="848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26BA" w:rsidRPr="000B0C80" w:rsidRDefault="008326BA" w:rsidP="00E33EBA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97</w:t>
            </w:r>
          </w:p>
        </w:tc>
        <w:tc>
          <w:tcPr>
            <w:tcW w:w="978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26BA" w:rsidRPr="000B0C80" w:rsidRDefault="008326BA" w:rsidP="00E33EBA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97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26BA" w:rsidRPr="000B0C80" w:rsidRDefault="008326BA" w:rsidP="00E33EBA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97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26BA" w:rsidRPr="000B0C80" w:rsidRDefault="008326BA" w:rsidP="00E33EBA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97</w:t>
            </w:r>
          </w:p>
        </w:tc>
      </w:tr>
      <w:tr w:rsidR="008326BA" w:rsidRPr="000B0C80" w:rsidTr="00E33EBA">
        <w:trPr>
          <w:trHeight w:val="1336"/>
        </w:trPr>
        <w:tc>
          <w:tcPr>
            <w:tcW w:w="43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326BA" w:rsidRPr="000B0C80" w:rsidRDefault="00942BEF" w:rsidP="00E33EBA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lastRenderedPageBreak/>
              <w:t>29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326BA" w:rsidRPr="000B0C80" w:rsidRDefault="008326BA" w:rsidP="000B0C80">
            <w:pPr>
              <w:overflowPunct/>
              <w:autoSpaceDE/>
              <w:autoSpaceDN/>
              <w:adjustRightInd/>
              <w:ind w:right="-804"/>
              <w:jc w:val="both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 xml:space="preserve">Доля муниципальных </w:t>
            </w:r>
          </w:p>
          <w:p w:rsidR="008326BA" w:rsidRPr="000B0C80" w:rsidRDefault="008326BA" w:rsidP="000B0C80">
            <w:pPr>
              <w:overflowPunct/>
              <w:autoSpaceDE/>
              <w:autoSpaceDN/>
              <w:adjustRightInd/>
              <w:ind w:right="-804"/>
              <w:jc w:val="both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 xml:space="preserve">общеобразовательных организаций, </w:t>
            </w:r>
          </w:p>
          <w:p w:rsidR="008326BA" w:rsidRPr="000B0C80" w:rsidRDefault="008326BA" w:rsidP="000B0C80">
            <w:pPr>
              <w:overflowPunct/>
              <w:autoSpaceDE/>
              <w:autoSpaceDN/>
              <w:adjustRightInd/>
              <w:ind w:right="-804"/>
              <w:jc w:val="both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в которых отсутствуют предписания</w:t>
            </w:r>
          </w:p>
          <w:p w:rsidR="008326BA" w:rsidRPr="000B0C80" w:rsidRDefault="008326BA" w:rsidP="000B0C80">
            <w:pPr>
              <w:overflowPunct/>
              <w:autoSpaceDE/>
              <w:autoSpaceDN/>
              <w:adjustRightInd/>
              <w:ind w:right="-804"/>
              <w:jc w:val="both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 xml:space="preserve"> надзорных органов, </w:t>
            </w:r>
          </w:p>
          <w:p w:rsidR="008326BA" w:rsidRPr="000B0C80" w:rsidRDefault="008326BA" w:rsidP="000B0C80">
            <w:pPr>
              <w:overflowPunct/>
              <w:autoSpaceDE/>
              <w:autoSpaceDN/>
              <w:adjustRightInd/>
              <w:ind w:right="-804"/>
              <w:jc w:val="both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в общем количестве муниципальных общеобразовательных организаций муниципального образования</w:t>
            </w:r>
          </w:p>
        </w:tc>
        <w:tc>
          <w:tcPr>
            <w:tcW w:w="121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6BA" w:rsidRPr="000B0C80" w:rsidRDefault="008326BA" w:rsidP="00E33EBA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/\</w:t>
            </w:r>
          </w:p>
          <w:p w:rsidR="008326BA" w:rsidRPr="000B0C80" w:rsidRDefault="008326BA" w:rsidP="00E33EBA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│</w:t>
            </w:r>
          </w:p>
        </w:tc>
        <w:tc>
          <w:tcPr>
            <w:tcW w:w="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26BA" w:rsidRPr="000B0C80" w:rsidRDefault="008326BA" w:rsidP="00E33EBA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ИЗ</w:t>
            </w:r>
          </w:p>
          <w:p w:rsidR="008326BA" w:rsidRPr="000B0C80" w:rsidRDefault="008326BA" w:rsidP="00E33EBA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9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326BA" w:rsidRPr="000B0C80" w:rsidRDefault="008326BA" w:rsidP="00E33EBA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26BA" w:rsidRPr="000B0C80" w:rsidRDefault="008326BA" w:rsidP="00E33EBA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6BA" w:rsidRPr="000B0C80" w:rsidRDefault="008326BA" w:rsidP="00E33EBA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90</w:t>
            </w:r>
          </w:p>
        </w:tc>
        <w:tc>
          <w:tcPr>
            <w:tcW w:w="10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6BA" w:rsidRPr="000B0C80" w:rsidRDefault="008326BA" w:rsidP="00E33EBA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90</w:t>
            </w:r>
          </w:p>
        </w:tc>
        <w:tc>
          <w:tcPr>
            <w:tcW w:w="1186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326BA" w:rsidRPr="000B0C80" w:rsidRDefault="008326BA" w:rsidP="00E33EBA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90</w:t>
            </w:r>
          </w:p>
        </w:tc>
        <w:tc>
          <w:tcPr>
            <w:tcW w:w="805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326BA" w:rsidRPr="000B0C80" w:rsidRDefault="008326BA" w:rsidP="00E33EBA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90</w:t>
            </w:r>
          </w:p>
        </w:tc>
        <w:tc>
          <w:tcPr>
            <w:tcW w:w="848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326BA" w:rsidRPr="000B0C80" w:rsidRDefault="008326BA" w:rsidP="00E33EBA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90</w:t>
            </w:r>
          </w:p>
        </w:tc>
        <w:tc>
          <w:tcPr>
            <w:tcW w:w="97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326BA" w:rsidRPr="000B0C80" w:rsidRDefault="008326BA" w:rsidP="00E33EBA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90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326BA" w:rsidRPr="000B0C80" w:rsidRDefault="008326BA" w:rsidP="00E33EBA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90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326BA" w:rsidRPr="000B0C80" w:rsidRDefault="008326BA" w:rsidP="00E33EBA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90</w:t>
            </w:r>
          </w:p>
        </w:tc>
      </w:tr>
      <w:tr w:rsidR="008326BA" w:rsidRPr="000B0C80" w:rsidTr="00E33EBA">
        <w:trPr>
          <w:trHeight w:val="1407"/>
        </w:trPr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26BA" w:rsidRPr="000B0C80" w:rsidRDefault="00F1548D" w:rsidP="00E33EBA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30</w:t>
            </w:r>
          </w:p>
        </w:tc>
        <w:tc>
          <w:tcPr>
            <w:tcW w:w="2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6BA" w:rsidRPr="000B0C80" w:rsidRDefault="008326BA" w:rsidP="000B0C80">
            <w:pPr>
              <w:overflowPunct/>
              <w:autoSpaceDE/>
              <w:autoSpaceDN/>
              <w:adjustRightInd/>
              <w:jc w:val="both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Количество образовательных организаций, в которых выполнены организационные, инженерно-технические, правовые и иные мероприятия по обеспечению антитеррористической защищённости.</w:t>
            </w:r>
          </w:p>
        </w:tc>
        <w:tc>
          <w:tcPr>
            <w:tcW w:w="121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6BA" w:rsidRPr="000B0C80" w:rsidRDefault="008326BA" w:rsidP="00E33EBA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/\</w:t>
            </w:r>
          </w:p>
          <w:p w:rsidR="008326BA" w:rsidRPr="000B0C80" w:rsidRDefault="008326BA" w:rsidP="00E33EBA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│</w:t>
            </w:r>
          </w:p>
        </w:tc>
        <w:tc>
          <w:tcPr>
            <w:tcW w:w="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26BA" w:rsidRPr="000B0C80" w:rsidRDefault="008326BA" w:rsidP="00E33EBA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ИЗ</w:t>
            </w:r>
          </w:p>
          <w:p w:rsidR="008326BA" w:rsidRPr="000B0C80" w:rsidRDefault="008326BA" w:rsidP="00E33EBA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9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26BA" w:rsidRPr="000B0C80" w:rsidRDefault="008326BA" w:rsidP="00E33EBA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Единиц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26BA" w:rsidRPr="000B0C80" w:rsidRDefault="008326BA" w:rsidP="00E33EBA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Управление образования МР «Печора</w:t>
            </w:r>
          </w:p>
        </w:tc>
        <w:tc>
          <w:tcPr>
            <w:tcW w:w="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6BA" w:rsidRPr="000B0C80" w:rsidRDefault="008326BA" w:rsidP="00E33EBA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8</w:t>
            </w:r>
          </w:p>
        </w:tc>
        <w:tc>
          <w:tcPr>
            <w:tcW w:w="10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6BA" w:rsidRPr="000B0C80" w:rsidRDefault="008326BA" w:rsidP="00E33EBA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8</w:t>
            </w:r>
          </w:p>
        </w:tc>
        <w:tc>
          <w:tcPr>
            <w:tcW w:w="11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26BA" w:rsidRPr="000B0C80" w:rsidRDefault="008326BA" w:rsidP="00E33EBA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8 </w:t>
            </w:r>
          </w:p>
        </w:tc>
        <w:tc>
          <w:tcPr>
            <w:tcW w:w="8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26BA" w:rsidRPr="000B0C80" w:rsidRDefault="008326BA" w:rsidP="00E33EBA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 8</w:t>
            </w:r>
          </w:p>
        </w:tc>
        <w:tc>
          <w:tcPr>
            <w:tcW w:w="8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26BA" w:rsidRPr="000B0C80" w:rsidRDefault="008326BA" w:rsidP="00E33EBA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 8</w:t>
            </w:r>
          </w:p>
        </w:tc>
        <w:tc>
          <w:tcPr>
            <w:tcW w:w="9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26BA" w:rsidRPr="000B0C80" w:rsidRDefault="008326BA" w:rsidP="00E33EBA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8 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26BA" w:rsidRPr="000B0C80" w:rsidRDefault="008326BA" w:rsidP="00E33EBA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 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26BA" w:rsidRPr="000B0C80" w:rsidRDefault="008326BA" w:rsidP="00E33EBA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 8</w:t>
            </w:r>
          </w:p>
        </w:tc>
      </w:tr>
      <w:tr w:rsidR="008326BA" w:rsidRPr="000B0C80" w:rsidTr="00E33EBA">
        <w:trPr>
          <w:trHeight w:val="1555"/>
        </w:trPr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26BA" w:rsidRPr="000B0C80" w:rsidRDefault="00F1548D" w:rsidP="00E33EBA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31</w:t>
            </w:r>
          </w:p>
        </w:tc>
        <w:tc>
          <w:tcPr>
            <w:tcW w:w="2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6BA" w:rsidRPr="000B0C80" w:rsidRDefault="008326BA" w:rsidP="000B0C80">
            <w:pPr>
              <w:overflowPunct/>
              <w:autoSpaceDE/>
              <w:autoSpaceDN/>
              <w:adjustRightInd/>
              <w:jc w:val="both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Доля обучающихся в муниципальных общеобразовательных организациях, занимающихся во вторую (третью) смену, в общей численности обучающихся в муниципальных общеобразовательных организациях</w:t>
            </w:r>
          </w:p>
        </w:tc>
        <w:tc>
          <w:tcPr>
            <w:tcW w:w="121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6BA" w:rsidRPr="000B0C80" w:rsidRDefault="008326BA" w:rsidP="00E33EBA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/\</w:t>
            </w:r>
          </w:p>
          <w:p w:rsidR="008326BA" w:rsidRPr="000B0C80" w:rsidRDefault="008326BA" w:rsidP="00E33EBA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│</w:t>
            </w:r>
          </w:p>
        </w:tc>
        <w:tc>
          <w:tcPr>
            <w:tcW w:w="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26BA" w:rsidRPr="000B0C80" w:rsidRDefault="008326BA" w:rsidP="00E33EBA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ИЗ</w:t>
            </w:r>
          </w:p>
          <w:p w:rsidR="008326BA" w:rsidRPr="000B0C80" w:rsidRDefault="008326BA" w:rsidP="00E33EBA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9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26BA" w:rsidRPr="000B0C80" w:rsidRDefault="008326BA" w:rsidP="00E33EBA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26BA" w:rsidRPr="000B0C80" w:rsidRDefault="008326BA" w:rsidP="00E33EBA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6BA" w:rsidRPr="000B0C80" w:rsidRDefault="008326BA" w:rsidP="00E33EBA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0,9</w:t>
            </w:r>
          </w:p>
        </w:tc>
        <w:tc>
          <w:tcPr>
            <w:tcW w:w="10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6BA" w:rsidRPr="000B0C80" w:rsidRDefault="008326BA" w:rsidP="00E33EBA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0,9</w:t>
            </w:r>
          </w:p>
        </w:tc>
        <w:tc>
          <w:tcPr>
            <w:tcW w:w="11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26BA" w:rsidRPr="000B0C80" w:rsidRDefault="008326BA" w:rsidP="00E33EBA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0,9</w:t>
            </w:r>
          </w:p>
        </w:tc>
        <w:tc>
          <w:tcPr>
            <w:tcW w:w="8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26BA" w:rsidRPr="000B0C80" w:rsidRDefault="008326BA" w:rsidP="00E33EBA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0,9</w:t>
            </w:r>
          </w:p>
        </w:tc>
        <w:tc>
          <w:tcPr>
            <w:tcW w:w="8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26BA" w:rsidRPr="000B0C80" w:rsidRDefault="008326BA" w:rsidP="00E33EBA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0,9</w:t>
            </w:r>
          </w:p>
        </w:tc>
        <w:tc>
          <w:tcPr>
            <w:tcW w:w="9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26BA" w:rsidRPr="000B0C80" w:rsidRDefault="008326BA" w:rsidP="00E33EBA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0,9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26BA" w:rsidRPr="000B0C80" w:rsidRDefault="008326BA" w:rsidP="00E33EBA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0,9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26BA" w:rsidRPr="000B0C80" w:rsidRDefault="008326BA" w:rsidP="00E33EBA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0,9</w:t>
            </w:r>
          </w:p>
        </w:tc>
      </w:tr>
      <w:tr w:rsidR="008326BA" w:rsidRPr="000B0C80" w:rsidTr="00E33EBA">
        <w:trPr>
          <w:trHeight w:val="1535"/>
        </w:trPr>
        <w:tc>
          <w:tcPr>
            <w:tcW w:w="43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326BA" w:rsidRPr="000B0C80" w:rsidRDefault="00F1548D" w:rsidP="00E33EBA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32</w:t>
            </w:r>
          </w:p>
        </w:tc>
        <w:tc>
          <w:tcPr>
            <w:tcW w:w="2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326BA" w:rsidRPr="000B0C80" w:rsidRDefault="008326BA" w:rsidP="000B0C80">
            <w:pPr>
              <w:overflowPunct/>
              <w:autoSpaceDE/>
              <w:autoSpaceDN/>
              <w:adjustRightInd/>
              <w:jc w:val="both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rFonts w:eastAsia="Calibri"/>
                <w:sz w:val="16"/>
                <w:szCs w:val="16"/>
              </w:rPr>
              <w:t>Количество детей, обучающихся в 1 - 4 классах в муниципальных образовательных организациях, реализующих образовательную программу начального общего образования в муниципальном образовании, охваченных питанием</w:t>
            </w:r>
          </w:p>
        </w:tc>
        <w:tc>
          <w:tcPr>
            <w:tcW w:w="121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6BA" w:rsidRPr="000B0C80" w:rsidRDefault="008326BA" w:rsidP="00E33EBA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/\</w:t>
            </w:r>
          </w:p>
          <w:p w:rsidR="008326BA" w:rsidRPr="000B0C80" w:rsidRDefault="008326BA" w:rsidP="00E33EBA">
            <w:pPr>
              <w:overflowPunct/>
              <w:autoSpaceDE/>
              <w:autoSpaceDN/>
              <w:adjustRightInd/>
              <w:jc w:val="center"/>
              <w:rPr>
                <w:rFonts w:eastAsia="Calibri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│</w:t>
            </w:r>
          </w:p>
        </w:tc>
        <w:tc>
          <w:tcPr>
            <w:tcW w:w="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26BA" w:rsidRPr="000B0C80" w:rsidRDefault="008326BA" w:rsidP="00E33EBA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ИЗ</w:t>
            </w:r>
          </w:p>
          <w:p w:rsidR="008326BA" w:rsidRPr="000B0C80" w:rsidRDefault="008326BA" w:rsidP="00E33EBA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ИМ</w:t>
            </w:r>
          </w:p>
          <w:p w:rsidR="008326BA" w:rsidRPr="000B0C80" w:rsidRDefault="008326BA" w:rsidP="00E33EBA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ИМБТ</w:t>
            </w:r>
          </w:p>
        </w:tc>
        <w:tc>
          <w:tcPr>
            <w:tcW w:w="9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326BA" w:rsidRPr="000B0C80" w:rsidRDefault="008326BA" w:rsidP="00E33EBA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26BA" w:rsidRPr="000B0C80" w:rsidRDefault="008326BA" w:rsidP="00E33EBA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6BA" w:rsidRPr="000B0C80" w:rsidRDefault="008326BA" w:rsidP="00E33EBA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0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6BA" w:rsidRPr="000B0C80" w:rsidRDefault="008326BA" w:rsidP="00E33EBA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1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26BA" w:rsidRPr="000B0C80" w:rsidRDefault="008326BA" w:rsidP="00E33EBA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2 404 </w:t>
            </w:r>
          </w:p>
        </w:tc>
        <w:tc>
          <w:tcPr>
            <w:tcW w:w="8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326BA" w:rsidRPr="000B0C80" w:rsidRDefault="008326BA" w:rsidP="00E33EBA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326BA" w:rsidRPr="000B0C80" w:rsidRDefault="008326BA" w:rsidP="00E33EBA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7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326BA" w:rsidRPr="000B0C80" w:rsidRDefault="008326BA" w:rsidP="00E33EBA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326BA" w:rsidRPr="000B0C80" w:rsidRDefault="008326BA" w:rsidP="00E33EBA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326BA" w:rsidRPr="000B0C80" w:rsidRDefault="008326BA" w:rsidP="00E33EBA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</w:tr>
      <w:tr w:rsidR="008326BA" w:rsidRPr="000B0C80" w:rsidTr="00E33EBA">
        <w:trPr>
          <w:trHeight w:val="1837"/>
        </w:trPr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26BA" w:rsidRPr="000B0C80" w:rsidRDefault="00F1548D" w:rsidP="00E33EBA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33</w:t>
            </w:r>
          </w:p>
        </w:tc>
        <w:tc>
          <w:tcPr>
            <w:tcW w:w="2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6BA" w:rsidRPr="000B0C80" w:rsidRDefault="008326BA" w:rsidP="000B0C80">
            <w:pPr>
              <w:overflowPunct/>
              <w:autoSpaceDE/>
              <w:autoSpaceDN/>
              <w:adjustRightInd/>
              <w:jc w:val="both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Число общеобразовательных организаций, расположенных в сельской местности и малых городах, обновивших материально-техническую базу для реализации основных и дополнительных общеобразовательных программ цифрового, естественно-научного и гуманитарного профилей</w:t>
            </w:r>
          </w:p>
        </w:tc>
        <w:tc>
          <w:tcPr>
            <w:tcW w:w="121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6BA" w:rsidRPr="000B0C80" w:rsidRDefault="008326BA" w:rsidP="00E33EBA">
            <w:pPr>
              <w:spacing w:line="276" w:lineRule="auto"/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/\</w:t>
            </w:r>
          </w:p>
          <w:p w:rsidR="008326BA" w:rsidRPr="000B0C80" w:rsidRDefault="008326BA" w:rsidP="00E33EBA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│</w:t>
            </w:r>
          </w:p>
        </w:tc>
        <w:tc>
          <w:tcPr>
            <w:tcW w:w="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26BA" w:rsidRPr="000B0C80" w:rsidRDefault="008326BA" w:rsidP="00E33EBA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ИМ</w:t>
            </w:r>
          </w:p>
          <w:p w:rsidR="008326BA" w:rsidRPr="000B0C80" w:rsidRDefault="008326BA" w:rsidP="00E33EBA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ИЗ</w:t>
            </w:r>
          </w:p>
          <w:p w:rsidR="008326BA" w:rsidRPr="000B0C80" w:rsidRDefault="008326BA" w:rsidP="00E33EBA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ИРП</w:t>
            </w:r>
          </w:p>
        </w:tc>
        <w:tc>
          <w:tcPr>
            <w:tcW w:w="9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26BA" w:rsidRPr="000B0C80" w:rsidRDefault="008326BA" w:rsidP="00E33EBA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Тыс. единиц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26BA" w:rsidRPr="000B0C80" w:rsidRDefault="008326BA" w:rsidP="00E33EBA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6BA" w:rsidRPr="000B0C80" w:rsidRDefault="008326BA" w:rsidP="00E33EBA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0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6BA" w:rsidRPr="000B0C80" w:rsidRDefault="008326BA" w:rsidP="00E33EBA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0,001</w:t>
            </w:r>
          </w:p>
        </w:tc>
        <w:tc>
          <w:tcPr>
            <w:tcW w:w="11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26BA" w:rsidRPr="000B0C80" w:rsidRDefault="008326BA" w:rsidP="00E33EBA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26BA" w:rsidRPr="000B0C80" w:rsidRDefault="008326BA" w:rsidP="00E33EBA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26BA" w:rsidRPr="000B0C80" w:rsidRDefault="008326BA" w:rsidP="00E33EBA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26BA" w:rsidRPr="000B0C80" w:rsidRDefault="008326BA" w:rsidP="00E33EBA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26BA" w:rsidRPr="000B0C80" w:rsidRDefault="008326BA" w:rsidP="00E33EBA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26BA" w:rsidRPr="000B0C80" w:rsidRDefault="008326BA" w:rsidP="00E33EBA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</w:tr>
      <w:tr w:rsidR="008326BA" w:rsidRPr="000B0C80" w:rsidTr="00E33EBA">
        <w:trPr>
          <w:trHeight w:val="1554"/>
        </w:trPr>
        <w:tc>
          <w:tcPr>
            <w:tcW w:w="43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26BA" w:rsidRPr="000B0C80" w:rsidRDefault="00F1548D" w:rsidP="00E33EBA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34</w:t>
            </w:r>
          </w:p>
        </w:tc>
        <w:tc>
          <w:tcPr>
            <w:tcW w:w="278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8326BA" w:rsidRPr="000B0C80" w:rsidRDefault="008326BA" w:rsidP="000B0C80">
            <w:pPr>
              <w:overflowPunct/>
              <w:autoSpaceDE/>
              <w:autoSpaceDN/>
              <w:adjustRightInd/>
              <w:jc w:val="both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Численность обучающихся, охваченных основными и дополнительными общеобразовательными программами цифрового, естественно-научного и гуманитарного профилей</w:t>
            </w:r>
          </w:p>
        </w:tc>
        <w:tc>
          <w:tcPr>
            <w:tcW w:w="121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6BA" w:rsidRPr="000B0C80" w:rsidRDefault="008326BA" w:rsidP="00E33EBA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/\</w:t>
            </w:r>
          </w:p>
          <w:p w:rsidR="008326BA" w:rsidRPr="000B0C80" w:rsidRDefault="008326BA" w:rsidP="00E33EBA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│</w:t>
            </w:r>
          </w:p>
        </w:tc>
        <w:tc>
          <w:tcPr>
            <w:tcW w:w="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26BA" w:rsidRPr="000B0C80" w:rsidRDefault="008326BA" w:rsidP="00E33EBA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ИЗ</w:t>
            </w:r>
          </w:p>
          <w:p w:rsidR="008326BA" w:rsidRPr="000B0C80" w:rsidRDefault="008326BA" w:rsidP="00E33EBA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ИМ</w:t>
            </w:r>
          </w:p>
          <w:p w:rsidR="008326BA" w:rsidRPr="000B0C80" w:rsidRDefault="008326BA" w:rsidP="00E33EBA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0B0C80">
              <w:rPr>
                <w:sz w:val="16"/>
                <w:szCs w:val="16"/>
              </w:rPr>
              <w:t>ИРП</w:t>
            </w:r>
          </w:p>
          <w:p w:rsidR="008326BA" w:rsidRPr="000B0C80" w:rsidRDefault="008326BA" w:rsidP="00E33EBA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ИМБТ</w:t>
            </w:r>
          </w:p>
        </w:tc>
        <w:tc>
          <w:tcPr>
            <w:tcW w:w="917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26BA" w:rsidRPr="000B0C80" w:rsidRDefault="008326BA" w:rsidP="00E33EBA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Тыс. человек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326BA" w:rsidRPr="000B0C80" w:rsidRDefault="008326BA" w:rsidP="00E33EBA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6BA" w:rsidRPr="000B0C80" w:rsidRDefault="008326BA" w:rsidP="00E33EBA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0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6BA" w:rsidRPr="000B0C80" w:rsidRDefault="008326BA" w:rsidP="00E33EBA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2,8</w:t>
            </w:r>
          </w:p>
        </w:tc>
        <w:tc>
          <w:tcPr>
            <w:tcW w:w="11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26BA" w:rsidRPr="000B0C80" w:rsidRDefault="008326BA" w:rsidP="00E33EBA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2,8 </w:t>
            </w:r>
          </w:p>
        </w:tc>
        <w:tc>
          <w:tcPr>
            <w:tcW w:w="805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26BA" w:rsidRPr="000B0C80" w:rsidRDefault="008326BA" w:rsidP="00E33EBA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2,8 </w:t>
            </w:r>
          </w:p>
        </w:tc>
        <w:tc>
          <w:tcPr>
            <w:tcW w:w="848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26BA" w:rsidRPr="000B0C80" w:rsidRDefault="008326BA" w:rsidP="00E33EBA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2,8 </w:t>
            </w:r>
          </w:p>
        </w:tc>
        <w:tc>
          <w:tcPr>
            <w:tcW w:w="978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26BA" w:rsidRPr="000B0C80" w:rsidRDefault="008326BA" w:rsidP="00E33EBA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2,8 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26BA" w:rsidRPr="000B0C80" w:rsidRDefault="008326BA" w:rsidP="00E33EBA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2,8 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26BA" w:rsidRPr="000B0C80" w:rsidRDefault="008326BA" w:rsidP="00E33EBA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2,8 </w:t>
            </w:r>
          </w:p>
        </w:tc>
      </w:tr>
      <w:tr w:rsidR="008326BA" w:rsidRPr="000B0C80" w:rsidTr="00E33EBA">
        <w:trPr>
          <w:trHeight w:val="1948"/>
        </w:trPr>
        <w:tc>
          <w:tcPr>
            <w:tcW w:w="43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26BA" w:rsidRPr="000B0C80" w:rsidRDefault="00F1548D" w:rsidP="00E33EBA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lastRenderedPageBreak/>
              <w:t>35</w:t>
            </w:r>
          </w:p>
        </w:tc>
        <w:tc>
          <w:tcPr>
            <w:tcW w:w="278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8326BA" w:rsidRPr="000B0C80" w:rsidRDefault="008326BA" w:rsidP="000B0C80">
            <w:pPr>
              <w:overflowPunct/>
              <w:autoSpaceDE/>
              <w:autoSpaceDN/>
              <w:adjustRightInd/>
              <w:jc w:val="both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Увеличение учащихся, занимающихся физической культурой и спортом во внеурочное время, по следующим уровням общего образования:</w:t>
            </w:r>
          </w:p>
          <w:p w:rsidR="008326BA" w:rsidRPr="000B0C80" w:rsidRDefault="008326BA" w:rsidP="000B0C80">
            <w:pPr>
              <w:overflowPunct/>
              <w:autoSpaceDE/>
              <w:autoSpaceDN/>
              <w:adjustRightInd/>
              <w:jc w:val="both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начальное общее образование</w:t>
            </w:r>
          </w:p>
          <w:p w:rsidR="008326BA" w:rsidRPr="000B0C80" w:rsidRDefault="008326BA" w:rsidP="000B0C80">
            <w:pPr>
              <w:overflowPunct/>
              <w:autoSpaceDE/>
              <w:autoSpaceDN/>
              <w:adjustRightInd/>
              <w:jc w:val="both"/>
              <w:rPr>
                <w:color w:val="000000" w:themeColor="text1"/>
                <w:sz w:val="16"/>
                <w:szCs w:val="16"/>
              </w:rPr>
            </w:pPr>
          </w:p>
          <w:p w:rsidR="008326BA" w:rsidRPr="000B0C80" w:rsidRDefault="008326BA" w:rsidP="000B0C80">
            <w:pPr>
              <w:overflowPunct/>
              <w:autoSpaceDE/>
              <w:autoSpaceDN/>
              <w:adjustRightInd/>
              <w:jc w:val="both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основное общее образование</w:t>
            </w:r>
          </w:p>
          <w:p w:rsidR="008326BA" w:rsidRPr="000B0C80" w:rsidRDefault="008326BA" w:rsidP="000B0C80">
            <w:pPr>
              <w:overflowPunct/>
              <w:autoSpaceDE/>
              <w:autoSpaceDN/>
              <w:adjustRightInd/>
              <w:jc w:val="both"/>
              <w:rPr>
                <w:color w:val="000000" w:themeColor="text1"/>
                <w:sz w:val="16"/>
                <w:szCs w:val="16"/>
              </w:rPr>
            </w:pPr>
          </w:p>
          <w:p w:rsidR="008326BA" w:rsidRPr="000B0C80" w:rsidRDefault="008326BA" w:rsidP="000B0C80">
            <w:pPr>
              <w:overflowPunct/>
              <w:autoSpaceDE/>
              <w:autoSpaceDN/>
              <w:adjustRightInd/>
              <w:jc w:val="both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среднее общее образование</w:t>
            </w:r>
          </w:p>
          <w:p w:rsidR="008326BA" w:rsidRPr="000B0C80" w:rsidRDefault="008326BA" w:rsidP="000B0C80">
            <w:pPr>
              <w:overflowPunct/>
              <w:autoSpaceDE/>
              <w:autoSpaceDN/>
              <w:adjustRightInd/>
              <w:jc w:val="both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21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6BA" w:rsidRPr="000B0C80" w:rsidRDefault="008326BA" w:rsidP="00E33EBA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/\</w:t>
            </w:r>
          </w:p>
          <w:p w:rsidR="008326BA" w:rsidRPr="000B0C80" w:rsidRDefault="008326BA" w:rsidP="00E33EBA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│</w:t>
            </w:r>
          </w:p>
        </w:tc>
        <w:tc>
          <w:tcPr>
            <w:tcW w:w="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26BA" w:rsidRPr="000B0C80" w:rsidRDefault="008326BA" w:rsidP="00E33EBA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ИЗ</w:t>
            </w:r>
          </w:p>
          <w:p w:rsidR="008326BA" w:rsidRPr="000B0C80" w:rsidRDefault="008326BA" w:rsidP="00E33EBA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ИМ</w:t>
            </w:r>
          </w:p>
          <w:p w:rsidR="008326BA" w:rsidRPr="000B0C80" w:rsidRDefault="008326BA" w:rsidP="00E33EBA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0B0C80">
              <w:rPr>
                <w:sz w:val="16"/>
                <w:szCs w:val="16"/>
              </w:rPr>
              <w:t>ИРП</w:t>
            </w:r>
          </w:p>
          <w:p w:rsidR="008326BA" w:rsidRPr="000B0C80" w:rsidRDefault="008326BA" w:rsidP="00E33EBA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ИМБТ</w:t>
            </w:r>
          </w:p>
        </w:tc>
        <w:tc>
          <w:tcPr>
            <w:tcW w:w="917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26BA" w:rsidRPr="000B0C80" w:rsidRDefault="008326BA" w:rsidP="00E33EBA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Единиц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326BA" w:rsidRPr="000B0C80" w:rsidRDefault="008326BA" w:rsidP="00E33EBA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6BA" w:rsidRPr="000B0C80" w:rsidRDefault="008326BA" w:rsidP="00E33EBA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0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6BA" w:rsidRPr="000B0C80" w:rsidRDefault="008326BA" w:rsidP="00E33EBA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1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26BA" w:rsidRPr="000B0C80" w:rsidRDefault="008326BA" w:rsidP="00E33EBA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</w:p>
          <w:p w:rsidR="008326BA" w:rsidRPr="000B0C80" w:rsidRDefault="008326BA" w:rsidP="00E33EBA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  <w:p w:rsidR="008326BA" w:rsidRPr="000B0C80" w:rsidRDefault="008326BA" w:rsidP="00E33EBA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  <w:p w:rsidR="008326BA" w:rsidRPr="000B0C80" w:rsidRDefault="008326BA" w:rsidP="00E33EBA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  <w:p w:rsidR="008326BA" w:rsidRPr="000B0C80" w:rsidRDefault="008326BA" w:rsidP="00E33EBA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10</w:t>
            </w:r>
          </w:p>
          <w:p w:rsidR="008326BA" w:rsidRPr="000B0C80" w:rsidRDefault="008326BA" w:rsidP="00E33EBA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  <w:p w:rsidR="008326BA" w:rsidRPr="000B0C80" w:rsidRDefault="008326BA" w:rsidP="00E33EBA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  <w:p w:rsidR="008326BA" w:rsidRPr="000B0C80" w:rsidRDefault="008326BA" w:rsidP="00E33EBA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18</w:t>
            </w:r>
          </w:p>
          <w:p w:rsidR="008326BA" w:rsidRPr="000B0C80" w:rsidRDefault="008326BA" w:rsidP="00E33EBA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  <w:p w:rsidR="008326BA" w:rsidRPr="000B0C80" w:rsidRDefault="008326BA" w:rsidP="00E33EBA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  <w:p w:rsidR="008326BA" w:rsidRPr="000B0C80" w:rsidRDefault="008326BA" w:rsidP="00E33EBA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805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26BA" w:rsidRPr="000B0C80" w:rsidRDefault="008326BA" w:rsidP="00E33EBA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48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26BA" w:rsidRPr="000B0C80" w:rsidRDefault="008326BA" w:rsidP="00E33EBA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78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26BA" w:rsidRPr="000B0C80" w:rsidRDefault="008326BA" w:rsidP="00E33EBA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26BA" w:rsidRPr="000B0C80" w:rsidRDefault="008326BA" w:rsidP="00E33EBA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26BA" w:rsidRPr="000B0C80" w:rsidRDefault="008326BA" w:rsidP="00E33EBA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</w:tr>
      <w:tr w:rsidR="008326BA" w:rsidRPr="000B0C80" w:rsidTr="00E33EBA">
        <w:trPr>
          <w:trHeight w:val="1326"/>
        </w:trPr>
        <w:tc>
          <w:tcPr>
            <w:tcW w:w="43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26BA" w:rsidRPr="000B0C80" w:rsidRDefault="00F1548D" w:rsidP="00E33EBA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36</w:t>
            </w:r>
          </w:p>
        </w:tc>
        <w:tc>
          <w:tcPr>
            <w:tcW w:w="278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8326BA" w:rsidRPr="000B0C80" w:rsidRDefault="008326BA" w:rsidP="000B0C80">
            <w:pPr>
              <w:overflowPunct/>
              <w:jc w:val="both"/>
              <w:rPr>
                <w:sz w:val="16"/>
                <w:szCs w:val="16"/>
              </w:rPr>
            </w:pPr>
            <w:r w:rsidRPr="000B0C80">
              <w:rPr>
                <w:sz w:val="16"/>
                <w:szCs w:val="16"/>
              </w:rPr>
              <w:t>Увеличение школьных спортивных клубов, созданных в общеобразовательных организациях, расположенных в сельской местности, для занятий физической культурой и спортом</w:t>
            </w:r>
          </w:p>
        </w:tc>
        <w:tc>
          <w:tcPr>
            <w:tcW w:w="121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6BA" w:rsidRPr="000B0C80" w:rsidRDefault="008326BA" w:rsidP="00E33EBA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/\</w:t>
            </w:r>
          </w:p>
          <w:p w:rsidR="008326BA" w:rsidRPr="000B0C80" w:rsidRDefault="008326BA" w:rsidP="00E33EBA">
            <w:pPr>
              <w:overflowPunct/>
              <w:jc w:val="center"/>
              <w:rPr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│</w:t>
            </w:r>
          </w:p>
        </w:tc>
        <w:tc>
          <w:tcPr>
            <w:tcW w:w="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26BA" w:rsidRPr="000B0C80" w:rsidRDefault="008326BA" w:rsidP="00E33EBA">
            <w:pPr>
              <w:overflowPunct/>
              <w:jc w:val="center"/>
              <w:rPr>
                <w:sz w:val="16"/>
                <w:szCs w:val="16"/>
              </w:rPr>
            </w:pPr>
            <w:r w:rsidRPr="000B0C80">
              <w:rPr>
                <w:sz w:val="16"/>
                <w:szCs w:val="16"/>
              </w:rPr>
              <w:t>ИЗ</w:t>
            </w:r>
          </w:p>
          <w:p w:rsidR="008326BA" w:rsidRPr="000B0C80" w:rsidRDefault="008326BA" w:rsidP="00E33EBA">
            <w:pPr>
              <w:overflowPunct/>
              <w:jc w:val="center"/>
              <w:rPr>
                <w:sz w:val="16"/>
                <w:szCs w:val="16"/>
              </w:rPr>
            </w:pPr>
            <w:r w:rsidRPr="000B0C80">
              <w:rPr>
                <w:sz w:val="16"/>
                <w:szCs w:val="16"/>
              </w:rPr>
              <w:t>ИМ</w:t>
            </w:r>
          </w:p>
          <w:p w:rsidR="008326BA" w:rsidRPr="000B0C80" w:rsidRDefault="008326BA" w:rsidP="00E33EBA">
            <w:pPr>
              <w:overflowPunct/>
              <w:jc w:val="center"/>
              <w:rPr>
                <w:sz w:val="16"/>
                <w:szCs w:val="16"/>
              </w:rPr>
            </w:pPr>
            <w:r w:rsidRPr="000B0C80">
              <w:rPr>
                <w:sz w:val="16"/>
                <w:szCs w:val="16"/>
              </w:rPr>
              <w:t>ИРП</w:t>
            </w:r>
          </w:p>
        </w:tc>
        <w:tc>
          <w:tcPr>
            <w:tcW w:w="917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26BA" w:rsidRPr="000B0C80" w:rsidRDefault="008326BA" w:rsidP="00E33EBA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Единиц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326BA" w:rsidRPr="000B0C80" w:rsidRDefault="008326BA" w:rsidP="00E33EBA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6BA" w:rsidRPr="000B0C80" w:rsidRDefault="008326BA" w:rsidP="00E33EBA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0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6BA" w:rsidRPr="000B0C80" w:rsidRDefault="008326BA" w:rsidP="00E33EBA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1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26BA" w:rsidRPr="000B0C80" w:rsidRDefault="008326BA" w:rsidP="00E33EBA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805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26BA" w:rsidRPr="000B0C80" w:rsidRDefault="008326BA" w:rsidP="00E33EBA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48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26BA" w:rsidRPr="000B0C80" w:rsidRDefault="008326BA" w:rsidP="00E33EBA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78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26BA" w:rsidRPr="000B0C80" w:rsidRDefault="008326BA" w:rsidP="00E33EBA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26BA" w:rsidRPr="000B0C80" w:rsidRDefault="008326BA" w:rsidP="00E33EBA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26BA" w:rsidRPr="000B0C80" w:rsidRDefault="008326BA" w:rsidP="00E33EBA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</w:tr>
      <w:tr w:rsidR="008326BA" w:rsidRPr="000B0C80" w:rsidTr="00E33EBA">
        <w:trPr>
          <w:trHeight w:val="1118"/>
        </w:trPr>
        <w:tc>
          <w:tcPr>
            <w:tcW w:w="43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26BA" w:rsidRPr="000B0C80" w:rsidRDefault="00F1548D" w:rsidP="00E33EBA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37</w:t>
            </w:r>
          </w:p>
        </w:tc>
        <w:tc>
          <w:tcPr>
            <w:tcW w:w="278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8326BA" w:rsidRPr="000B0C80" w:rsidRDefault="008326BA" w:rsidP="000B0C80">
            <w:pPr>
              <w:overflowPunct/>
              <w:jc w:val="both"/>
              <w:rPr>
                <w:sz w:val="16"/>
                <w:szCs w:val="16"/>
              </w:rPr>
            </w:pPr>
            <w:r w:rsidRPr="000B0C80">
              <w:rPr>
                <w:sz w:val="16"/>
                <w:szCs w:val="16"/>
              </w:rPr>
              <w:t>Количество общеобразовательных организаций, расположенных в сельской местности,</w:t>
            </w:r>
          </w:p>
          <w:p w:rsidR="008326BA" w:rsidRPr="000B0C80" w:rsidRDefault="008326BA" w:rsidP="000B0C80">
            <w:pPr>
              <w:overflowPunct/>
              <w:autoSpaceDE/>
              <w:autoSpaceDN/>
              <w:adjustRightInd/>
              <w:jc w:val="both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sz w:val="16"/>
                <w:szCs w:val="16"/>
              </w:rPr>
              <w:t>в которых отремонтированы спортивные залы</w:t>
            </w:r>
          </w:p>
        </w:tc>
        <w:tc>
          <w:tcPr>
            <w:tcW w:w="121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6BA" w:rsidRPr="000B0C80" w:rsidRDefault="008326BA" w:rsidP="00E33EBA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/\</w:t>
            </w:r>
          </w:p>
          <w:p w:rsidR="008326BA" w:rsidRPr="000B0C80" w:rsidRDefault="008326BA" w:rsidP="00E33EBA">
            <w:pPr>
              <w:overflowPunct/>
              <w:jc w:val="center"/>
              <w:rPr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│</w:t>
            </w:r>
          </w:p>
        </w:tc>
        <w:tc>
          <w:tcPr>
            <w:tcW w:w="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26BA" w:rsidRPr="000B0C80" w:rsidRDefault="008326BA" w:rsidP="00E33EBA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ИЗ</w:t>
            </w:r>
          </w:p>
          <w:p w:rsidR="008326BA" w:rsidRPr="000B0C80" w:rsidRDefault="008326BA" w:rsidP="00E33EBA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ИМ</w:t>
            </w:r>
          </w:p>
          <w:p w:rsidR="008326BA" w:rsidRPr="000B0C80" w:rsidRDefault="008326BA" w:rsidP="00E33EBA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sz w:val="16"/>
                <w:szCs w:val="16"/>
              </w:rPr>
              <w:t>ИРП</w:t>
            </w:r>
          </w:p>
        </w:tc>
        <w:tc>
          <w:tcPr>
            <w:tcW w:w="917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26BA" w:rsidRPr="000B0C80" w:rsidRDefault="008326BA" w:rsidP="00E33EBA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Единиц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326BA" w:rsidRPr="000B0C80" w:rsidRDefault="008326BA" w:rsidP="00E33EBA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6BA" w:rsidRPr="000B0C80" w:rsidRDefault="008326BA" w:rsidP="00E33EBA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0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6BA" w:rsidRPr="000B0C80" w:rsidRDefault="008326BA" w:rsidP="00E33EBA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1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26BA" w:rsidRPr="000B0C80" w:rsidRDefault="008326BA" w:rsidP="00E33EBA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805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26BA" w:rsidRPr="000B0C80" w:rsidRDefault="008326BA" w:rsidP="00E33EBA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48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26BA" w:rsidRPr="000B0C80" w:rsidRDefault="008326BA" w:rsidP="00E33EBA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78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26BA" w:rsidRPr="000B0C80" w:rsidRDefault="008326BA" w:rsidP="00E33EBA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26BA" w:rsidRPr="000B0C80" w:rsidRDefault="008326BA" w:rsidP="00E33EBA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26BA" w:rsidRPr="000B0C80" w:rsidRDefault="008326BA" w:rsidP="00E33EBA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</w:tr>
      <w:tr w:rsidR="008326BA" w:rsidRPr="000B0C80" w:rsidTr="00E33EBA">
        <w:trPr>
          <w:trHeight w:val="1118"/>
        </w:trPr>
        <w:tc>
          <w:tcPr>
            <w:tcW w:w="43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326BA" w:rsidRPr="000B0C80" w:rsidRDefault="00F1548D" w:rsidP="00E33EBA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38</w:t>
            </w:r>
          </w:p>
        </w:tc>
        <w:tc>
          <w:tcPr>
            <w:tcW w:w="278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8326BA" w:rsidRPr="000B0C80" w:rsidRDefault="008326BA" w:rsidP="000B0C80">
            <w:pPr>
              <w:overflowPunct/>
              <w:jc w:val="both"/>
              <w:rPr>
                <w:sz w:val="16"/>
                <w:szCs w:val="16"/>
              </w:rPr>
            </w:pPr>
            <w:r w:rsidRPr="000B0C80">
              <w:rPr>
                <w:sz w:val="16"/>
                <w:szCs w:val="16"/>
              </w:rPr>
              <w:t>В общеобразовательных организациях обновлена материально-техническая</w:t>
            </w:r>
          </w:p>
          <w:p w:rsidR="008326BA" w:rsidRPr="000B0C80" w:rsidRDefault="008326BA" w:rsidP="000B0C80">
            <w:pPr>
              <w:overflowPunct/>
              <w:jc w:val="both"/>
              <w:rPr>
                <w:sz w:val="16"/>
                <w:szCs w:val="16"/>
              </w:rPr>
            </w:pPr>
            <w:r w:rsidRPr="000B0C80">
              <w:rPr>
                <w:sz w:val="16"/>
                <w:szCs w:val="16"/>
              </w:rPr>
              <w:t>база для занятий детей</w:t>
            </w:r>
          </w:p>
          <w:p w:rsidR="008326BA" w:rsidRPr="000B0C80" w:rsidRDefault="008326BA" w:rsidP="000B0C80">
            <w:pPr>
              <w:overflowPunct/>
              <w:jc w:val="both"/>
              <w:rPr>
                <w:sz w:val="16"/>
                <w:szCs w:val="16"/>
              </w:rPr>
            </w:pPr>
            <w:r w:rsidRPr="000B0C80">
              <w:rPr>
                <w:sz w:val="16"/>
                <w:szCs w:val="16"/>
              </w:rPr>
              <w:t>физической культурой и</w:t>
            </w:r>
          </w:p>
          <w:p w:rsidR="008326BA" w:rsidRPr="000B0C80" w:rsidRDefault="008326BA" w:rsidP="000B0C80">
            <w:pPr>
              <w:overflowPunct/>
              <w:jc w:val="both"/>
              <w:rPr>
                <w:sz w:val="16"/>
                <w:szCs w:val="16"/>
              </w:rPr>
            </w:pPr>
            <w:r w:rsidRPr="000B0C80">
              <w:rPr>
                <w:sz w:val="16"/>
                <w:szCs w:val="16"/>
              </w:rPr>
              <w:t>спортом</w:t>
            </w:r>
          </w:p>
        </w:tc>
        <w:tc>
          <w:tcPr>
            <w:tcW w:w="121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6BA" w:rsidRPr="000B0C80" w:rsidRDefault="008326BA" w:rsidP="00E33EBA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/\</w:t>
            </w:r>
          </w:p>
          <w:p w:rsidR="008326BA" w:rsidRPr="000B0C80" w:rsidRDefault="008326BA" w:rsidP="00E33EBA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│</w:t>
            </w:r>
          </w:p>
        </w:tc>
        <w:tc>
          <w:tcPr>
            <w:tcW w:w="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26BA" w:rsidRPr="000B0C80" w:rsidRDefault="008326BA" w:rsidP="00E33EBA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ИЗ</w:t>
            </w:r>
          </w:p>
          <w:p w:rsidR="008326BA" w:rsidRPr="000B0C80" w:rsidRDefault="008326BA" w:rsidP="00E33EBA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ИМ</w:t>
            </w:r>
          </w:p>
          <w:p w:rsidR="008326BA" w:rsidRPr="000B0C80" w:rsidRDefault="008326BA" w:rsidP="00E33EBA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ИРП</w:t>
            </w:r>
          </w:p>
        </w:tc>
        <w:tc>
          <w:tcPr>
            <w:tcW w:w="917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326BA" w:rsidRPr="000B0C80" w:rsidRDefault="008326BA" w:rsidP="00E33EBA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Единиц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8326BA" w:rsidRPr="000B0C80" w:rsidRDefault="008326BA" w:rsidP="00E33EBA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6BA" w:rsidRPr="000B0C80" w:rsidRDefault="008326BA" w:rsidP="00E33EBA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0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6BA" w:rsidRPr="000B0C80" w:rsidRDefault="008326BA" w:rsidP="00E33EBA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1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26BA" w:rsidRPr="000B0C80" w:rsidRDefault="008326BA" w:rsidP="00E33EBA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05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326BA" w:rsidRPr="000B0C80" w:rsidRDefault="008326BA" w:rsidP="00E33EBA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48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326BA" w:rsidRPr="000B0C80" w:rsidRDefault="008326BA" w:rsidP="00E33EBA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78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326BA" w:rsidRPr="000B0C80" w:rsidRDefault="008326BA" w:rsidP="00E33EBA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326BA" w:rsidRPr="000B0C80" w:rsidRDefault="008326BA" w:rsidP="00E33EBA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326BA" w:rsidRPr="000B0C80" w:rsidRDefault="008326BA" w:rsidP="00E33EBA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</w:tr>
      <w:tr w:rsidR="008326BA" w:rsidRPr="000B0C80" w:rsidTr="00E33EBA">
        <w:trPr>
          <w:trHeight w:val="1261"/>
        </w:trPr>
        <w:tc>
          <w:tcPr>
            <w:tcW w:w="43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26BA" w:rsidRPr="000B0C80" w:rsidRDefault="00F1548D" w:rsidP="00E33EBA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39</w:t>
            </w:r>
          </w:p>
        </w:tc>
        <w:tc>
          <w:tcPr>
            <w:tcW w:w="278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8326BA" w:rsidRPr="000B0C80" w:rsidRDefault="008326BA" w:rsidP="000B0C80">
            <w:pPr>
              <w:pStyle w:val="Default"/>
              <w:jc w:val="both"/>
              <w:rPr>
                <w:sz w:val="16"/>
                <w:szCs w:val="16"/>
              </w:rPr>
            </w:pPr>
            <w:r w:rsidRPr="000B0C80">
              <w:rPr>
                <w:sz w:val="16"/>
                <w:szCs w:val="16"/>
              </w:rPr>
              <w:t xml:space="preserve">Доля педагогических работников общеобразовательных организаций, получивших вознаграждение за классное руководство, в общей численности педагогических работников такой категории. </w:t>
            </w:r>
          </w:p>
        </w:tc>
        <w:tc>
          <w:tcPr>
            <w:tcW w:w="121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6BA" w:rsidRPr="000B0C80" w:rsidRDefault="008326BA" w:rsidP="00E33EBA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/\</w:t>
            </w:r>
          </w:p>
          <w:p w:rsidR="008326BA" w:rsidRPr="000B0C80" w:rsidRDefault="008326BA" w:rsidP="00E33EBA">
            <w:pPr>
              <w:pStyle w:val="Default"/>
              <w:jc w:val="center"/>
              <w:rPr>
                <w:sz w:val="16"/>
                <w:szCs w:val="16"/>
              </w:rPr>
            </w:pPr>
            <w:r w:rsidRPr="000B0C80">
              <w:rPr>
                <w:sz w:val="16"/>
                <w:szCs w:val="16"/>
              </w:rPr>
              <w:t>│</w:t>
            </w:r>
          </w:p>
        </w:tc>
        <w:tc>
          <w:tcPr>
            <w:tcW w:w="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26BA" w:rsidRPr="000B0C80" w:rsidRDefault="008326BA" w:rsidP="00E33EBA">
            <w:pPr>
              <w:pStyle w:val="Default"/>
              <w:jc w:val="center"/>
              <w:rPr>
                <w:sz w:val="16"/>
                <w:szCs w:val="16"/>
              </w:rPr>
            </w:pPr>
            <w:r w:rsidRPr="000B0C80">
              <w:rPr>
                <w:sz w:val="16"/>
                <w:szCs w:val="16"/>
              </w:rPr>
              <w:t>ИЗ</w:t>
            </w:r>
          </w:p>
          <w:p w:rsidR="008326BA" w:rsidRPr="000B0C80" w:rsidRDefault="008326BA" w:rsidP="00E33EBA">
            <w:pPr>
              <w:pStyle w:val="Default"/>
              <w:jc w:val="center"/>
              <w:rPr>
                <w:sz w:val="16"/>
                <w:szCs w:val="16"/>
              </w:rPr>
            </w:pPr>
            <w:r w:rsidRPr="000B0C80">
              <w:rPr>
                <w:sz w:val="16"/>
                <w:szCs w:val="16"/>
              </w:rPr>
              <w:t>ИМ</w:t>
            </w:r>
          </w:p>
          <w:p w:rsidR="008326BA" w:rsidRPr="000B0C80" w:rsidRDefault="008326BA" w:rsidP="00E33EBA">
            <w:pPr>
              <w:pStyle w:val="Default"/>
              <w:jc w:val="center"/>
              <w:rPr>
                <w:sz w:val="16"/>
                <w:szCs w:val="16"/>
              </w:rPr>
            </w:pPr>
            <w:r w:rsidRPr="000B0C80">
              <w:rPr>
                <w:sz w:val="16"/>
                <w:szCs w:val="16"/>
              </w:rPr>
              <w:t>ИМБТ</w:t>
            </w:r>
          </w:p>
          <w:p w:rsidR="008326BA" w:rsidRPr="000B0C80" w:rsidRDefault="008326BA" w:rsidP="00E33EBA">
            <w:pPr>
              <w:pStyle w:val="Default"/>
              <w:jc w:val="center"/>
              <w:rPr>
                <w:sz w:val="16"/>
                <w:szCs w:val="16"/>
              </w:rPr>
            </w:pPr>
          </w:p>
        </w:tc>
        <w:tc>
          <w:tcPr>
            <w:tcW w:w="917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26BA" w:rsidRPr="000B0C80" w:rsidRDefault="008326BA" w:rsidP="00E33EBA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sz w:val="16"/>
                <w:szCs w:val="16"/>
              </w:rPr>
              <w:t>Проценты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326BA" w:rsidRPr="000B0C80" w:rsidRDefault="008326BA" w:rsidP="00E33EBA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6BA" w:rsidRPr="000B0C80" w:rsidRDefault="008326BA" w:rsidP="00E33EBA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0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6BA" w:rsidRPr="000B0C80" w:rsidRDefault="008326BA" w:rsidP="00E33EBA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1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26BA" w:rsidRPr="000B0C80" w:rsidRDefault="008326BA" w:rsidP="00E33EBA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805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26BA" w:rsidRPr="000B0C80" w:rsidRDefault="008326BA" w:rsidP="00E33EBA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848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26BA" w:rsidRPr="000B0C80" w:rsidRDefault="008326BA" w:rsidP="00E33EBA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978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26BA" w:rsidRPr="000B0C80" w:rsidRDefault="008326BA" w:rsidP="00E33EBA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26BA" w:rsidRPr="000B0C80" w:rsidRDefault="008326BA" w:rsidP="00E33EBA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26BA" w:rsidRPr="000B0C80" w:rsidRDefault="008326BA" w:rsidP="00E33EBA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</w:tr>
      <w:tr w:rsidR="0086353F" w:rsidRPr="000B0C80" w:rsidTr="00E33EBA">
        <w:trPr>
          <w:trHeight w:val="1261"/>
        </w:trPr>
        <w:tc>
          <w:tcPr>
            <w:tcW w:w="43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6353F" w:rsidRDefault="0086353F" w:rsidP="0086353F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40</w:t>
            </w:r>
          </w:p>
        </w:tc>
        <w:tc>
          <w:tcPr>
            <w:tcW w:w="278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86353F" w:rsidRPr="00B03342" w:rsidRDefault="0086353F" w:rsidP="0086353F">
            <w:pPr>
              <w:pStyle w:val="Default"/>
              <w:jc w:val="both"/>
              <w:rPr>
                <w:sz w:val="16"/>
                <w:szCs w:val="16"/>
                <w:highlight w:val="yellow"/>
              </w:rPr>
            </w:pPr>
            <w:r w:rsidRPr="009C350C">
              <w:rPr>
                <w:sz w:val="16"/>
                <w:szCs w:val="16"/>
                <w:highlight w:val="yellow"/>
              </w:rPr>
              <w:t>Доля педагогических работников образовательных организаций,</w:t>
            </w:r>
            <w:r w:rsidR="009C350C" w:rsidRPr="009C350C">
              <w:rPr>
                <w:sz w:val="16"/>
                <w:szCs w:val="16"/>
                <w:highlight w:val="yellow"/>
              </w:rPr>
              <w:t xml:space="preserve"> </w:t>
            </w:r>
            <w:r w:rsidRPr="009C350C">
              <w:rPr>
                <w:sz w:val="16"/>
                <w:szCs w:val="16"/>
                <w:highlight w:val="yellow"/>
              </w:rPr>
              <w:t>получивших ежемесячное денежное  вознаграждение за классное</w:t>
            </w:r>
            <w:r w:rsidR="00B03342">
              <w:rPr>
                <w:sz w:val="16"/>
                <w:szCs w:val="16"/>
                <w:highlight w:val="yellow"/>
              </w:rPr>
              <w:t xml:space="preserve"> </w:t>
            </w:r>
            <w:r w:rsidRPr="009C350C">
              <w:rPr>
                <w:sz w:val="16"/>
                <w:szCs w:val="16"/>
                <w:highlight w:val="yellow"/>
              </w:rPr>
              <w:t>руководство (из расчета 5 тыс.</w:t>
            </w:r>
            <w:r w:rsidR="00B03342">
              <w:rPr>
                <w:sz w:val="16"/>
                <w:szCs w:val="16"/>
                <w:highlight w:val="yellow"/>
              </w:rPr>
              <w:t xml:space="preserve"> </w:t>
            </w:r>
            <w:r w:rsidRPr="009C350C">
              <w:rPr>
                <w:sz w:val="16"/>
                <w:szCs w:val="16"/>
                <w:highlight w:val="yellow"/>
              </w:rPr>
              <w:t>рублей в месяц с учетом страховых</w:t>
            </w:r>
            <w:r w:rsidR="00B03342">
              <w:rPr>
                <w:sz w:val="16"/>
                <w:szCs w:val="16"/>
                <w:highlight w:val="yellow"/>
              </w:rPr>
              <w:t xml:space="preserve"> </w:t>
            </w:r>
            <w:r w:rsidRPr="009C350C">
              <w:rPr>
                <w:sz w:val="16"/>
                <w:szCs w:val="16"/>
                <w:highlight w:val="yellow"/>
              </w:rPr>
              <w:t>взносов в государственные</w:t>
            </w:r>
            <w:r w:rsidR="00B03342">
              <w:rPr>
                <w:sz w:val="16"/>
                <w:szCs w:val="16"/>
                <w:highlight w:val="yellow"/>
              </w:rPr>
              <w:t xml:space="preserve"> </w:t>
            </w:r>
            <w:r w:rsidRPr="009C350C">
              <w:rPr>
                <w:sz w:val="16"/>
                <w:szCs w:val="16"/>
                <w:highlight w:val="yellow"/>
              </w:rPr>
              <w:t>внебюджетные фонды, а также</w:t>
            </w:r>
            <w:r w:rsidR="00B03342">
              <w:rPr>
                <w:sz w:val="16"/>
                <w:szCs w:val="16"/>
                <w:highlight w:val="yellow"/>
              </w:rPr>
              <w:t xml:space="preserve"> </w:t>
            </w:r>
            <w:r w:rsidRPr="009C350C">
              <w:rPr>
                <w:sz w:val="16"/>
                <w:szCs w:val="16"/>
                <w:highlight w:val="yellow"/>
              </w:rPr>
              <w:t>районных коэффициентов и процентных надбавок в общей</w:t>
            </w:r>
            <w:r w:rsidR="00B03342">
              <w:rPr>
                <w:sz w:val="16"/>
                <w:szCs w:val="16"/>
                <w:highlight w:val="yellow"/>
              </w:rPr>
              <w:t xml:space="preserve"> </w:t>
            </w:r>
            <w:r w:rsidRPr="009C350C">
              <w:rPr>
                <w:sz w:val="16"/>
                <w:szCs w:val="16"/>
                <w:highlight w:val="yellow"/>
              </w:rPr>
              <w:t>численности педагогических</w:t>
            </w:r>
            <w:r w:rsidR="00B03342">
              <w:rPr>
                <w:sz w:val="16"/>
                <w:szCs w:val="16"/>
                <w:highlight w:val="yellow"/>
              </w:rPr>
              <w:t xml:space="preserve"> </w:t>
            </w:r>
            <w:r w:rsidRPr="009C350C">
              <w:rPr>
                <w:sz w:val="16"/>
                <w:szCs w:val="16"/>
                <w:highlight w:val="yellow"/>
              </w:rPr>
              <w:t>работников такой категории)</w:t>
            </w:r>
          </w:p>
        </w:tc>
        <w:tc>
          <w:tcPr>
            <w:tcW w:w="121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53F" w:rsidRPr="000B0C80" w:rsidRDefault="0086353F" w:rsidP="0086353F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/\</w:t>
            </w:r>
          </w:p>
          <w:p w:rsidR="0086353F" w:rsidRPr="000B0C80" w:rsidRDefault="0086353F" w:rsidP="0086353F">
            <w:pPr>
              <w:pStyle w:val="Default"/>
              <w:jc w:val="center"/>
              <w:rPr>
                <w:sz w:val="16"/>
                <w:szCs w:val="16"/>
              </w:rPr>
            </w:pPr>
            <w:r w:rsidRPr="000B0C80">
              <w:rPr>
                <w:sz w:val="16"/>
                <w:szCs w:val="16"/>
              </w:rPr>
              <w:t>│</w:t>
            </w:r>
          </w:p>
        </w:tc>
        <w:tc>
          <w:tcPr>
            <w:tcW w:w="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353F" w:rsidRPr="000B0C80" w:rsidRDefault="0086353F" w:rsidP="0086353F">
            <w:pPr>
              <w:pStyle w:val="Default"/>
              <w:jc w:val="center"/>
              <w:rPr>
                <w:sz w:val="16"/>
                <w:szCs w:val="16"/>
              </w:rPr>
            </w:pPr>
            <w:r w:rsidRPr="000B0C80">
              <w:rPr>
                <w:sz w:val="16"/>
                <w:szCs w:val="16"/>
              </w:rPr>
              <w:t>ИЗ</w:t>
            </w:r>
          </w:p>
          <w:p w:rsidR="0086353F" w:rsidRPr="000B0C80" w:rsidRDefault="0086353F" w:rsidP="0086353F">
            <w:pPr>
              <w:pStyle w:val="Default"/>
              <w:jc w:val="center"/>
              <w:rPr>
                <w:sz w:val="16"/>
                <w:szCs w:val="16"/>
              </w:rPr>
            </w:pPr>
            <w:r w:rsidRPr="000B0C80">
              <w:rPr>
                <w:sz w:val="16"/>
                <w:szCs w:val="16"/>
              </w:rPr>
              <w:t>ИМ</w:t>
            </w:r>
          </w:p>
          <w:p w:rsidR="0086353F" w:rsidRPr="000B0C80" w:rsidRDefault="0086353F" w:rsidP="0086353F">
            <w:pPr>
              <w:pStyle w:val="Default"/>
              <w:jc w:val="center"/>
              <w:rPr>
                <w:sz w:val="16"/>
                <w:szCs w:val="16"/>
              </w:rPr>
            </w:pPr>
            <w:r w:rsidRPr="000B0C80">
              <w:rPr>
                <w:sz w:val="16"/>
                <w:szCs w:val="16"/>
              </w:rPr>
              <w:t>ИМБТ</w:t>
            </w:r>
          </w:p>
          <w:p w:rsidR="0086353F" w:rsidRPr="000B0C80" w:rsidRDefault="0086353F" w:rsidP="0086353F">
            <w:pPr>
              <w:pStyle w:val="Default"/>
              <w:jc w:val="center"/>
              <w:rPr>
                <w:sz w:val="16"/>
                <w:szCs w:val="16"/>
              </w:rPr>
            </w:pPr>
          </w:p>
        </w:tc>
        <w:tc>
          <w:tcPr>
            <w:tcW w:w="917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6353F" w:rsidRPr="000B0C80" w:rsidRDefault="0086353F" w:rsidP="0086353F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sz w:val="16"/>
                <w:szCs w:val="16"/>
              </w:rPr>
              <w:t>Проценты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86353F" w:rsidRPr="000B0C80" w:rsidRDefault="0086353F" w:rsidP="0086353F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53F" w:rsidRPr="000B0C80" w:rsidRDefault="0086353F" w:rsidP="0086353F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0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53F" w:rsidRPr="000B0C80" w:rsidRDefault="0086353F" w:rsidP="0086353F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1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353F" w:rsidRPr="000B0C80" w:rsidRDefault="0086353F" w:rsidP="0086353F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05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6353F" w:rsidRPr="000B0C80" w:rsidRDefault="0086353F" w:rsidP="0086353F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48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6353F" w:rsidRPr="000B0C80" w:rsidRDefault="0086353F" w:rsidP="0086353F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78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6353F" w:rsidRPr="000B0C80" w:rsidRDefault="0086353F" w:rsidP="0086353F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6353F" w:rsidRPr="000B0C80" w:rsidRDefault="0086353F" w:rsidP="0086353F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6353F" w:rsidRPr="000B0C80" w:rsidRDefault="0086353F" w:rsidP="0086353F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100</w:t>
            </w:r>
          </w:p>
        </w:tc>
      </w:tr>
      <w:tr w:rsidR="0086353F" w:rsidRPr="000B0C80" w:rsidTr="00E33EBA">
        <w:trPr>
          <w:trHeight w:val="1818"/>
        </w:trPr>
        <w:tc>
          <w:tcPr>
            <w:tcW w:w="43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6353F" w:rsidRPr="000B0C80" w:rsidRDefault="0086353F" w:rsidP="0086353F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lastRenderedPageBreak/>
              <w:t>4</w:t>
            </w:r>
            <w:r w:rsidR="009C350C">
              <w:rPr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278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86353F" w:rsidRPr="000B0C80" w:rsidRDefault="0086353F" w:rsidP="0086353F">
            <w:pPr>
              <w:pStyle w:val="Default"/>
              <w:jc w:val="both"/>
              <w:rPr>
                <w:sz w:val="16"/>
                <w:szCs w:val="16"/>
              </w:rPr>
            </w:pPr>
            <w:r w:rsidRPr="000B0C80">
              <w:rPr>
                <w:sz w:val="16"/>
                <w:szCs w:val="16"/>
              </w:rPr>
              <w:t>Доля обучающихся, получающих начальное общее образование в муниципальных образовательных организациях, получающих бесплатное горячее питание, к общему количеству обучающихся, получающих начальное общее образование в муниципальных</w:t>
            </w:r>
          </w:p>
          <w:p w:rsidR="0086353F" w:rsidRPr="000B0C80" w:rsidRDefault="0086353F" w:rsidP="0086353F">
            <w:pPr>
              <w:pStyle w:val="Default"/>
              <w:jc w:val="both"/>
              <w:rPr>
                <w:sz w:val="16"/>
                <w:szCs w:val="16"/>
              </w:rPr>
            </w:pPr>
            <w:r w:rsidRPr="000B0C80">
              <w:rPr>
                <w:sz w:val="16"/>
                <w:szCs w:val="16"/>
              </w:rPr>
              <w:t>образовательных организациях</w:t>
            </w:r>
          </w:p>
        </w:tc>
        <w:tc>
          <w:tcPr>
            <w:tcW w:w="121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53F" w:rsidRPr="000B0C80" w:rsidRDefault="0086353F" w:rsidP="0086353F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/\</w:t>
            </w:r>
          </w:p>
          <w:p w:rsidR="0086353F" w:rsidRPr="000B0C80" w:rsidRDefault="0086353F" w:rsidP="0086353F">
            <w:pPr>
              <w:pStyle w:val="Default"/>
              <w:jc w:val="center"/>
              <w:rPr>
                <w:sz w:val="16"/>
                <w:szCs w:val="16"/>
              </w:rPr>
            </w:pPr>
            <w:r w:rsidRPr="000B0C80">
              <w:rPr>
                <w:sz w:val="16"/>
                <w:szCs w:val="16"/>
              </w:rPr>
              <w:t>│</w:t>
            </w:r>
          </w:p>
        </w:tc>
        <w:tc>
          <w:tcPr>
            <w:tcW w:w="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353F" w:rsidRPr="000B0C80" w:rsidRDefault="0086353F" w:rsidP="0086353F">
            <w:pPr>
              <w:pStyle w:val="Default"/>
              <w:jc w:val="center"/>
              <w:rPr>
                <w:sz w:val="16"/>
                <w:szCs w:val="16"/>
              </w:rPr>
            </w:pPr>
            <w:r w:rsidRPr="000B0C80">
              <w:rPr>
                <w:sz w:val="16"/>
                <w:szCs w:val="16"/>
              </w:rPr>
              <w:t>ИЗ</w:t>
            </w:r>
          </w:p>
          <w:p w:rsidR="0086353F" w:rsidRPr="000B0C80" w:rsidRDefault="0086353F" w:rsidP="0086353F">
            <w:pPr>
              <w:pStyle w:val="Default"/>
              <w:jc w:val="center"/>
              <w:rPr>
                <w:sz w:val="16"/>
                <w:szCs w:val="16"/>
              </w:rPr>
            </w:pPr>
            <w:r w:rsidRPr="000B0C80">
              <w:rPr>
                <w:sz w:val="16"/>
                <w:szCs w:val="16"/>
              </w:rPr>
              <w:t>ИМ</w:t>
            </w:r>
          </w:p>
          <w:p w:rsidR="0086353F" w:rsidRPr="000B0C80" w:rsidRDefault="0086353F" w:rsidP="0086353F">
            <w:pPr>
              <w:pStyle w:val="Default"/>
              <w:jc w:val="center"/>
              <w:rPr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ИМТБ</w:t>
            </w:r>
          </w:p>
        </w:tc>
        <w:tc>
          <w:tcPr>
            <w:tcW w:w="917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6353F" w:rsidRPr="000B0C80" w:rsidRDefault="0086353F" w:rsidP="0086353F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sz w:val="16"/>
                <w:szCs w:val="16"/>
              </w:rPr>
              <w:t>Проценты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6353F" w:rsidRPr="000B0C80" w:rsidRDefault="0086353F" w:rsidP="0086353F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53F" w:rsidRPr="000B0C80" w:rsidRDefault="0086353F" w:rsidP="0086353F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0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53F" w:rsidRPr="000B0C80" w:rsidRDefault="0086353F" w:rsidP="0086353F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1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53F" w:rsidRPr="000B0C80" w:rsidRDefault="0086353F" w:rsidP="0086353F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805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6353F" w:rsidRPr="000B0C80" w:rsidRDefault="0086353F" w:rsidP="0086353F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848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6353F" w:rsidRPr="000B0C80" w:rsidRDefault="0086353F" w:rsidP="0086353F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978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6353F" w:rsidRPr="000B0C80" w:rsidRDefault="0086353F" w:rsidP="0086353F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6353F" w:rsidRPr="000B0C80" w:rsidRDefault="0086353F" w:rsidP="0086353F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6353F" w:rsidRPr="000B0C80" w:rsidRDefault="0086353F" w:rsidP="0086353F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100</w:t>
            </w:r>
          </w:p>
        </w:tc>
      </w:tr>
      <w:tr w:rsidR="0086353F" w:rsidRPr="000B0C80" w:rsidTr="00E33EBA">
        <w:trPr>
          <w:trHeight w:val="417"/>
        </w:trPr>
        <w:tc>
          <w:tcPr>
            <w:tcW w:w="15181" w:type="dxa"/>
            <w:gridSpan w:val="44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86353F" w:rsidRPr="000B0C80" w:rsidRDefault="0086353F" w:rsidP="0086353F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 </w:t>
            </w:r>
          </w:p>
          <w:p w:rsidR="0086353F" w:rsidRPr="000B0C80" w:rsidRDefault="0086353F" w:rsidP="0086353F">
            <w:pPr>
              <w:overflowPunct/>
              <w:autoSpaceDE/>
              <w:autoSpaceDN/>
              <w:adjustRightInd/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0B0C80">
              <w:rPr>
                <w:b/>
                <w:bCs/>
                <w:color w:val="000000" w:themeColor="text1"/>
                <w:sz w:val="16"/>
                <w:szCs w:val="16"/>
              </w:rPr>
              <w:t>Задача 2 «Повышение качества общего образования»</w:t>
            </w:r>
          </w:p>
        </w:tc>
      </w:tr>
      <w:tr w:rsidR="0086353F" w:rsidRPr="000B0C80" w:rsidTr="00E33EBA">
        <w:trPr>
          <w:trHeight w:val="1387"/>
        </w:trPr>
        <w:tc>
          <w:tcPr>
            <w:tcW w:w="43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6353F" w:rsidRPr="000B0C80" w:rsidRDefault="0086353F" w:rsidP="0086353F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4</w:t>
            </w:r>
            <w:r w:rsidR="009C350C">
              <w:rPr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6353F" w:rsidRPr="000B0C80" w:rsidRDefault="0086353F" w:rsidP="0086353F">
            <w:pPr>
              <w:overflowPunct/>
              <w:autoSpaceDE/>
              <w:autoSpaceDN/>
              <w:adjustRightInd/>
              <w:jc w:val="both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Удовлетворенность населения качеством общего образования от общего числа опрошенных родителей, дети которых посещают общеобразовательные организации в соответствующем году</w:t>
            </w:r>
          </w:p>
        </w:tc>
        <w:tc>
          <w:tcPr>
            <w:tcW w:w="121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53F" w:rsidRPr="000B0C80" w:rsidRDefault="0086353F" w:rsidP="0086353F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/\</w:t>
            </w:r>
          </w:p>
          <w:p w:rsidR="0086353F" w:rsidRPr="000B0C80" w:rsidRDefault="0086353F" w:rsidP="0086353F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│</w:t>
            </w:r>
          </w:p>
        </w:tc>
        <w:tc>
          <w:tcPr>
            <w:tcW w:w="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353F" w:rsidRPr="000B0C80" w:rsidRDefault="0086353F" w:rsidP="0086353F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ИЗ</w:t>
            </w:r>
          </w:p>
          <w:p w:rsidR="0086353F" w:rsidRPr="000B0C80" w:rsidRDefault="0086353F" w:rsidP="0086353F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9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6353F" w:rsidRPr="000B0C80" w:rsidRDefault="0086353F" w:rsidP="0086353F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53F" w:rsidRPr="000B0C80" w:rsidRDefault="0086353F" w:rsidP="0086353F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53F" w:rsidRPr="000B0C80" w:rsidRDefault="0086353F" w:rsidP="0086353F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65</w:t>
            </w:r>
          </w:p>
        </w:tc>
        <w:tc>
          <w:tcPr>
            <w:tcW w:w="10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53F" w:rsidRPr="000B0C80" w:rsidRDefault="0086353F" w:rsidP="0086353F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65</w:t>
            </w:r>
          </w:p>
        </w:tc>
        <w:tc>
          <w:tcPr>
            <w:tcW w:w="11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53F" w:rsidRPr="000B0C80" w:rsidRDefault="0086353F" w:rsidP="0086353F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65</w:t>
            </w:r>
          </w:p>
        </w:tc>
        <w:tc>
          <w:tcPr>
            <w:tcW w:w="80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6353F" w:rsidRPr="000B0C80" w:rsidRDefault="0086353F" w:rsidP="0086353F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65</w:t>
            </w:r>
          </w:p>
        </w:tc>
        <w:tc>
          <w:tcPr>
            <w:tcW w:w="975" w:type="dxa"/>
            <w:gridSpan w:val="5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6353F" w:rsidRPr="000B0C80" w:rsidRDefault="0086353F" w:rsidP="0086353F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65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6353F" w:rsidRPr="000B0C80" w:rsidRDefault="0086353F" w:rsidP="0086353F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65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6353F" w:rsidRPr="000B0C80" w:rsidRDefault="0086353F" w:rsidP="0086353F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65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6353F" w:rsidRPr="000B0C80" w:rsidRDefault="0086353F" w:rsidP="0086353F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65</w:t>
            </w:r>
          </w:p>
        </w:tc>
      </w:tr>
      <w:tr w:rsidR="0086353F" w:rsidRPr="000B0C80" w:rsidTr="00E33EBA">
        <w:trPr>
          <w:trHeight w:val="1267"/>
        </w:trPr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53F" w:rsidRPr="000B0C80" w:rsidRDefault="0086353F" w:rsidP="0086353F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4</w:t>
            </w:r>
            <w:r w:rsidR="009C350C">
              <w:rPr>
                <w:color w:val="000000" w:themeColor="text1"/>
                <w:sz w:val="16"/>
                <w:szCs w:val="16"/>
              </w:rPr>
              <w:t>3</w:t>
            </w:r>
          </w:p>
        </w:tc>
        <w:tc>
          <w:tcPr>
            <w:tcW w:w="2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53F" w:rsidRPr="000B0C80" w:rsidRDefault="0086353F" w:rsidP="0086353F">
            <w:pPr>
              <w:overflowPunct/>
              <w:autoSpaceDE/>
              <w:autoSpaceDN/>
              <w:adjustRightInd/>
              <w:jc w:val="both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Доля обучающихся, для которых созданы все основные виды современных условий обучения от 81% до 100%(от общей численности обучающихся по основным программам общего образования)</w:t>
            </w:r>
          </w:p>
        </w:tc>
        <w:tc>
          <w:tcPr>
            <w:tcW w:w="121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53F" w:rsidRPr="000B0C80" w:rsidRDefault="0086353F" w:rsidP="0086353F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/\</w:t>
            </w:r>
          </w:p>
          <w:p w:rsidR="0086353F" w:rsidRPr="000B0C80" w:rsidRDefault="0086353F" w:rsidP="0086353F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│</w:t>
            </w:r>
          </w:p>
        </w:tc>
        <w:tc>
          <w:tcPr>
            <w:tcW w:w="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53F" w:rsidRPr="000B0C80" w:rsidRDefault="0086353F" w:rsidP="0086353F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ИЗ</w:t>
            </w:r>
          </w:p>
          <w:p w:rsidR="0086353F" w:rsidRPr="000B0C80" w:rsidRDefault="0086353F" w:rsidP="0086353F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9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53F" w:rsidRPr="000B0C80" w:rsidRDefault="0086353F" w:rsidP="0086353F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53F" w:rsidRPr="000B0C80" w:rsidRDefault="0086353F" w:rsidP="0086353F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53F" w:rsidRPr="000B0C80" w:rsidRDefault="0086353F" w:rsidP="0086353F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90</w:t>
            </w:r>
          </w:p>
        </w:tc>
        <w:tc>
          <w:tcPr>
            <w:tcW w:w="10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53F" w:rsidRPr="000B0C80" w:rsidRDefault="0086353F" w:rsidP="0086353F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90</w:t>
            </w:r>
          </w:p>
        </w:tc>
        <w:tc>
          <w:tcPr>
            <w:tcW w:w="11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53F" w:rsidRPr="000B0C80" w:rsidRDefault="0086353F" w:rsidP="0086353F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90</w:t>
            </w:r>
          </w:p>
        </w:tc>
        <w:tc>
          <w:tcPr>
            <w:tcW w:w="8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53F" w:rsidRPr="000B0C80" w:rsidRDefault="0086353F" w:rsidP="0086353F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90</w:t>
            </w:r>
          </w:p>
        </w:tc>
        <w:tc>
          <w:tcPr>
            <w:tcW w:w="9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53F" w:rsidRPr="000B0C80" w:rsidRDefault="0086353F" w:rsidP="0086353F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90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53F" w:rsidRPr="000B0C80" w:rsidRDefault="0086353F" w:rsidP="0086353F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90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53F" w:rsidRPr="000B0C80" w:rsidRDefault="0086353F" w:rsidP="0086353F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90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53F" w:rsidRPr="000B0C80" w:rsidRDefault="0086353F" w:rsidP="0086353F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90</w:t>
            </w:r>
          </w:p>
        </w:tc>
      </w:tr>
      <w:tr w:rsidR="0086353F" w:rsidRPr="000B0C80" w:rsidTr="00E33EBA">
        <w:trPr>
          <w:trHeight w:val="1267"/>
        </w:trPr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353F" w:rsidRPr="000B0C80" w:rsidRDefault="0086353F" w:rsidP="0086353F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4</w:t>
            </w:r>
            <w:r w:rsidR="009C350C">
              <w:rPr>
                <w:color w:val="000000" w:themeColor="text1"/>
                <w:sz w:val="16"/>
                <w:szCs w:val="16"/>
              </w:rPr>
              <w:t>4</w:t>
            </w:r>
          </w:p>
        </w:tc>
        <w:tc>
          <w:tcPr>
            <w:tcW w:w="2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53F" w:rsidRPr="000B0C80" w:rsidRDefault="0086353F" w:rsidP="0086353F">
            <w:pPr>
              <w:pStyle w:val="Default"/>
              <w:jc w:val="both"/>
              <w:rPr>
                <w:sz w:val="16"/>
                <w:szCs w:val="16"/>
              </w:rPr>
            </w:pPr>
            <w:r w:rsidRPr="000B0C80">
              <w:rPr>
                <w:sz w:val="16"/>
                <w:szCs w:val="16"/>
              </w:rPr>
              <w:t>Доля обучающихся, прошедших обучение по курсу «Всеобуч по плаванию» от общего числа обучающихся</w:t>
            </w:r>
          </w:p>
        </w:tc>
        <w:tc>
          <w:tcPr>
            <w:tcW w:w="121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53F" w:rsidRPr="000B0C80" w:rsidRDefault="0086353F" w:rsidP="0086353F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/\</w:t>
            </w:r>
          </w:p>
          <w:p w:rsidR="0086353F" w:rsidRPr="000B0C80" w:rsidRDefault="0086353F" w:rsidP="0086353F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│</w:t>
            </w:r>
          </w:p>
        </w:tc>
        <w:tc>
          <w:tcPr>
            <w:tcW w:w="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353F" w:rsidRPr="000B0C80" w:rsidRDefault="0086353F" w:rsidP="0086353F">
            <w:pPr>
              <w:pStyle w:val="Default"/>
              <w:jc w:val="center"/>
              <w:rPr>
                <w:sz w:val="16"/>
                <w:szCs w:val="16"/>
              </w:rPr>
            </w:pPr>
            <w:r w:rsidRPr="000B0C80">
              <w:rPr>
                <w:sz w:val="16"/>
                <w:szCs w:val="16"/>
              </w:rPr>
              <w:t>ИЗ</w:t>
            </w:r>
          </w:p>
          <w:p w:rsidR="0086353F" w:rsidRPr="000B0C80" w:rsidRDefault="0086353F" w:rsidP="0086353F">
            <w:pPr>
              <w:pStyle w:val="Default"/>
              <w:jc w:val="center"/>
              <w:rPr>
                <w:sz w:val="16"/>
                <w:szCs w:val="16"/>
              </w:rPr>
            </w:pPr>
            <w:r w:rsidRPr="000B0C80">
              <w:rPr>
                <w:sz w:val="16"/>
                <w:szCs w:val="16"/>
              </w:rPr>
              <w:t>ИМ</w:t>
            </w:r>
          </w:p>
        </w:tc>
        <w:tc>
          <w:tcPr>
            <w:tcW w:w="9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353F" w:rsidRPr="000B0C80" w:rsidRDefault="0086353F" w:rsidP="0086353F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0B0C80">
              <w:rPr>
                <w:sz w:val="16"/>
                <w:szCs w:val="16"/>
              </w:rPr>
              <w:t>Проценты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353F" w:rsidRPr="000B0C80" w:rsidRDefault="0086353F" w:rsidP="0086353F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53F" w:rsidRPr="000B0C80" w:rsidRDefault="0086353F" w:rsidP="0086353F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0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53F" w:rsidRPr="000B0C80" w:rsidRDefault="0086353F" w:rsidP="0086353F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1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353F" w:rsidRPr="000B0C80" w:rsidRDefault="0086353F" w:rsidP="0086353F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353F" w:rsidRPr="000B0C80" w:rsidRDefault="0086353F" w:rsidP="0086353F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353F" w:rsidRPr="000B0C80" w:rsidRDefault="0086353F" w:rsidP="0086353F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25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353F" w:rsidRPr="000B0C80" w:rsidRDefault="0086353F" w:rsidP="0086353F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353F" w:rsidRPr="000B0C80" w:rsidRDefault="0086353F" w:rsidP="0086353F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353F" w:rsidRPr="000B0C80" w:rsidRDefault="0086353F" w:rsidP="0086353F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</w:tr>
      <w:tr w:rsidR="0086353F" w:rsidRPr="000B0C80" w:rsidTr="00E33EBA">
        <w:trPr>
          <w:trHeight w:val="994"/>
        </w:trPr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353F" w:rsidRPr="000B0C80" w:rsidRDefault="0086353F" w:rsidP="0086353F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4</w:t>
            </w:r>
            <w:r w:rsidR="009C350C">
              <w:rPr>
                <w:color w:val="000000" w:themeColor="text1"/>
                <w:sz w:val="16"/>
                <w:szCs w:val="16"/>
              </w:rPr>
              <w:t>5</w:t>
            </w:r>
          </w:p>
        </w:tc>
        <w:tc>
          <w:tcPr>
            <w:tcW w:w="2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53F" w:rsidRPr="000B0C80" w:rsidRDefault="0086353F" w:rsidP="0086353F">
            <w:pPr>
              <w:overflowPunct/>
              <w:autoSpaceDE/>
              <w:autoSpaceDN/>
              <w:adjustRightInd/>
              <w:jc w:val="both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sz w:val="16"/>
                <w:szCs w:val="16"/>
              </w:rPr>
              <w:t>Количество построенных объектов социальной сферы</w:t>
            </w:r>
          </w:p>
        </w:tc>
        <w:tc>
          <w:tcPr>
            <w:tcW w:w="121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53F" w:rsidRPr="000B0C80" w:rsidRDefault="0086353F" w:rsidP="0086353F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/\</w:t>
            </w:r>
          </w:p>
          <w:p w:rsidR="0086353F" w:rsidRPr="000B0C80" w:rsidRDefault="0086353F" w:rsidP="0086353F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│</w:t>
            </w:r>
          </w:p>
        </w:tc>
        <w:tc>
          <w:tcPr>
            <w:tcW w:w="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353F" w:rsidRPr="000B0C80" w:rsidRDefault="0086353F" w:rsidP="0086353F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9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353F" w:rsidRPr="000B0C80" w:rsidRDefault="0086353F" w:rsidP="0086353F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Единиц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353F" w:rsidRPr="000B0C80" w:rsidRDefault="0086353F" w:rsidP="0086353F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53F" w:rsidRPr="000B0C80" w:rsidRDefault="0086353F" w:rsidP="0086353F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--</w:t>
            </w:r>
          </w:p>
        </w:tc>
        <w:tc>
          <w:tcPr>
            <w:tcW w:w="10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53F" w:rsidRPr="000B0C80" w:rsidRDefault="0086353F" w:rsidP="0086353F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--</w:t>
            </w:r>
          </w:p>
        </w:tc>
        <w:tc>
          <w:tcPr>
            <w:tcW w:w="11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353F" w:rsidRPr="000B0C80" w:rsidRDefault="0086353F" w:rsidP="0086353F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--</w:t>
            </w:r>
          </w:p>
        </w:tc>
        <w:tc>
          <w:tcPr>
            <w:tcW w:w="8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353F" w:rsidRPr="000B0C80" w:rsidRDefault="0086353F" w:rsidP="0086353F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--</w:t>
            </w:r>
          </w:p>
        </w:tc>
        <w:tc>
          <w:tcPr>
            <w:tcW w:w="9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353F" w:rsidRPr="000B0C80" w:rsidRDefault="0086353F" w:rsidP="0086353F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--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353F" w:rsidRPr="000B0C80" w:rsidRDefault="0086353F" w:rsidP="0086353F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--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353F" w:rsidRPr="000B0C80" w:rsidRDefault="0086353F" w:rsidP="0086353F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353F" w:rsidRPr="000B0C80" w:rsidRDefault="0086353F" w:rsidP="0086353F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--</w:t>
            </w:r>
          </w:p>
        </w:tc>
      </w:tr>
      <w:tr w:rsidR="0086353F" w:rsidRPr="000B0C80" w:rsidTr="00E33EBA">
        <w:trPr>
          <w:trHeight w:val="315"/>
        </w:trPr>
        <w:tc>
          <w:tcPr>
            <w:tcW w:w="15181" w:type="dxa"/>
            <w:gridSpan w:val="44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86353F" w:rsidRPr="000B0C80" w:rsidRDefault="0086353F" w:rsidP="0086353F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 </w:t>
            </w:r>
          </w:p>
          <w:p w:rsidR="0086353F" w:rsidRPr="000B0C80" w:rsidRDefault="0086353F" w:rsidP="0086353F">
            <w:pPr>
              <w:overflowPunct/>
              <w:autoSpaceDE/>
              <w:autoSpaceDN/>
              <w:adjustRightInd/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0B0C80">
              <w:rPr>
                <w:b/>
                <w:bCs/>
                <w:color w:val="000000" w:themeColor="text1"/>
                <w:sz w:val="16"/>
                <w:szCs w:val="16"/>
              </w:rPr>
              <w:t>Задача 3 «Создание условий для повышения эффективности системы общего образования»</w:t>
            </w:r>
          </w:p>
        </w:tc>
      </w:tr>
      <w:tr w:rsidR="0086353F" w:rsidRPr="000B0C80" w:rsidTr="00E33EBA">
        <w:trPr>
          <w:trHeight w:val="2583"/>
        </w:trPr>
        <w:tc>
          <w:tcPr>
            <w:tcW w:w="43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6353F" w:rsidRPr="000B0C80" w:rsidRDefault="0086353F" w:rsidP="0086353F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lastRenderedPageBreak/>
              <w:t>4</w:t>
            </w:r>
            <w:r w:rsidR="009C350C">
              <w:rPr>
                <w:color w:val="000000" w:themeColor="text1"/>
                <w:sz w:val="16"/>
                <w:szCs w:val="16"/>
              </w:rPr>
              <w:t>6</w:t>
            </w:r>
          </w:p>
        </w:tc>
        <w:tc>
          <w:tcPr>
            <w:tcW w:w="27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53F" w:rsidRPr="000B0C80" w:rsidRDefault="0086353F" w:rsidP="0086353F">
            <w:pPr>
              <w:overflowPunct/>
              <w:autoSpaceDE/>
              <w:autoSpaceDN/>
              <w:adjustRightInd/>
              <w:jc w:val="both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Удельный вес образовательных организаций, принимающих участие в республиканских мероприятиях по выявлению, распространению и поддержке инновационного опыта работы государственных (муниципальных)  общеобразовательных организаций в Республике Коми (конкурс «Лучшие школы Республики Коми», конкурс «</w:t>
            </w:r>
            <w:proofErr w:type="spellStart"/>
            <w:r w:rsidRPr="000B0C80">
              <w:rPr>
                <w:color w:val="000000" w:themeColor="text1"/>
                <w:sz w:val="16"/>
                <w:szCs w:val="16"/>
              </w:rPr>
              <w:t>Инноватика</w:t>
            </w:r>
            <w:proofErr w:type="spellEnd"/>
            <w:r w:rsidRPr="000B0C80">
              <w:rPr>
                <w:color w:val="000000" w:themeColor="text1"/>
                <w:sz w:val="16"/>
                <w:szCs w:val="16"/>
              </w:rPr>
              <w:t xml:space="preserve"> в образовании» и др.) от общего количества образовательных организаций</w:t>
            </w:r>
          </w:p>
        </w:tc>
        <w:tc>
          <w:tcPr>
            <w:tcW w:w="121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53F" w:rsidRPr="000B0C80" w:rsidRDefault="0086353F" w:rsidP="0086353F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/\</w:t>
            </w:r>
          </w:p>
          <w:p w:rsidR="0086353F" w:rsidRPr="000B0C80" w:rsidRDefault="0086353F" w:rsidP="0086353F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│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53F" w:rsidRPr="000B0C80" w:rsidRDefault="0086353F" w:rsidP="0086353F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ИЗ</w:t>
            </w:r>
          </w:p>
          <w:p w:rsidR="0086353F" w:rsidRPr="000B0C80" w:rsidRDefault="0086353F" w:rsidP="0086353F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9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6353F" w:rsidRPr="000B0C80" w:rsidRDefault="0086353F" w:rsidP="0086353F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53F" w:rsidRPr="000B0C80" w:rsidRDefault="0086353F" w:rsidP="0086353F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53F" w:rsidRPr="000B0C80" w:rsidRDefault="0086353F" w:rsidP="0086353F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25</w:t>
            </w:r>
          </w:p>
        </w:tc>
        <w:tc>
          <w:tcPr>
            <w:tcW w:w="113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53F" w:rsidRPr="000B0C80" w:rsidRDefault="0086353F" w:rsidP="0086353F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25</w:t>
            </w:r>
          </w:p>
        </w:tc>
        <w:tc>
          <w:tcPr>
            <w:tcW w:w="11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53F" w:rsidRPr="000B0C80" w:rsidRDefault="0086353F" w:rsidP="0086353F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25</w:t>
            </w:r>
          </w:p>
        </w:tc>
        <w:tc>
          <w:tcPr>
            <w:tcW w:w="7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6353F" w:rsidRPr="000B0C80" w:rsidRDefault="0086353F" w:rsidP="0086353F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23</w:t>
            </w:r>
          </w:p>
        </w:tc>
        <w:tc>
          <w:tcPr>
            <w:tcW w:w="99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6353F" w:rsidRPr="000B0C80" w:rsidRDefault="0086353F" w:rsidP="0086353F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25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6353F" w:rsidRPr="000B0C80" w:rsidRDefault="0086353F" w:rsidP="0086353F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25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6353F" w:rsidRPr="000B0C80" w:rsidRDefault="0086353F" w:rsidP="0086353F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25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6353F" w:rsidRPr="000B0C80" w:rsidRDefault="0086353F" w:rsidP="0086353F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25</w:t>
            </w:r>
          </w:p>
        </w:tc>
      </w:tr>
      <w:tr w:rsidR="0086353F" w:rsidRPr="000B0C80" w:rsidTr="00E33EBA">
        <w:trPr>
          <w:trHeight w:val="1411"/>
        </w:trPr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53F" w:rsidRPr="000B0C80" w:rsidRDefault="0086353F" w:rsidP="0086353F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4</w:t>
            </w:r>
            <w:r w:rsidR="009C350C">
              <w:rPr>
                <w:color w:val="000000" w:themeColor="text1"/>
                <w:sz w:val="16"/>
                <w:szCs w:val="16"/>
              </w:rPr>
              <w:t>7</w:t>
            </w:r>
          </w:p>
        </w:tc>
        <w:tc>
          <w:tcPr>
            <w:tcW w:w="27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53F" w:rsidRPr="000B0C80" w:rsidRDefault="0086353F" w:rsidP="0086353F">
            <w:pPr>
              <w:overflowPunct/>
              <w:autoSpaceDE/>
              <w:autoSpaceDN/>
              <w:adjustRightInd/>
              <w:jc w:val="both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Доля педагогических работников, прошедших аттестацию на высшую и первую квалификационные категории и соответствие занимаемой должности от общего количества педагогических работников</w:t>
            </w:r>
          </w:p>
        </w:tc>
        <w:tc>
          <w:tcPr>
            <w:tcW w:w="121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53F" w:rsidRPr="000B0C80" w:rsidRDefault="0086353F" w:rsidP="0086353F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/\</w:t>
            </w:r>
          </w:p>
          <w:p w:rsidR="0086353F" w:rsidRPr="000B0C80" w:rsidRDefault="0086353F" w:rsidP="0086353F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│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53F" w:rsidRPr="000B0C80" w:rsidRDefault="0086353F" w:rsidP="0086353F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ИЗ</w:t>
            </w:r>
          </w:p>
          <w:p w:rsidR="0086353F" w:rsidRPr="000B0C80" w:rsidRDefault="0086353F" w:rsidP="0086353F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9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53F" w:rsidRPr="000B0C80" w:rsidRDefault="0086353F" w:rsidP="0086353F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53F" w:rsidRPr="000B0C80" w:rsidRDefault="0086353F" w:rsidP="0086353F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53F" w:rsidRPr="000B0C80" w:rsidRDefault="0086353F" w:rsidP="0086353F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15</w:t>
            </w:r>
          </w:p>
        </w:tc>
        <w:tc>
          <w:tcPr>
            <w:tcW w:w="113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53F" w:rsidRPr="000B0C80" w:rsidRDefault="0086353F" w:rsidP="0086353F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15</w:t>
            </w:r>
          </w:p>
        </w:tc>
        <w:tc>
          <w:tcPr>
            <w:tcW w:w="11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53F" w:rsidRPr="000B0C80" w:rsidRDefault="0086353F" w:rsidP="0086353F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15</w:t>
            </w:r>
          </w:p>
        </w:tc>
        <w:tc>
          <w:tcPr>
            <w:tcW w:w="7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53F" w:rsidRPr="000B0C80" w:rsidRDefault="0086353F" w:rsidP="0086353F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15</w:t>
            </w:r>
          </w:p>
        </w:tc>
        <w:tc>
          <w:tcPr>
            <w:tcW w:w="99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53F" w:rsidRPr="000B0C80" w:rsidRDefault="0086353F" w:rsidP="0086353F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15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53F" w:rsidRPr="000B0C80" w:rsidRDefault="0086353F" w:rsidP="0086353F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15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53F" w:rsidRPr="000B0C80" w:rsidRDefault="0086353F" w:rsidP="0086353F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15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53F" w:rsidRPr="000B0C80" w:rsidRDefault="0086353F" w:rsidP="0086353F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15</w:t>
            </w:r>
          </w:p>
        </w:tc>
      </w:tr>
      <w:tr w:rsidR="0086353F" w:rsidRPr="000B0C80" w:rsidTr="00E33EBA">
        <w:trPr>
          <w:trHeight w:val="978"/>
        </w:trPr>
        <w:tc>
          <w:tcPr>
            <w:tcW w:w="43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6353F" w:rsidRPr="000B0C80" w:rsidRDefault="0086353F" w:rsidP="0086353F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4</w:t>
            </w:r>
            <w:r w:rsidR="009C350C">
              <w:rPr>
                <w:color w:val="000000" w:themeColor="text1"/>
                <w:sz w:val="16"/>
                <w:szCs w:val="16"/>
              </w:rPr>
              <w:t>8</w:t>
            </w:r>
          </w:p>
        </w:tc>
        <w:tc>
          <w:tcPr>
            <w:tcW w:w="2796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6353F" w:rsidRPr="000B0C80" w:rsidRDefault="0086353F" w:rsidP="0086353F">
            <w:pPr>
              <w:overflowPunct/>
              <w:autoSpaceDE/>
              <w:autoSpaceDN/>
              <w:adjustRightInd/>
              <w:jc w:val="both"/>
              <w:rPr>
                <w:color w:val="000000" w:themeColor="text1"/>
                <w:sz w:val="16"/>
                <w:szCs w:val="16"/>
              </w:rPr>
            </w:pPr>
            <w:r w:rsidRPr="00BC71D3">
              <w:rPr>
                <w:color w:val="000000" w:themeColor="text1"/>
                <w:sz w:val="16"/>
                <w:szCs w:val="16"/>
                <w:highlight w:val="yellow"/>
              </w:rPr>
              <w:t>Целевой показатель заработной платы педагогических работников общеобразовательных организаций в муниципальном районе</w:t>
            </w:r>
          </w:p>
        </w:tc>
        <w:tc>
          <w:tcPr>
            <w:tcW w:w="121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53F" w:rsidRPr="000B0C80" w:rsidRDefault="0086353F" w:rsidP="0086353F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/\</w:t>
            </w:r>
          </w:p>
          <w:p w:rsidR="0086353F" w:rsidRPr="000B0C80" w:rsidRDefault="0086353F" w:rsidP="0086353F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│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53F" w:rsidRPr="000B0C80" w:rsidRDefault="0086353F" w:rsidP="0086353F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ИЗ</w:t>
            </w:r>
          </w:p>
          <w:p w:rsidR="0086353F" w:rsidRPr="000B0C80" w:rsidRDefault="0086353F" w:rsidP="0086353F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917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6353F" w:rsidRPr="000B0C80" w:rsidRDefault="0086353F" w:rsidP="0086353F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Рубли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6353F" w:rsidRPr="000B0C80" w:rsidRDefault="0086353F" w:rsidP="0086353F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53F" w:rsidRPr="000B0C80" w:rsidRDefault="0086353F" w:rsidP="0086353F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49 798</w:t>
            </w:r>
          </w:p>
        </w:tc>
        <w:tc>
          <w:tcPr>
            <w:tcW w:w="113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53F" w:rsidRPr="000B0C80" w:rsidRDefault="0086353F" w:rsidP="0086353F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52 595</w:t>
            </w:r>
          </w:p>
        </w:tc>
        <w:tc>
          <w:tcPr>
            <w:tcW w:w="11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53F" w:rsidRPr="000B0C80" w:rsidRDefault="0086353F" w:rsidP="0086353F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55 088</w:t>
            </w:r>
          </w:p>
        </w:tc>
        <w:tc>
          <w:tcPr>
            <w:tcW w:w="788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6353F" w:rsidRPr="000B0C80" w:rsidRDefault="0086353F" w:rsidP="0086353F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57 310</w:t>
            </w:r>
          </w:p>
        </w:tc>
        <w:tc>
          <w:tcPr>
            <w:tcW w:w="992" w:type="dxa"/>
            <w:gridSpan w:val="6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6353F" w:rsidRPr="000B0C80" w:rsidRDefault="0086353F" w:rsidP="0086353F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63 144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6353F" w:rsidRPr="000B0C80" w:rsidRDefault="0086353F" w:rsidP="0086353F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66 129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6353F" w:rsidRPr="000B0C80" w:rsidRDefault="0086353F" w:rsidP="0086353F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66 129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6353F" w:rsidRPr="000B0C80" w:rsidRDefault="0086353F" w:rsidP="0086353F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66 129</w:t>
            </w:r>
          </w:p>
        </w:tc>
      </w:tr>
      <w:tr w:rsidR="0086353F" w:rsidRPr="000B0C80" w:rsidTr="00E33EBA">
        <w:trPr>
          <w:trHeight w:val="976"/>
        </w:trPr>
        <w:tc>
          <w:tcPr>
            <w:tcW w:w="4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6353F" w:rsidRPr="000B0C80" w:rsidRDefault="0086353F" w:rsidP="0086353F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4</w:t>
            </w:r>
            <w:r w:rsidR="009C350C">
              <w:rPr>
                <w:color w:val="000000" w:themeColor="text1"/>
                <w:sz w:val="16"/>
                <w:szCs w:val="16"/>
              </w:rPr>
              <w:t>9</w:t>
            </w:r>
          </w:p>
        </w:tc>
        <w:tc>
          <w:tcPr>
            <w:tcW w:w="279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6353F" w:rsidRPr="000B0C80" w:rsidRDefault="0086353F" w:rsidP="0086353F">
            <w:pPr>
              <w:overflowPunct/>
              <w:autoSpaceDE/>
              <w:autoSpaceDN/>
              <w:adjustRightInd/>
              <w:jc w:val="both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 xml:space="preserve">Среднесписочная численность педагогических работников образовательных организаций в муниципальном районе </w:t>
            </w:r>
          </w:p>
        </w:tc>
        <w:tc>
          <w:tcPr>
            <w:tcW w:w="121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53F" w:rsidRPr="000B0C80" w:rsidRDefault="0086353F" w:rsidP="0086353F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/\</w:t>
            </w:r>
          </w:p>
          <w:p w:rsidR="0086353F" w:rsidRPr="000B0C80" w:rsidRDefault="0086353F" w:rsidP="0086353F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│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53F" w:rsidRPr="000B0C80" w:rsidRDefault="0086353F" w:rsidP="0086353F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ИЗ</w:t>
            </w:r>
          </w:p>
          <w:p w:rsidR="0086353F" w:rsidRPr="000B0C80" w:rsidRDefault="0086353F" w:rsidP="0086353F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917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6353F" w:rsidRPr="000B0C80" w:rsidRDefault="0086353F" w:rsidP="0086353F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Человек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6353F" w:rsidRPr="000B0C80" w:rsidRDefault="0086353F" w:rsidP="0086353F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53F" w:rsidRPr="000B0C80" w:rsidRDefault="0086353F" w:rsidP="0086353F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420</w:t>
            </w:r>
          </w:p>
        </w:tc>
        <w:tc>
          <w:tcPr>
            <w:tcW w:w="113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53F" w:rsidRPr="000B0C80" w:rsidRDefault="0086353F" w:rsidP="0086353F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395,9</w:t>
            </w:r>
          </w:p>
        </w:tc>
        <w:tc>
          <w:tcPr>
            <w:tcW w:w="11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53F" w:rsidRPr="000B0C80" w:rsidRDefault="0086353F" w:rsidP="0086353F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404,9 </w:t>
            </w:r>
          </w:p>
        </w:tc>
        <w:tc>
          <w:tcPr>
            <w:tcW w:w="788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6353F" w:rsidRPr="000B0C80" w:rsidRDefault="0086353F" w:rsidP="0086353F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404,9  </w:t>
            </w:r>
          </w:p>
        </w:tc>
        <w:tc>
          <w:tcPr>
            <w:tcW w:w="992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6353F" w:rsidRPr="000B0C80" w:rsidRDefault="0086353F" w:rsidP="0086353F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404,9  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6353F" w:rsidRPr="000B0C80" w:rsidRDefault="0086353F" w:rsidP="0086353F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404,9  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6353F" w:rsidRPr="000B0C80" w:rsidRDefault="0086353F" w:rsidP="0086353F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 404,9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6353F" w:rsidRPr="000B0C80" w:rsidRDefault="0086353F" w:rsidP="0086353F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404,9  </w:t>
            </w:r>
          </w:p>
        </w:tc>
      </w:tr>
      <w:tr w:rsidR="0086353F" w:rsidRPr="000B0C80" w:rsidTr="00E33EBA">
        <w:trPr>
          <w:trHeight w:val="962"/>
        </w:trPr>
        <w:tc>
          <w:tcPr>
            <w:tcW w:w="43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6353F" w:rsidRPr="000B0C80" w:rsidRDefault="009C350C" w:rsidP="0086353F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50</w:t>
            </w:r>
          </w:p>
        </w:tc>
        <w:tc>
          <w:tcPr>
            <w:tcW w:w="279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53F" w:rsidRPr="000B0C80" w:rsidRDefault="0086353F" w:rsidP="0086353F">
            <w:pPr>
              <w:overflowPunct/>
              <w:autoSpaceDE/>
              <w:autoSpaceDN/>
              <w:adjustRightInd/>
              <w:jc w:val="both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 xml:space="preserve">Доля кабинетов </w:t>
            </w:r>
            <w:proofErr w:type="spellStart"/>
            <w:r w:rsidRPr="000B0C80">
              <w:rPr>
                <w:color w:val="000000" w:themeColor="text1"/>
                <w:sz w:val="16"/>
                <w:szCs w:val="16"/>
              </w:rPr>
              <w:t>коми</w:t>
            </w:r>
            <w:proofErr w:type="spellEnd"/>
            <w:r w:rsidRPr="000B0C80">
              <w:rPr>
                <w:color w:val="000000" w:themeColor="text1"/>
                <w:sz w:val="16"/>
                <w:szCs w:val="16"/>
              </w:rPr>
              <w:t xml:space="preserve"> языка, оснащенных современным оборудованием, от общего количества кабинетов </w:t>
            </w:r>
            <w:proofErr w:type="spellStart"/>
            <w:r w:rsidRPr="000B0C80">
              <w:rPr>
                <w:color w:val="000000" w:themeColor="text1"/>
                <w:sz w:val="16"/>
                <w:szCs w:val="16"/>
              </w:rPr>
              <w:t>коми</w:t>
            </w:r>
            <w:proofErr w:type="spellEnd"/>
            <w:r w:rsidRPr="000B0C80">
              <w:rPr>
                <w:color w:val="000000" w:themeColor="text1"/>
                <w:sz w:val="16"/>
                <w:szCs w:val="16"/>
              </w:rPr>
              <w:t xml:space="preserve"> языка</w:t>
            </w:r>
          </w:p>
        </w:tc>
        <w:tc>
          <w:tcPr>
            <w:tcW w:w="121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53F" w:rsidRPr="000B0C80" w:rsidRDefault="0086353F" w:rsidP="0086353F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/\</w:t>
            </w:r>
          </w:p>
          <w:p w:rsidR="0086353F" w:rsidRPr="000B0C80" w:rsidRDefault="0086353F" w:rsidP="0086353F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│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53F" w:rsidRPr="000B0C80" w:rsidRDefault="0086353F" w:rsidP="0086353F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ИЗ</w:t>
            </w:r>
          </w:p>
          <w:p w:rsidR="0086353F" w:rsidRPr="000B0C80" w:rsidRDefault="0086353F" w:rsidP="0086353F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9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6353F" w:rsidRPr="000B0C80" w:rsidRDefault="0086353F" w:rsidP="0086353F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275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6353F" w:rsidRPr="000B0C80" w:rsidRDefault="0086353F" w:rsidP="0086353F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4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6353F" w:rsidRPr="000B0C80" w:rsidRDefault="0086353F" w:rsidP="0086353F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19</w:t>
            </w:r>
          </w:p>
        </w:tc>
        <w:tc>
          <w:tcPr>
            <w:tcW w:w="1133" w:type="dxa"/>
            <w:gridSpan w:val="7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6353F" w:rsidRPr="000B0C80" w:rsidRDefault="0086353F" w:rsidP="0086353F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19</w:t>
            </w:r>
          </w:p>
        </w:tc>
        <w:tc>
          <w:tcPr>
            <w:tcW w:w="1133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6353F" w:rsidRPr="000B0C80" w:rsidRDefault="0086353F" w:rsidP="0086353F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19</w:t>
            </w:r>
          </w:p>
        </w:tc>
        <w:tc>
          <w:tcPr>
            <w:tcW w:w="788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6353F" w:rsidRPr="000B0C80" w:rsidRDefault="0086353F" w:rsidP="0086353F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19</w:t>
            </w:r>
          </w:p>
        </w:tc>
        <w:tc>
          <w:tcPr>
            <w:tcW w:w="992" w:type="dxa"/>
            <w:gridSpan w:val="6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6353F" w:rsidRPr="000B0C80" w:rsidRDefault="0086353F" w:rsidP="0086353F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19</w:t>
            </w:r>
          </w:p>
        </w:tc>
        <w:tc>
          <w:tcPr>
            <w:tcW w:w="85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6353F" w:rsidRPr="000B0C80" w:rsidRDefault="0086353F" w:rsidP="0086353F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19</w:t>
            </w:r>
          </w:p>
        </w:tc>
        <w:tc>
          <w:tcPr>
            <w:tcW w:w="85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6353F" w:rsidRPr="000B0C80" w:rsidRDefault="0086353F" w:rsidP="0086353F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19</w:t>
            </w:r>
          </w:p>
        </w:tc>
        <w:tc>
          <w:tcPr>
            <w:tcW w:w="993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6353F" w:rsidRPr="000B0C80" w:rsidRDefault="0086353F" w:rsidP="0086353F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19</w:t>
            </w:r>
          </w:p>
        </w:tc>
      </w:tr>
      <w:tr w:rsidR="0086353F" w:rsidRPr="000B0C80" w:rsidTr="00E33EBA">
        <w:trPr>
          <w:trHeight w:val="858"/>
        </w:trPr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53F" w:rsidRPr="000B0C80" w:rsidRDefault="0086353F" w:rsidP="0086353F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5</w:t>
            </w:r>
            <w:r w:rsidR="009C350C">
              <w:rPr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27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53F" w:rsidRPr="000B0C80" w:rsidRDefault="0086353F" w:rsidP="0086353F">
            <w:pPr>
              <w:overflowPunct/>
              <w:autoSpaceDE/>
              <w:autoSpaceDN/>
              <w:adjustRightInd/>
              <w:jc w:val="both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 xml:space="preserve">Доля учителей </w:t>
            </w:r>
            <w:proofErr w:type="spellStart"/>
            <w:r w:rsidRPr="000B0C80">
              <w:rPr>
                <w:color w:val="000000" w:themeColor="text1"/>
                <w:sz w:val="16"/>
                <w:szCs w:val="16"/>
              </w:rPr>
              <w:t>коми</w:t>
            </w:r>
            <w:proofErr w:type="spellEnd"/>
            <w:r w:rsidRPr="000B0C80">
              <w:rPr>
                <w:color w:val="000000" w:themeColor="text1"/>
                <w:sz w:val="16"/>
                <w:szCs w:val="16"/>
              </w:rPr>
              <w:t xml:space="preserve"> языка </w:t>
            </w:r>
          </w:p>
          <w:p w:rsidR="0086353F" w:rsidRPr="000B0C80" w:rsidRDefault="0086353F" w:rsidP="0086353F">
            <w:pPr>
              <w:overflowPunct/>
              <w:autoSpaceDE/>
              <w:autoSpaceDN/>
              <w:adjustRightInd/>
              <w:jc w:val="both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 xml:space="preserve">с высшей и первой категорией от общего количества учителей </w:t>
            </w:r>
            <w:proofErr w:type="spellStart"/>
            <w:r w:rsidRPr="000B0C80">
              <w:rPr>
                <w:color w:val="000000" w:themeColor="text1"/>
                <w:sz w:val="16"/>
                <w:szCs w:val="16"/>
              </w:rPr>
              <w:t>коми</w:t>
            </w:r>
            <w:proofErr w:type="spellEnd"/>
            <w:r w:rsidRPr="000B0C80">
              <w:rPr>
                <w:color w:val="000000" w:themeColor="text1"/>
                <w:sz w:val="16"/>
                <w:szCs w:val="16"/>
              </w:rPr>
              <w:t xml:space="preserve"> языка</w:t>
            </w:r>
          </w:p>
        </w:tc>
        <w:tc>
          <w:tcPr>
            <w:tcW w:w="121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53F" w:rsidRPr="000B0C80" w:rsidRDefault="0086353F" w:rsidP="0086353F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/\</w:t>
            </w:r>
          </w:p>
          <w:p w:rsidR="0086353F" w:rsidRPr="000B0C80" w:rsidRDefault="0086353F" w:rsidP="0086353F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│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53F" w:rsidRPr="000B0C80" w:rsidRDefault="0086353F" w:rsidP="0086353F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ИЗ</w:t>
            </w:r>
          </w:p>
          <w:p w:rsidR="0086353F" w:rsidRPr="000B0C80" w:rsidRDefault="0086353F" w:rsidP="0086353F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9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53F" w:rsidRPr="000B0C80" w:rsidRDefault="0086353F" w:rsidP="0086353F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53F" w:rsidRPr="000B0C80" w:rsidRDefault="0086353F" w:rsidP="0086353F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53F" w:rsidRPr="000B0C80" w:rsidRDefault="0086353F" w:rsidP="0086353F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25</w:t>
            </w:r>
          </w:p>
        </w:tc>
        <w:tc>
          <w:tcPr>
            <w:tcW w:w="113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53F" w:rsidRPr="000B0C80" w:rsidRDefault="0086353F" w:rsidP="0086353F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25</w:t>
            </w:r>
          </w:p>
        </w:tc>
        <w:tc>
          <w:tcPr>
            <w:tcW w:w="11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53F" w:rsidRPr="000B0C80" w:rsidRDefault="0086353F" w:rsidP="0086353F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25</w:t>
            </w:r>
          </w:p>
        </w:tc>
        <w:tc>
          <w:tcPr>
            <w:tcW w:w="7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53F" w:rsidRPr="000B0C80" w:rsidRDefault="0086353F" w:rsidP="0086353F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25</w:t>
            </w:r>
          </w:p>
        </w:tc>
        <w:tc>
          <w:tcPr>
            <w:tcW w:w="99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53F" w:rsidRPr="000B0C80" w:rsidRDefault="0086353F" w:rsidP="0086353F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25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53F" w:rsidRPr="000B0C80" w:rsidRDefault="0086353F" w:rsidP="0086353F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25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53F" w:rsidRPr="000B0C80" w:rsidRDefault="0086353F" w:rsidP="0086353F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25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53F" w:rsidRPr="000B0C80" w:rsidRDefault="0086353F" w:rsidP="0086353F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25</w:t>
            </w:r>
          </w:p>
        </w:tc>
      </w:tr>
      <w:tr w:rsidR="0086353F" w:rsidRPr="000B0C80" w:rsidTr="00E33EBA">
        <w:trPr>
          <w:trHeight w:val="1120"/>
        </w:trPr>
        <w:tc>
          <w:tcPr>
            <w:tcW w:w="43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6353F" w:rsidRPr="000B0C80" w:rsidRDefault="0086353F" w:rsidP="0086353F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5</w:t>
            </w:r>
            <w:r w:rsidR="009C350C">
              <w:rPr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2796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6353F" w:rsidRPr="000B0C80" w:rsidRDefault="0086353F" w:rsidP="0086353F">
            <w:pPr>
              <w:overflowPunct/>
              <w:autoSpaceDE/>
              <w:autoSpaceDN/>
              <w:adjustRightInd/>
              <w:jc w:val="both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 xml:space="preserve">Доля обучающихся, изучающих </w:t>
            </w:r>
            <w:proofErr w:type="spellStart"/>
            <w:r w:rsidRPr="000B0C80">
              <w:rPr>
                <w:color w:val="000000" w:themeColor="text1"/>
                <w:sz w:val="16"/>
                <w:szCs w:val="16"/>
              </w:rPr>
              <w:t>коми</w:t>
            </w:r>
            <w:proofErr w:type="spellEnd"/>
            <w:r w:rsidRPr="000B0C80">
              <w:rPr>
                <w:color w:val="000000" w:themeColor="text1"/>
                <w:sz w:val="16"/>
                <w:szCs w:val="16"/>
              </w:rPr>
              <w:t xml:space="preserve"> язык, от общего количества обучающихся</w:t>
            </w:r>
          </w:p>
        </w:tc>
        <w:tc>
          <w:tcPr>
            <w:tcW w:w="121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53F" w:rsidRPr="000B0C80" w:rsidRDefault="0086353F" w:rsidP="0086353F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/\</w:t>
            </w:r>
          </w:p>
          <w:p w:rsidR="0086353F" w:rsidRPr="000B0C80" w:rsidRDefault="0086353F" w:rsidP="0086353F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│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53F" w:rsidRPr="000B0C80" w:rsidRDefault="0086353F" w:rsidP="0086353F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ИЗ</w:t>
            </w:r>
          </w:p>
          <w:p w:rsidR="0086353F" w:rsidRPr="000B0C80" w:rsidRDefault="0086353F" w:rsidP="0086353F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917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6353F" w:rsidRPr="000B0C80" w:rsidRDefault="0086353F" w:rsidP="0086353F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6353F" w:rsidRPr="000B0C80" w:rsidRDefault="0086353F" w:rsidP="0086353F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53F" w:rsidRPr="000B0C80" w:rsidRDefault="0086353F" w:rsidP="0086353F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18</w:t>
            </w:r>
          </w:p>
        </w:tc>
        <w:tc>
          <w:tcPr>
            <w:tcW w:w="113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53F" w:rsidRPr="000B0C80" w:rsidRDefault="0086353F" w:rsidP="0086353F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18</w:t>
            </w:r>
          </w:p>
        </w:tc>
        <w:tc>
          <w:tcPr>
            <w:tcW w:w="11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53F" w:rsidRPr="000B0C80" w:rsidRDefault="0086353F" w:rsidP="0086353F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18</w:t>
            </w:r>
          </w:p>
        </w:tc>
        <w:tc>
          <w:tcPr>
            <w:tcW w:w="788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6353F" w:rsidRPr="000B0C80" w:rsidRDefault="0086353F" w:rsidP="0086353F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18</w:t>
            </w:r>
          </w:p>
        </w:tc>
        <w:tc>
          <w:tcPr>
            <w:tcW w:w="992" w:type="dxa"/>
            <w:gridSpan w:val="6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6353F" w:rsidRPr="000B0C80" w:rsidRDefault="0086353F" w:rsidP="0086353F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18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6353F" w:rsidRPr="000B0C80" w:rsidRDefault="0086353F" w:rsidP="0086353F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18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6353F" w:rsidRPr="000B0C80" w:rsidRDefault="0086353F" w:rsidP="0086353F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18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6353F" w:rsidRPr="000B0C80" w:rsidRDefault="0086353F" w:rsidP="0086353F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18</w:t>
            </w:r>
          </w:p>
        </w:tc>
      </w:tr>
      <w:tr w:rsidR="0086353F" w:rsidRPr="000B0C80" w:rsidTr="00E33EBA">
        <w:trPr>
          <w:trHeight w:val="964"/>
        </w:trPr>
        <w:tc>
          <w:tcPr>
            <w:tcW w:w="43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6353F" w:rsidRPr="000B0C80" w:rsidRDefault="0086353F" w:rsidP="0086353F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lastRenderedPageBreak/>
              <w:t>5</w:t>
            </w:r>
            <w:r w:rsidR="009C350C">
              <w:rPr>
                <w:color w:val="000000" w:themeColor="text1"/>
                <w:sz w:val="16"/>
                <w:szCs w:val="16"/>
              </w:rPr>
              <w:t>3</w:t>
            </w:r>
          </w:p>
        </w:tc>
        <w:tc>
          <w:tcPr>
            <w:tcW w:w="2796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6353F" w:rsidRPr="000B0C80" w:rsidRDefault="0086353F" w:rsidP="0086353F">
            <w:pPr>
              <w:overflowPunct/>
              <w:autoSpaceDE/>
              <w:autoSpaceDN/>
              <w:adjustRightInd/>
              <w:jc w:val="both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Доля общеобразовательных организаций, реализующих Программы развития воспитательной компоненты в школе</w:t>
            </w:r>
          </w:p>
        </w:tc>
        <w:tc>
          <w:tcPr>
            <w:tcW w:w="121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53F" w:rsidRPr="000B0C80" w:rsidRDefault="0086353F" w:rsidP="0086353F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/\</w:t>
            </w:r>
          </w:p>
          <w:p w:rsidR="0086353F" w:rsidRPr="000B0C80" w:rsidRDefault="0086353F" w:rsidP="0086353F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│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53F" w:rsidRPr="000B0C80" w:rsidRDefault="0086353F" w:rsidP="0086353F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ИЗ</w:t>
            </w:r>
          </w:p>
          <w:p w:rsidR="0086353F" w:rsidRPr="000B0C80" w:rsidRDefault="0086353F" w:rsidP="0086353F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917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6353F" w:rsidRPr="000B0C80" w:rsidRDefault="0086353F" w:rsidP="0086353F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6353F" w:rsidRPr="000B0C80" w:rsidRDefault="0086353F" w:rsidP="0086353F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53F" w:rsidRPr="000B0C80" w:rsidRDefault="0086353F" w:rsidP="0086353F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76</w:t>
            </w:r>
          </w:p>
        </w:tc>
        <w:tc>
          <w:tcPr>
            <w:tcW w:w="113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53F" w:rsidRPr="000B0C80" w:rsidRDefault="0086353F" w:rsidP="0086353F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76</w:t>
            </w:r>
          </w:p>
        </w:tc>
        <w:tc>
          <w:tcPr>
            <w:tcW w:w="11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53F" w:rsidRPr="000B0C80" w:rsidRDefault="0086353F" w:rsidP="0086353F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76</w:t>
            </w:r>
          </w:p>
        </w:tc>
        <w:tc>
          <w:tcPr>
            <w:tcW w:w="788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6353F" w:rsidRPr="000B0C80" w:rsidRDefault="0086353F" w:rsidP="0086353F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76</w:t>
            </w:r>
          </w:p>
        </w:tc>
        <w:tc>
          <w:tcPr>
            <w:tcW w:w="992" w:type="dxa"/>
            <w:gridSpan w:val="6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6353F" w:rsidRPr="000B0C80" w:rsidRDefault="0086353F" w:rsidP="0086353F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76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6353F" w:rsidRPr="000B0C80" w:rsidRDefault="0086353F" w:rsidP="0086353F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76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6353F" w:rsidRPr="000B0C80" w:rsidRDefault="0086353F" w:rsidP="0086353F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76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6353F" w:rsidRPr="000B0C80" w:rsidRDefault="0086353F" w:rsidP="0086353F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76</w:t>
            </w:r>
          </w:p>
        </w:tc>
      </w:tr>
      <w:tr w:rsidR="0086353F" w:rsidRPr="000B0C80" w:rsidTr="00E33EBA">
        <w:trPr>
          <w:trHeight w:val="850"/>
        </w:trPr>
        <w:tc>
          <w:tcPr>
            <w:tcW w:w="43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6353F" w:rsidRPr="000B0C80" w:rsidRDefault="0086353F" w:rsidP="0086353F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5</w:t>
            </w:r>
            <w:r w:rsidR="009C350C">
              <w:rPr>
                <w:color w:val="000000" w:themeColor="text1"/>
                <w:sz w:val="16"/>
                <w:szCs w:val="16"/>
              </w:rPr>
              <w:t>4</w:t>
            </w:r>
          </w:p>
        </w:tc>
        <w:tc>
          <w:tcPr>
            <w:tcW w:w="2796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86353F" w:rsidRPr="000B0C80" w:rsidRDefault="0086353F" w:rsidP="0086353F">
            <w:pPr>
              <w:overflowPunct/>
              <w:jc w:val="both"/>
              <w:rPr>
                <w:sz w:val="16"/>
                <w:szCs w:val="16"/>
              </w:rPr>
            </w:pPr>
            <w:r w:rsidRPr="000B0C80">
              <w:rPr>
                <w:sz w:val="16"/>
                <w:szCs w:val="16"/>
              </w:rPr>
              <w:t>Количество привлеченных молодых специалистов в образовательные организации</w:t>
            </w:r>
          </w:p>
          <w:p w:rsidR="0086353F" w:rsidRPr="000B0C80" w:rsidRDefault="0086353F" w:rsidP="0086353F">
            <w:pPr>
              <w:overflowPunct/>
              <w:autoSpaceDE/>
              <w:autoSpaceDN/>
              <w:adjustRightInd/>
              <w:jc w:val="both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21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53F" w:rsidRPr="000B0C80" w:rsidRDefault="0086353F" w:rsidP="0086353F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/\</w:t>
            </w:r>
          </w:p>
          <w:p w:rsidR="0086353F" w:rsidRPr="000B0C80" w:rsidRDefault="0086353F" w:rsidP="0086353F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│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53F" w:rsidRPr="000B0C80" w:rsidRDefault="0086353F" w:rsidP="0086353F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ИЗ</w:t>
            </w:r>
          </w:p>
          <w:p w:rsidR="0086353F" w:rsidRPr="000B0C80" w:rsidRDefault="0086353F" w:rsidP="0086353F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17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6353F" w:rsidRPr="000B0C80" w:rsidRDefault="0086353F" w:rsidP="0086353F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человек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86353F" w:rsidRPr="000B0C80" w:rsidRDefault="0086353F" w:rsidP="0086353F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53F" w:rsidRPr="000B0C80" w:rsidRDefault="0086353F" w:rsidP="0086353F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13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53F" w:rsidRPr="000B0C80" w:rsidRDefault="0086353F" w:rsidP="0086353F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1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353F" w:rsidRPr="000B0C80" w:rsidRDefault="0086353F" w:rsidP="0086353F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788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6353F" w:rsidRPr="000B0C80" w:rsidRDefault="0086353F" w:rsidP="0086353F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992" w:type="dxa"/>
            <w:gridSpan w:val="6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6353F" w:rsidRPr="000B0C80" w:rsidRDefault="0086353F" w:rsidP="0086353F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6353F" w:rsidRPr="000B0C80" w:rsidRDefault="0086353F" w:rsidP="0086353F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6353F" w:rsidRPr="000B0C80" w:rsidRDefault="0086353F" w:rsidP="0086353F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6353F" w:rsidRPr="000B0C80" w:rsidRDefault="0086353F" w:rsidP="0086353F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2</w:t>
            </w:r>
          </w:p>
        </w:tc>
      </w:tr>
      <w:tr w:rsidR="0086353F" w:rsidRPr="000B0C80" w:rsidTr="00E33EBA">
        <w:trPr>
          <w:trHeight w:val="315"/>
        </w:trPr>
        <w:tc>
          <w:tcPr>
            <w:tcW w:w="15181" w:type="dxa"/>
            <w:gridSpan w:val="44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86353F" w:rsidRPr="000B0C80" w:rsidRDefault="0086353F" w:rsidP="0086353F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  <w:p w:rsidR="0086353F" w:rsidRPr="000B0C80" w:rsidRDefault="0086353F" w:rsidP="0086353F">
            <w:pPr>
              <w:overflowPunct/>
              <w:autoSpaceDE/>
              <w:autoSpaceDN/>
              <w:adjustRightInd/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0B0C80">
              <w:rPr>
                <w:b/>
                <w:bCs/>
                <w:color w:val="000000" w:themeColor="text1"/>
                <w:sz w:val="16"/>
                <w:szCs w:val="16"/>
              </w:rPr>
              <w:t>Подпрограмма 3</w:t>
            </w:r>
            <w:r w:rsidRPr="000B0C80">
              <w:rPr>
                <w:b/>
                <w:bCs/>
                <w:i/>
                <w:iCs/>
                <w:color w:val="000000" w:themeColor="text1"/>
                <w:sz w:val="16"/>
                <w:szCs w:val="16"/>
              </w:rPr>
              <w:t xml:space="preserve"> </w:t>
            </w:r>
            <w:r w:rsidRPr="000B0C80">
              <w:rPr>
                <w:b/>
                <w:bCs/>
                <w:color w:val="000000" w:themeColor="text1"/>
                <w:sz w:val="16"/>
                <w:szCs w:val="16"/>
              </w:rPr>
              <w:t>«Дети и Молодежь»</w:t>
            </w:r>
          </w:p>
        </w:tc>
      </w:tr>
      <w:tr w:rsidR="0086353F" w:rsidRPr="000B0C80" w:rsidTr="00E33EBA">
        <w:trPr>
          <w:trHeight w:val="400"/>
        </w:trPr>
        <w:tc>
          <w:tcPr>
            <w:tcW w:w="15181" w:type="dxa"/>
            <w:gridSpan w:val="44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86353F" w:rsidRPr="000B0C80" w:rsidRDefault="0086353F" w:rsidP="0086353F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  <w:p w:rsidR="0086353F" w:rsidRPr="000B0C80" w:rsidRDefault="0086353F" w:rsidP="0086353F">
            <w:pPr>
              <w:overflowPunct/>
              <w:autoSpaceDE/>
              <w:autoSpaceDN/>
              <w:adjustRightInd/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0B0C80">
              <w:rPr>
                <w:b/>
                <w:bCs/>
                <w:color w:val="000000" w:themeColor="text1"/>
                <w:sz w:val="16"/>
                <w:szCs w:val="16"/>
              </w:rPr>
              <w:t>Задача 1 «Обеспечение доступности качественного дополнительного образования»</w:t>
            </w:r>
          </w:p>
        </w:tc>
      </w:tr>
      <w:tr w:rsidR="0086353F" w:rsidRPr="000B0C80" w:rsidTr="00E33EBA">
        <w:trPr>
          <w:trHeight w:val="1686"/>
        </w:trPr>
        <w:tc>
          <w:tcPr>
            <w:tcW w:w="43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6353F" w:rsidRPr="000B0C80" w:rsidRDefault="0086353F" w:rsidP="0086353F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5</w:t>
            </w:r>
            <w:r w:rsidR="009C350C">
              <w:rPr>
                <w:color w:val="000000" w:themeColor="text1"/>
                <w:sz w:val="16"/>
                <w:szCs w:val="16"/>
              </w:rPr>
              <w:t>5</w:t>
            </w:r>
          </w:p>
        </w:tc>
        <w:tc>
          <w:tcPr>
            <w:tcW w:w="28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53F" w:rsidRPr="000B0C80" w:rsidRDefault="0086353F" w:rsidP="0086353F">
            <w:pPr>
              <w:suppressAutoHyphens/>
              <w:overflowPunct/>
              <w:autoSpaceDE/>
              <w:autoSpaceDN/>
              <w:adjustRightInd/>
              <w:snapToGrid w:val="0"/>
              <w:jc w:val="both"/>
              <w:rPr>
                <w:rFonts w:eastAsia="Arial"/>
                <w:iCs/>
                <w:color w:val="000000" w:themeColor="text1"/>
                <w:sz w:val="16"/>
                <w:szCs w:val="16"/>
                <w:lang w:eastAsia="ar-SA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 xml:space="preserve">Доля детей в возрасте 5-18 лет, </w:t>
            </w:r>
            <w:r w:rsidRPr="000B0C80">
              <w:rPr>
                <w:sz w:val="16"/>
                <w:szCs w:val="16"/>
              </w:rPr>
              <w:t>реализующих программу дополнительного образования</w:t>
            </w:r>
            <w:r w:rsidRPr="000B0C80">
              <w:rPr>
                <w:color w:val="000000" w:themeColor="text1"/>
                <w:sz w:val="16"/>
                <w:szCs w:val="16"/>
              </w:rPr>
              <w:t xml:space="preserve"> в организациях различной организационно-правовой формы и формы собственности, в общей численности детей этой возрастной группы</w:t>
            </w:r>
          </w:p>
          <w:p w:rsidR="0086353F" w:rsidRPr="000B0C80" w:rsidRDefault="0086353F" w:rsidP="0086353F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53F" w:rsidRPr="000B0C80" w:rsidRDefault="0086353F" w:rsidP="0086353F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/\</w:t>
            </w:r>
          </w:p>
          <w:p w:rsidR="0086353F" w:rsidRPr="000B0C80" w:rsidRDefault="0086353F" w:rsidP="0086353F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│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53F" w:rsidRPr="000B0C80" w:rsidRDefault="0086353F" w:rsidP="0086353F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ИС</w:t>
            </w:r>
          </w:p>
          <w:p w:rsidR="0086353F" w:rsidRPr="000B0C80" w:rsidRDefault="0086353F" w:rsidP="0086353F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ИЗ</w:t>
            </w:r>
          </w:p>
          <w:p w:rsidR="0086353F" w:rsidRPr="000B0C80" w:rsidRDefault="0086353F" w:rsidP="0086353F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6353F" w:rsidRPr="000B0C80" w:rsidRDefault="0086353F" w:rsidP="0086353F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53F" w:rsidRPr="000B0C80" w:rsidRDefault="0086353F" w:rsidP="0086353F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53F" w:rsidRPr="000B0C80" w:rsidRDefault="0086353F" w:rsidP="0086353F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30</w:t>
            </w:r>
          </w:p>
        </w:tc>
        <w:tc>
          <w:tcPr>
            <w:tcW w:w="113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53F" w:rsidRPr="000B0C80" w:rsidRDefault="0086353F" w:rsidP="0086353F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53F" w:rsidRPr="000B0C80" w:rsidRDefault="0086353F" w:rsidP="0086353F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30</w:t>
            </w:r>
          </w:p>
        </w:tc>
        <w:tc>
          <w:tcPr>
            <w:tcW w:w="85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6353F" w:rsidRPr="000B0C80" w:rsidRDefault="0086353F" w:rsidP="0086353F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30</w:t>
            </w:r>
          </w:p>
        </w:tc>
        <w:tc>
          <w:tcPr>
            <w:tcW w:w="993" w:type="dxa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6353F" w:rsidRPr="000B0C80" w:rsidRDefault="0086353F" w:rsidP="0086353F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30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6353F" w:rsidRPr="000B0C80" w:rsidRDefault="0086353F" w:rsidP="0086353F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30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6353F" w:rsidRPr="000B0C80" w:rsidRDefault="0086353F" w:rsidP="0086353F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30</w:t>
            </w:r>
          </w:p>
        </w:tc>
        <w:tc>
          <w:tcPr>
            <w:tcW w:w="1027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6353F" w:rsidRPr="000B0C80" w:rsidRDefault="0086353F" w:rsidP="0086353F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30</w:t>
            </w:r>
          </w:p>
        </w:tc>
      </w:tr>
      <w:tr w:rsidR="0086353F" w:rsidRPr="000B0C80" w:rsidTr="00E33EBA">
        <w:trPr>
          <w:trHeight w:val="987"/>
        </w:trPr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53F" w:rsidRPr="000B0C80" w:rsidRDefault="0086353F" w:rsidP="0086353F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5</w:t>
            </w:r>
            <w:r w:rsidR="009C350C">
              <w:rPr>
                <w:color w:val="000000" w:themeColor="text1"/>
                <w:sz w:val="16"/>
                <w:szCs w:val="16"/>
              </w:rPr>
              <w:t>6</w:t>
            </w:r>
          </w:p>
        </w:tc>
        <w:tc>
          <w:tcPr>
            <w:tcW w:w="28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53F" w:rsidRPr="000B0C80" w:rsidRDefault="0086353F" w:rsidP="0086353F">
            <w:pPr>
              <w:overflowPunct/>
              <w:autoSpaceDE/>
              <w:autoSpaceDN/>
              <w:adjustRightInd/>
              <w:jc w:val="both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iCs/>
                <w:color w:val="000000" w:themeColor="text1"/>
                <w:sz w:val="16"/>
                <w:szCs w:val="16"/>
              </w:rPr>
              <w:t>Удельный вес детей, состоящих на внутри школьном учете, охваченных внеурочной деятельностью, в общем числе детей школьного возраста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53F" w:rsidRPr="000B0C80" w:rsidRDefault="0086353F" w:rsidP="0086353F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/\</w:t>
            </w:r>
          </w:p>
          <w:p w:rsidR="0086353F" w:rsidRPr="000B0C80" w:rsidRDefault="0086353F" w:rsidP="0086353F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│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53F" w:rsidRPr="000B0C80" w:rsidRDefault="0086353F" w:rsidP="0086353F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ИЗ</w:t>
            </w:r>
          </w:p>
          <w:p w:rsidR="0086353F" w:rsidRPr="000B0C80" w:rsidRDefault="0086353F" w:rsidP="0086353F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53F" w:rsidRPr="000B0C80" w:rsidRDefault="0086353F" w:rsidP="0086353F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53F" w:rsidRPr="000B0C80" w:rsidRDefault="0086353F" w:rsidP="0086353F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53F" w:rsidRPr="000B0C80" w:rsidRDefault="0086353F" w:rsidP="0086353F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113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53F" w:rsidRPr="000B0C80" w:rsidRDefault="0086353F" w:rsidP="0086353F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2</w:t>
            </w:r>
          </w:p>
          <w:p w:rsidR="0086353F" w:rsidRPr="000B0C80" w:rsidRDefault="0086353F" w:rsidP="0086353F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53F" w:rsidRPr="000B0C80" w:rsidRDefault="0086353F" w:rsidP="0086353F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53F" w:rsidRPr="000B0C80" w:rsidRDefault="0086353F" w:rsidP="0086353F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99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53F" w:rsidRPr="000B0C80" w:rsidRDefault="0086353F" w:rsidP="0086353F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53F" w:rsidRPr="000B0C80" w:rsidRDefault="0086353F" w:rsidP="0086353F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53F" w:rsidRPr="000B0C80" w:rsidRDefault="0086353F" w:rsidP="0086353F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10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53F" w:rsidRPr="000B0C80" w:rsidRDefault="0086353F" w:rsidP="0086353F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2</w:t>
            </w:r>
          </w:p>
        </w:tc>
      </w:tr>
      <w:tr w:rsidR="0086353F" w:rsidRPr="000B0C80" w:rsidTr="00E33EBA">
        <w:trPr>
          <w:trHeight w:val="1681"/>
        </w:trPr>
        <w:tc>
          <w:tcPr>
            <w:tcW w:w="432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86353F" w:rsidRPr="000B0C80" w:rsidRDefault="0086353F" w:rsidP="0086353F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5</w:t>
            </w:r>
            <w:r w:rsidR="009C350C">
              <w:rPr>
                <w:color w:val="000000" w:themeColor="text1"/>
                <w:sz w:val="16"/>
                <w:szCs w:val="16"/>
              </w:rPr>
              <w:t>7</w:t>
            </w:r>
          </w:p>
        </w:tc>
        <w:tc>
          <w:tcPr>
            <w:tcW w:w="2807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hideMark/>
          </w:tcPr>
          <w:p w:rsidR="0086353F" w:rsidRPr="000B0C80" w:rsidRDefault="0086353F" w:rsidP="0086353F">
            <w:pPr>
              <w:overflowPunct/>
              <w:autoSpaceDE/>
              <w:autoSpaceDN/>
              <w:adjustRightInd/>
              <w:jc w:val="both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 xml:space="preserve">Доля обучающихся, принимающих участие в муниципальных, республиканских, всероссийских олимпиадах, конкурсах, конференциях, соревнованиях, фестивалях, от общего количества обучающихся в возрасте от 5 до 18 лет.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53F" w:rsidRPr="000B0C80" w:rsidRDefault="0086353F" w:rsidP="0086353F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/\</w:t>
            </w:r>
          </w:p>
          <w:p w:rsidR="0086353F" w:rsidRPr="000B0C80" w:rsidRDefault="0086353F" w:rsidP="0086353F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│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53F" w:rsidRPr="000B0C80" w:rsidRDefault="0086353F" w:rsidP="0086353F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ИЗ</w:t>
            </w:r>
          </w:p>
          <w:p w:rsidR="0086353F" w:rsidRPr="000B0C80" w:rsidRDefault="0086353F" w:rsidP="0086353F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86353F" w:rsidRPr="000B0C80" w:rsidRDefault="0086353F" w:rsidP="0086353F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86353F" w:rsidRPr="000B0C80" w:rsidRDefault="0086353F" w:rsidP="0086353F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6353F" w:rsidRPr="000B0C80" w:rsidRDefault="0086353F" w:rsidP="0086353F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38</w:t>
            </w:r>
          </w:p>
        </w:tc>
        <w:tc>
          <w:tcPr>
            <w:tcW w:w="1134" w:type="dxa"/>
            <w:gridSpan w:val="7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6353F" w:rsidRPr="000B0C80" w:rsidRDefault="0086353F" w:rsidP="0086353F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38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6353F" w:rsidRPr="000B0C80" w:rsidRDefault="0086353F" w:rsidP="0086353F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38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86353F" w:rsidRPr="000B0C80" w:rsidRDefault="0086353F" w:rsidP="0086353F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38</w:t>
            </w:r>
          </w:p>
        </w:tc>
        <w:tc>
          <w:tcPr>
            <w:tcW w:w="993" w:type="dxa"/>
            <w:gridSpan w:val="6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86353F" w:rsidRPr="000B0C80" w:rsidRDefault="0086353F" w:rsidP="0086353F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38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86353F" w:rsidRPr="000B0C80" w:rsidRDefault="0086353F" w:rsidP="0086353F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38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86353F" w:rsidRPr="000B0C80" w:rsidRDefault="0086353F" w:rsidP="0086353F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38</w:t>
            </w:r>
          </w:p>
        </w:tc>
        <w:tc>
          <w:tcPr>
            <w:tcW w:w="1027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86353F" w:rsidRPr="000B0C80" w:rsidRDefault="0086353F" w:rsidP="0086353F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38</w:t>
            </w:r>
          </w:p>
        </w:tc>
      </w:tr>
      <w:tr w:rsidR="0086353F" w:rsidRPr="000B0C80" w:rsidTr="00E33EBA">
        <w:trPr>
          <w:trHeight w:val="1128"/>
        </w:trPr>
        <w:tc>
          <w:tcPr>
            <w:tcW w:w="43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6353F" w:rsidRPr="000B0C80" w:rsidRDefault="0086353F" w:rsidP="0086353F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5</w:t>
            </w:r>
            <w:r w:rsidR="009C350C">
              <w:rPr>
                <w:color w:val="000000" w:themeColor="text1"/>
                <w:sz w:val="16"/>
                <w:szCs w:val="16"/>
              </w:rPr>
              <w:t>8</w:t>
            </w:r>
          </w:p>
        </w:tc>
        <w:tc>
          <w:tcPr>
            <w:tcW w:w="2807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6353F" w:rsidRPr="000B0C80" w:rsidRDefault="0086353F" w:rsidP="0086353F">
            <w:pPr>
              <w:overflowPunct/>
              <w:autoSpaceDE/>
              <w:autoSpaceDN/>
              <w:adjustRightInd/>
              <w:jc w:val="both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rFonts w:eastAsia="Calibri"/>
                <w:color w:val="000000" w:themeColor="text1"/>
                <w:sz w:val="16"/>
                <w:szCs w:val="16"/>
              </w:rPr>
              <w:t>Среднемесячная заработная плата педагогических работников муниципальных учреждений дополнительного образования в муниципальном образовании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53F" w:rsidRPr="000B0C80" w:rsidRDefault="0086353F" w:rsidP="0086353F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/\</w:t>
            </w:r>
          </w:p>
          <w:p w:rsidR="0086353F" w:rsidRPr="000B0C80" w:rsidRDefault="0086353F" w:rsidP="0086353F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│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53F" w:rsidRPr="000B0C80" w:rsidRDefault="0086353F" w:rsidP="0086353F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ИЗ</w:t>
            </w:r>
          </w:p>
          <w:p w:rsidR="0086353F" w:rsidRPr="000B0C80" w:rsidRDefault="0086353F" w:rsidP="0086353F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ИМ</w:t>
            </w:r>
          </w:p>
          <w:p w:rsidR="0086353F" w:rsidRPr="000B0C80" w:rsidRDefault="0086353F" w:rsidP="0086353F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ИМТБ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6353F" w:rsidRPr="000B0C80" w:rsidRDefault="0086353F" w:rsidP="0086353F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Рублей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6353F" w:rsidRPr="000B0C80" w:rsidRDefault="0086353F" w:rsidP="0086353F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53F" w:rsidRPr="000B0C80" w:rsidRDefault="0086353F" w:rsidP="0086353F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44 049</w:t>
            </w:r>
          </w:p>
        </w:tc>
        <w:tc>
          <w:tcPr>
            <w:tcW w:w="113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53F" w:rsidRPr="000B0C80" w:rsidRDefault="0086353F" w:rsidP="0086353F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45 723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53F" w:rsidRPr="000B0C80" w:rsidRDefault="0086353F" w:rsidP="0086353F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 47 918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6353F" w:rsidRPr="000B0C80" w:rsidRDefault="0086353F" w:rsidP="0086353F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49 834 </w:t>
            </w:r>
          </w:p>
        </w:tc>
        <w:tc>
          <w:tcPr>
            <w:tcW w:w="993" w:type="dxa"/>
            <w:gridSpan w:val="6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6353F" w:rsidRPr="000B0C80" w:rsidRDefault="0086353F" w:rsidP="0086353F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6353F" w:rsidRPr="000B0C80" w:rsidRDefault="0086353F" w:rsidP="0086353F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6353F" w:rsidRPr="000B0C80" w:rsidRDefault="0086353F" w:rsidP="0086353F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027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6353F" w:rsidRPr="000B0C80" w:rsidRDefault="0086353F" w:rsidP="0086353F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</w:tr>
      <w:tr w:rsidR="0086353F" w:rsidRPr="000B0C80" w:rsidTr="00E33EBA">
        <w:trPr>
          <w:trHeight w:val="1128"/>
        </w:trPr>
        <w:tc>
          <w:tcPr>
            <w:tcW w:w="43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6353F" w:rsidRPr="000B0C80" w:rsidRDefault="009C350C" w:rsidP="0086353F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59</w:t>
            </w:r>
          </w:p>
        </w:tc>
        <w:tc>
          <w:tcPr>
            <w:tcW w:w="2807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86353F" w:rsidRPr="000B0C80" w:rsidRDefault="0086353F" w:rsidP="0086353F">
            <w:pPr>
              <w:overflowPunct/>
              <w:autoSpaceDE/>
              <w:autoSpaceDN/>
              <w:adjustRightInd/>
              <w:jc w:val="both"/>
              <w:rPr>
                <w:rFonts w:eastAsia="Calibri"/>
                <w:color w:val="000000" w:themeColor="text1"/>
                <w:sz w:val="16"/>
                <w:szCs w:val="16"/>
              </w:rPr>
            </w:pPr>
            <w:r w:rsidRPr="000B0C80">
              <w:rPr>
                <w:rFonts w:eastAsia="Calibri"/>
                <w:color w:val="000000" w:themeColor="text1"/>
                <w:sz w:val="16"/>
                <w:szCs w:val="16"/>
              </w:rPr>
              <w:t xml:space="preserve">Среднемесячная заработная плата педагогических работников муниципальных учреждений дополнительного образования </w:t>
            </w:r>
            <w:r w:rsidRPr="004617FF">
              <w:rPr>
                <w:rFonts w:eastAsia="Calibri"/>
                <w:color w:val="000000" w:themeColor="text1"/>
                <w:sz w:val="16"/>
                <w:szCs w:val="16"/>
                <w:highlight w:val="yellow"/>
              </w:rPr>
              <w:t>детей</w:t>
            </w:r>
            <w:r>
              <w:rPr>
                <w:rFonts w:eastAsia="Calibri"/>
                <w:color w:val="000000" w:themeColor="text1"/>
                <w:sz w:val="16"/>
                <w:szCs w:val="16"/>
              </w:rPr>
              <w:t xml:space="preserve"> </w:t>
            </w:r>
            <w:r w:rsidRPr="000B0C80">
              <w:rPr>
                <w:rFonts w:eastAsia="Calibri"/>
                <w:color w:val="000000" w:themeColor="text1"/>
                <w:sz w:val="16"/>
                <w:szCs w:val="16"/>
              </w:rPr>
              <w:t>в муниципальном образовании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53F" w:rsidRPr="000B0C80" w:rsidRDefault="0086353F" w:rsidP="0086353F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/\</w:t>
            </w:r>
          </w:p>
          <w:p w:rsidR="0086353F" w:rsidRPr="000B0C80" w:rsidRDefault="0086353F" w:rsidP="0086353F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│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53F" w:rsidRPr="000B0C80" w:rsidRDefault="0086353F" w:rsidP="0086353F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ИЗ</w:t>
            </w:r>
          </w:p>
          <w:p w:rsidR="0086353F" w:rsidRPr="000B0C80" w:rsidRDefault="0086353F" w:rsidP="0086353F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ИМ</w:t>
            </w:r>
          </w:p>
          <w:p w:rsidR="0086353F" w:rsidRPr="000B0C80" w:rsidRDefault="0086353F" w:rsidP="0086353F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ИМТБ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6353F" w:rsidRPr="000B0C80" w:rsidRDefault="0086353F" w:rsidP="0086353F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Рублей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86353F" w:rsidRPr="000B0C80" w:rsidRDefault="0086353F" w:rsidP="0086353F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53F" w:rsidRPr="000B0C80" w:rsidRDefault="0086353F" w:rsidP="0086353F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13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53F" w:rsidRPr="000B0C80" w:rsidRDefault="0086353F" w:rsidP="0086353F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353F" w:rsidRPr="000B0C80" w:rsidRDefault="0086353F" w:rsidP="0086353F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6353F" w:rsidRPr="000B0C80" w:rsidRDefault="0086353F" w:rsidP="0086353F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3" w:type="dxa"/>
            <w:gridSpan w:val="6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6353F" w:rsidRPr="000B0C80" w:rsidRDefault="0086353F" w:rsidP="0086353F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54 942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6353F" w:rsidRPr="000B0C80" w:rsidRDefault="0086353F" w:rsidP="0086353F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57 559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6353F" w:rsidRPr="000B0C80" w:rsidRDefault="0086353F" w:rsidP="0086353F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57 559</w:t>
            </w:r>
          </w:p>
        </w:tc>
        <w:tc>
          <w:tcPr>
            <w:tcW w:w="1027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6353F" w:rsidRPr="000B0C80" w:rsidRDefault="0086353F" w:rsidP="0086353F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57 559</w:t>
            </w:r>
          </w:p>
        </w:tc>
      </w:tr>
      <w:tr w:rsidR="0086353F" w:rsidRPr="000B0C80" w:rsidTr="00E33EBA">
        <w:trPr>
          <w:trHeight w:val="1102"/>
        </w:trPr>
        <w:tc>
          <w:tcPr>
            <w:tcW w:w="4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6353F" w:rsidRPr="000B0C80" w:rsidRDefault="0086353F" w:rsidP="0086353F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lastRenderedPageBreak/>
              <w:t>6</w:t>
            </w:r>
            <w:r w:rsidR="009C350C">
              <w:rPr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2807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6353F" w:rsidRPr="000B0C80" w:rsidRDefault="0086353F" w:rsidP="0086353F">
            <w:pPr>
              <w:overflowPunct/>
              <w:autoSpaceDE/>
              <w:autoSpaceDN/>
              <w:adjustRightInd/>
              <w:jc w:val="both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rFonts w:eastAsia="Calibri"/>
                <w:color w:val="000000" w:themeColor="text1"/>
                <w:sz w:val="16"/>
                <w:szCs w:val="16"/>
              </w:rPr>
              <w:t>Среднесписочная численность педагогических работников муниципальных учреждений дополнительного образования</w:t>
            </w:r>
            <w:r>
              <w:rPr>
                <w:rFonts w:eastAsia="Calibri"/>
                <w:color w:val="000000" w:themeColor="text1"/>
                <w:sz w:val="16"/>
                <w:szCs w:val="16"/>
              </w:rPr>
              <w:t xml:space="preserve"> </w:t>
            </w:r>
            <w:r w:rsidRPr="004617FF">
              <w:rPr>
                <w:rFonts w:eastAsia="Calibri"/>
                <w:color w:val="000000" w:themeColor="text1"/>
                <w:sz w:val="16"/>
                <w:szCs w:val="16"/>
                <w:highlight w:val="yellow"/>
              </w:rPr>
              <w:t>детей</w:t>
            </w:r>
            <w:r w:rsidRPr="000B0C80">
              <w:rPr>
                <w:rFonts w:eastAsia="Calibri"/>
                <w:color w:val="000000" w:themeColor="text1"/>
                <w:sz w:val="16"/>
                <w:szCs w:val="16"/>
              </w:rPr>
              <w:t xml:space="preserve"> в муниципальном образовании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53F" w:rsidRPr="000B0C80" w:rsidRDefault="0086353F" w:rsidP="0086353F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/\</w:t>
            </w:r>
          </w:p>
          <w:p w:rsidR="0086353F" w:rsidRPr="000B0C80" w:rsidRDefault="0086353F" w:rsidP="0086353F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│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53F" w:rsidRPr="000B0C80" w:rsidRDefault="0086353F" w:rsidP="0086353F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ИЗ</w:t>
            </w:r>
          </w:p>
          <w:p w:rsidR="0086353F" w:rsidRPr="000B0C80" w:rsidRDefault="0086353F" w:rsidP="0086353F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6353F" w:rsidRPr="000B0C80" w:rsidRDefault="0086353F" w:rsidP="0086353F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Человек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6353F" w:rsidRPr="000B0C80" w:rsidRDefault="0086353F" w:rsidP="0086353F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53F" w:rsidRPr="000B0C80" w:rsidRDefault="0086353F" w:rsidP="0086353F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64,3</w:t>
            </w:r>
          </w:p>
        </w:tc>
        <w:tc>
          <w:tcPr>
            <w:tcW w:w="113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53F" w:rsidRPr="000B0C80" w:rsidRDefault="0086353F" w:rsidP="0086353F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64,3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53F" w:rsidRPr="000B0C80" w:rsidRDefault="0086353F" w:rsidP="0086353F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64,3 </w:t>
            </w:r>
          </w:p>
        </w:tc>
        <w:tc>
          <w:tcPr>
            <w:tcW w:w="850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6353F" w:rsidRPr="000B0C80" w:rsidRDefault="0086353F" w:rsidP="0086353F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62</w:t>
            </w:r>
          </w:p>
        </w:tc>
        <w:tc>
          <w:tcPr>
            <w:tcW w:w="993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6353F" w:rsidRPr="000B0C80" w:rsidRDefault="0086353F" w:rsidP="0086353F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59,6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6353F" w:rsidRPr="000B0C80" w:rsidRDefault="0086353F" w:rsidP="0086353F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59,6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6353F" w:rsidRPr="000B0C80" w:rsidRDefault="0086353F" w:rsidP="0086353F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59,6</w:t>
            </w:r>
          </w:p>
        </w:tc>
        <w:tc>
          <w:tcPr>
            <w:tcW w:w="102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6353F" w:rsidRPr="000B0C80" w:rsidRDefault="0086353F" w:rsidP="0086353F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59,6 </w:t>
            </w:r>
          </w:p>
        </w:tc>
      </w:tr>
      <w:tr w:rsidR="0086353F" w:rsidRPr="000B0C80" w:rsidTr="00E33EBA">
        <w:trPr>
          <w:trHeight w:val="1259"/>
        </w:trPr>
        <w:tc>
          <w:tcPr>
            <w:tcW w:w="4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6353F" w:rsidRPr="000B0C80" w:rsidRDefault="0086353F" w:rsidP="0086353F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6</w:t>
            </w:r>
            <w:r w:rsidR="009C350C">
              <w:rPr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2807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6353F" w:rsidRPr="000B0C80" w:rsidRDefault="0086353F" w:rsidP="0086353F">
            <w:pPr>
              <w:overflowPunct/>
              <w:autoSpaceDE/>
              <w:autoSpaceDN/>
              <w:adjustRightInd/>
              <w:jc w:val="both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rFonts w:eastAsia="Calibri"/>
                <w:color w:val="000000" w:themeColor="text1"/>
                <w:sz w:val="16"/>
                <w:szCs w:val="16"/>
              </w:rPr>
              <w:t>Среднемесячная заработная плата педагогических работников муниципальных учреждений дополнительного образования</w:t>
            </w:r>
            <w:r>
              <w:rPr>
                <w:rFonts w:eastAsia="Calibri"/>
                <w:color w:val="000000" w:themeColor="text1"/>
                <w:sz w:val="16"/>
                <w:szCs w:val="16"/>
              </w:rPr>
              <w:t xml:space="preserve"> </w:t>
            </w:r>
            <w:r w:rsidRPr="004617FF">
              <w:rPr>
                <w:rFonts w:eastAsia="Calibri"/>
                <w:color w:val="000000" w:themeColor="text1"/>
                <w:sz w:val="16"/>
                <w:szCs w:val="16"/>
                <w:highlight w:val="yellow"/>
              </w:rPr>
              <w:t>детей</w:t>
            </w:r>
            <w:r w:rsidRPr="000B0C80">
              <w:rPr>
                <w:rFonts w:eastAsia="Calibri"/>
                <w:color w:val="000000" w:themeColor="text1"/>
                <w:sz w:val="16"/>
                <w:szCs w:val="16"/>
              </w:rPr>
              <w:t xml:space="preserve"> подведомственных управлению образования МР «Печора»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53F" w:rsidRPr="000B0C80" w:rsidRDefault="0086353F" w:rsidP="0086353F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/\</w:t>
            </w:r>
          </w:p>
          <w:p w:rsidR="0086353F" w:rsidRPr="000B0C80" w:rsidRDefault="0086353F" w:rsidP="0086353F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│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53F" w:rsidRPr="000B0C80" w:rsidRDefault="0086353F" w:rsidP="0086353F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ИЗ</w:t>
            </w:r>
          </w:p>
          <w:p w:rsidR="0086353F" w:rsidRPr="000B0C80" w:rsidRDefault="0086353F" w:rsidP="0086353F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6353F" w:rsidRPr="000B0C80" w:rsidRDefault="0086353F" w:rsidP="0086353F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Рублей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6353F" w:rsidRPr="000B0C80" w:rsidRDefault="0086353F" w:rsidP="0086353F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6353F" w:rsidRPr="000B0C80" w:rsidRDefault="0086353F" w:rsidP="0086353F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40 203</w:t>
            </w:r>
          </w:p>
        </w:tc>
        <w:tc>
          <w:tcPr>
            <w:tcW w:w="113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53F" w:rsidRPr="000B0C80" w:rsidRDefault="0086353F" w:rsidP="0086353F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41 730,8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6353F" w:rsidRPr="000B0C80" w:rsidRDefault="0086353F" w:rsidP="0086353F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 43 692,1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6353F" w:rsidRPr="000B0C80" w:rsidRDefault="0086353F" w:rsidP="0086353F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45 369,0 </w:t>
            </w:r>
          </w:p>
        </w:tc>
        <w:tc>
          <w:tcPr>
            <w:tcW w:w="993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6353F" w:rsidRPr="000B0C80" w:rsidRDefault="0086353F" w:rsidP="0086353F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49 963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6353F" w:rsidRPr="000B0C80" w:rsidRDefault="0086353F" w:rsidP="0086353F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49 963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6353F" w:rsidRPr="000B0C80" w:rsidRDefault="0086353F" w:rsidP="0086353F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49 963</w:t>
            </w:r>
          </w:p>
        </w:tc>
        <w:tc>
          <w:tcPr>
            <w:tcW w:w="102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6353F" w:rsidRPr="000B0C80" w:rsidRDefault="0086353F" w:rsidP="0086353F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49 963</w:t>
            </w:r>
          </w:p>
        </w:tc>
      </w:tr>
      <w:tr w:rsidR="0086353F" w:rsidRPr="000B0C80" w:rsidTr="00E33EBA">
        <w:trPr>
          <w:trHeight w:val="1263"/>
        </w:trPr>
        <w:tc>
          <w:tcPr>
            <w:tcW w:w="43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6353F" w:rsidRPr="000B0C80" w:rsidRDefault="0086353F" w:rsidP="0086353F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6</w:t>
            </w:r>
            <w:r w:rsidR="009C350C">
              <w:rPr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2807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6353F" w:rsidRPr="000B0C80" w:rsidRDefault="0086353F" w:rsidP="0086353F">
            <w:pPr>
              <w:overflowPunct/>
              <w:autoSpaceDE/>
              <w:autoSpaceDN/>
              <w:adjustRightInd/>
              <w:jc w:val="both"/>
              <w:rPr>
                <w:rFonts w:eastAsia="Calibri"/>
                <w:color w:val="000000" w:themeColor="text1"/>
                <w:sz w:val="16"/>
                <w:szCs w:val="16"/>
              </w:rPr>
            </w:pPr>
            <w:r w:rsidRPr="000B0C80">
              <w:rPr>
                <w:rFonts w:eastAsia="Calibri"/>
                <w:sz w:val="16"/>
                <w:szCs w:val="16"/>
              </w:rPr>
              <w:t xml:space="preserve">Среднесписочная численность педагогических работников муниципальных учреждений дополнительного образования </w:t>
            </w:r>
            <w:r w:rsidRPr="004617FF">
              <w:rPr>
                <w:rFonts w:eastAsia="Calibri"/>
                <w:sz w:val="16"/>
                <w:szCs w:val="16"/>
                <w:highlight w:val="yellow"/>
              </w:rPr>
              <w:t>детей</w:t>
            </w:r>
            <w:r>
              <w:rPr>
                <w:rFonts w:eastAsia="Calibri"/>
                <w:sz w:val="16"/>
                <w:szCs w:val="16"/>
              </w:rPr>
              <w:t xml:space="preserve"> </w:t>
            </w:r>
            <w:r w:rsidRPr="000B0C80">
              <w:rPr>
                <w:rFonts w:eastAsia="Calibri"/>
                <w:sz w:val="16"/>
                <w:szCs w:val="16"/>
              </w:rPr>
              <w:t>подведомственных управлению образования МР «Печора»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53F" w:rsidRPr="000B0C80" w:rsidRDefault="0086353F" w:rsidP="0086353F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/\</w:t>
            </w:r>
          </w:p>
          <w:p w:rsidR="0086353F" w:rsidRPr="000B0C80" w:rsidRDefault="0086353F" w:rsidP="0086353F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│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53F" w:rsidRPr="000B0C80" w:rsidRDefault="0086353F" w:rsidP="0086353F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ИЗ</w:t>
            </w:r>
          </w:p>
          <w:p w:rsidR="0086353F" w:rsidRPr="000B0C80" w:rsidRDefault="0086353F" w:rsidP="0086353F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6353F" w:rsidRPr="000B0C80" w:rsidRDefault="0086353F" w:rsidP="0086353F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Человек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6353F" w:rsidRPr="000B0C80" w:rsidRDefault="0086353F" w:rsidP="0086353F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6353F" w:rsidRPr="000B0C80" w:rsidRDefault="0086353F" w:rsidP="0086353F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26,4</w:t>
            </w:r>
          </w:p>
        </w:tc>
        <w:tc>
          <w:tcPr>
            <w:tcW w:w="113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53F" w:rsidRPr="000B0C80" w:rsidRDefault="0086353F" w:rsidP="0086353F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26,4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6353F" w:rsidRPr="000B0C80" w:rsidRDefault="0086353F" w:rsidP="0086353F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26,4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6353F" w:rsidRPr="000B0C80" w:rsidRDefault="0086353F" w:rsidP="0086353F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24,1</w:t>
            </w:r>
          </w:p>
        </w:tc>
        <w:tc>
          <w:tcPr>
            <w:tcW w:w="993" w:type="dxa"/>
            <w:gridSpan w:val="6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6353F" w:rsidRPr="000B0C80" w:rsidRDefault="0086353F" w:rsidP="0086353F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22,5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6353F" w:rsidRPr="000B0C80" w:rsidRDefault="0086353F" w:rsidP="0086353F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22,5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6353F" w:rsidRPr="000B0C80" w:rsidRDefault="0086353F" w:rsidP="0086353F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22,5</w:t>
            </w:r>
          </w:p>
        </w:tc>
        <w:tc>
          <w:tcPr>
            <w:tcW w:w="1027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6353F" w:rsidRPr="000B0C80" w:rsidRDefault="0086353F" w:rsidP="0086353F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22,5</w:t>
            </w:r>
          </w:p>
        </w:tc>
      </w:tr>
      <w:tr w:rsidR="0086353F" w:rsidRPr="000B0C80" w:rsidTr="00E33EBA">
        <w:trPr>
          <w:trHeight w:val="1382"/>
        </w:trPr>
        <w:tc>
          <w:tcPr>
            <w:tcW w:w="43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6353F" w:rsidRPr="000B0C80" w:rsidRDefault="0086353F" w:rsidP="0086353F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6</w:t>
            </w:r>
            <w:r w:rsidR="009C350C">
              <w:rPr>
                <w:color w:val="000000" w:themeColor="text1"/>
                <w:sz w:val="16"/>
                <w:szCs w:val="16"/>
              </w:rPr>
              <w:t>3</w:t>
            </w:r>
          </w:p>
        </w:tc>
        <w:tc>
          <w:tcPr>
            <w:tcW w:w="2807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6353F" w:rsidRPr="000B0C80" w:rsidRDefault="0086353F" w:rsidP="0086353F">
            <w:pPr>
              <w:overflowPunct/>
              <w:autoSpaceDE/>
              <w:autoSpaceDN/>
              <w:adjustRightInd/>
              <w:jc w:val="both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Доля детей в возрасте от 5 до 18 лет, использующих сертификаты дополнительного образования в статусе сертификатов персонифицированного финансирования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53F" w:rsidRPr="000B0C80" w:rsidRDefault="0086353F" w:rsidP="0086353F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/\</w:t>
            </w:r>
          </w:p>
          <w:p w:rsidR="0086353F" w:rsidRPr="000B0C80" w:rsidRDefault="0086353F" w:rsidP="0086353F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│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53F" w:rsidRPr="000B0C80" w:rsidRDefault="0086353F" w:rsidP="0086353F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ИЗ</w:t>
            </w:r>
          </w:p>
          <w:p w:rsidR="0086353F" w:rsidRPr="000B0C80" w:rsidRDefault="0086353F" w:rsidP="0086353F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6353F" w:rsidRPr="000B0C80" w:rsidRDefault="0086353F" w:rsidP="0086353F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6353F" w:rsidRPr="000B0C80" w:rsidRDefault="0086353F" w:rsidP="0086353F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 Управление образования МР «Печора»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86353F" w:rsidRPr="000B0C80" w:rsidRDefault="0086353F" w:rsidP="0086353F">
            <w:pPr>
              <w:overflowPunct/>
              <w:autoSpaceDE/>
              <w:adjustRightInd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gridSpan w:val="7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86353F" w:rsidRPr="000B0C80" w:rsidRDefault="0086353F" w:rsidP="0086353F">
            <w:pPr>
              <w:overflowPunct/>
              <w:autoSpaceDE/>
              <w:adjustRightInd/>
              <w:jc w:val="center"/>
              <w:rPr>
                <w:sz w:val="16"/>
                <w:szCs w:val="16"/>
                <w:lang w:val="en-US"/>
              </w:rPr>
            </w:pPr>
            <w:r w:rsidRPr="000B0C80">
              <w:rPr>
                <w:sz w:val="16"/>
                <w:szCs w:val="16"/>
                <w:lang w:val="en-US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6353F" w:rsidRPr="000B0C80" w:rsidRDefault="0086353F" w:rsidP="0086353F">
            <w:pPr>
              <w:overflowPunct/>
              <w:autoSpaceDE/>
              <w:adjustRightInd/>
              <w:jc w:val="center"/>
              <w:rPr>
                <w:sz w:val="16"/>
                <w:szCs w:val="16"/>
              </w:rPr>
            </w:pPr>
            <w:r w:rsidRPr="000B0C80">
              <w:rPr>
                <w:sz w:val="16"/>
                <w:szCs w:val="16"/>
                <w:lang w:val="en-US"/>
              </w:rPr>
              <w:t>11</w:t>
            </w:r>
            <w:r w:rsidRPr="000B0C80">
              <w:rPr>
                <w:sz w:val="16"/>
                <w:szCs w:val="16"/>
              </w:rPr>
              <w:t> 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6353F" w:rsidRPr="000B0C80" w:rsidRDefault="0086353F" w:rsidP="0086353F">
            <w:pPr>
              <w:overflowPunct/>
              <w:autoSpaceDE/>
              <w:adjustRightInd/>
              <w:jc w:val="center"/>
              <w:rPr>
                <w:sz w:val="16"/>
                <w:szCs w:val="16"/>
                <w:lang w:val="en-US"/>
              </w:rPr>
            </w:pPr>
            <w:r w:rsidRPr="000B0C80">
              <w:rPr>
                <w:sz w:val="16"/>
                <w:szCs w:val="16"/>
              </w:rPr>
              <w:t> </w:t>
            </w:r>
            <w:r w:rsidRPr="000B0C80">
              <w:rPr>
                <w:sz w:val="16"/>
                <w:szCs w:val="16"/>
                <w:lang w:val="en-US"/>
              </w:rPr>
              <w:t>15</w:t>
            </w:r>
          </w:p>
        </w:tc>
        <w:tc>
          <w:tcPr>
            <w:tcW w:w="993" w:type="dxa"/>
            <w:gridSpan w:val="6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6353F" w:rsidRPr="000B0C80" w:rsidRDefault="0086353F" w:rsidP="0086353F">
            <w:pPr>
              <w:overflowPunct/>
              <w:autoSpaceDE/>
              <w:adjustRightInd/>
              <w:jc w:val="center"/>
              <w:rPr>
                <w:sz w:val="16"/>
                <w:szCs w:val="16"/>
              </w:rPr>
            </w:pPr>
            <w:r w:rsidRPr="000B0C80">
              <w:rPr>
                <w:sz w:val="16"/>
                <w:szCs w:val="16"/>
                <w:lang w:val="en-US"/>
              </w:rPr>
              <w:t>18</w:t>
            </w:r>
            <w:r w:rsidRPr="000B0C80">
              <w:rPr>
                <w:sz w:val="16"/>
                <w:szCs w:val="16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6353F" w:rsidRPr="000B0C80" w:rsidRDefault="0086353F" w:rsidP="0086353F">
            <w:pPr>
              <w:overflowPunct/>
              <w:autoSpaceDE/>
              <w:adjustRightInd/>
              <w:jc w:val="center"/>
              <w:rPr>
                <w:sz w:val="16"/>
                <w:szCs w:val="16"/>
              </w:rPr>
            </w:pPr>
            <w:r w:rsidRPr="000B0C80">
              <w:rPr>
                <w:sz w:val="16"/>
                <w:szCs w:val="16"/>
                <w:lang w:val="en-US"/>
              </w:rPr>
              <w:t>20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6353F" w:rsidRPr="000B0C80" w:rsidRDefault="0086353F" w:rsidP="0086353F">
            <w:pPr>
              <w:overflowPunct/>
              <w:autoSpaceDE/>
              <w:adjustRightInd/>
              <w:jc w:val="center"/>
              <w:rPr>
                <w:sz w:val="16"/>
                <w:szCs w:val="16"/>
              </w:rPr>
            </w:pPr>
            <w:r w:rsidRPr="000B0C80">
              <w:rPr>
                <w:sz w:val="16"/>
                <w:szCs w:val="16"/>
                <w:lang w:val="en-US"/>
              </w:rPr>
              <w:t>25</w:t>
            </w:r>
            <w:r w:rsidRPr="000B0C80">
              <w:rPr>
                <w:sz w:val="16"/>
                <w:szCs w:val="16"/>
              </w:rPr>
              <w:t> </w:t>
            </w:r>
          </w:p>
        </w:tc>
        <w:tc>
          <w:tcPr>
            <w:tcW w:w="1027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6353F" w:rsidRPr="000B0C80" w:rsidRDefault="0086353F" w:rsidP="0086353F">
            <w:pPr>
              <w:overflowPunct/>
              <w:autoSpaceDE/>
              <w:adjustRightInd/>
              <w:jc w:val="center"/>
              <w:rPr>
                <w:sz w:val="16"/>
                <w:szCs w:val="16"/>
              </w:rPr>
            </w:pPr>
            <w:r w:rsidRPr="000B0C80">
              <w:rPr>
                <w:sz w:val="16"/>
                <w:szCs w:val="16"/>
              </w:rPr>
              <w:t> </w:t>
            </w:r>
          </w:p>
        </w:tc>
      </w:tr>
      <w:tr w:rsidR="0086353F" w:rsidRPr="000B0C80" w:rsidTr="00E33EBA">
        <w:trPr>
          <w:trHeight w:val="835"/>
        </w:trPr>
        <w:tc>
          <w:tcPr>
            <w:tcW w:w="43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6353F" w:rsidRPr="000B0C80" w:rsidRDefault="0086353F" w:rsidP="0086353F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6</w:t>
            </w:r>
            <w:r w:rsidR="009C350C">
              <w:rPr>
                <w:color w:val="000000" w:themeColor="text1"/>
                <w:sz w:val="16"/>
                <w:szCs w:val="16"/>
              </w:rPr>
              <w:t>4</w:t>
            </w:r>
          </w:p>
        </w:tc>
        <w:tc>
          <w:tcPr>
            <w:tcW w:w="2807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6353F" w:rsidRPr="000B0C80" w:rsidRDefault="0086353F" w:rsidP="0086353F">
            <w:pPr>
              <w:keepNext/>
              <w:keepLines/>
              <w:jc w:val="both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sz w:val="16"/>
                <w:szCs w:val="16"/>
              </w:rPr>
              <w:t>Количество созданных новых мест дополнительного образования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53F" w:rsidRPr="000B0C80" w:rsidRDefault="0086353F" w:rsidP="0086353F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/\</w:t>
            </w:r>
          </w:p>
          <w:p w:rsidR="0086353F" w:rsidRPr="000B0C80" w:rsidRDefault="0086353F" w:rsidP="0086353F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│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53F" w:rsidRPr="000B0C80" w:rsidRDefault="0086353F" w:rsidP="0086353F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ИЗ</w:t>
            </w:r>
          </w:p>
          <w:p w:rsidR="0086353F" w:rsidRPr="000B0C80" w:rsidRDefault="0086353F" w:rsidP="0086353F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ИМ</w:t>
            </w:r>
          </w:p>
          <w:p w:rsidR="0086353F" w:rsidRPr="000B0C80" w:rsidRDefault="0086353F" w:rsidP="0086353F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 xml:space="preserve">       ИМБТ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6353F" w:rsidRPr="000B0C80" w:rsidRDefault="0086353F" w:rsidP="0086353F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Единиц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6353F" w:rsidRPr="000B0C80" w:rsidRDefault="0086353F" w:rsidP="0086353F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Управление образования МР «Печора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86353F" w:rsidRPr="000B0C80" w:rsidRDefault="0086353F" w:rsidP="0086353F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134" w:type="dxa"/>
            <w:gridSpan w:val="7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86353F" w:rsidRPr="000B0C80" w:rsidRDefault="0086353F" w:rsidP="0086353F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6353F" w:rsidRPr="000B0C80" w:rsidRDefault="0086353F" w:rsidP="0086353F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150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6353F" w:rsidRPr="000B0C80" w:rsidRDefault="0086353F" w:rsidP="0086353F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3" w:type="dxa"/>
            <w:gridSpan w:val="6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6353F" w:rsidRPr="000B0C80" w:rsidRDefault="0086353F" w:rsidP="0086353F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6353F" w:rsidRPr="000B0C80" w:rsidRDefault="0086353F" w:rsidP="0086353F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6353F" w:rsidRPr="000B0C80" w:rsidRDefault="0086353F" w:rsidP="0086353F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027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6353F" w:rsidRPr="000B0C80" w:rsidRDefault="0086353F" w:rsidP="0086353F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</w:tr>
      <w:tr w:rsidR="0086353F" w:rsidRPr="000B0C80" w:rsidTr="000578A8">
        <w:trPr>
          <w:trHeight w:val="835"/>
        </w:trPr>
        <w:tc>
          <w:tcPr>
            <w:tcW w:w="43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6353F" w:rsidRPr="000B0C80" w:rsidRDefault="0086353F" w:rsidP="0086353F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6</w:t>
            </w:r>
            <w:r w:rsidR="009C350C">
              <w:rPr>
                <w:color w:val="000000" w:themeColor="text1"/>
                <w:sz w:val="16"/>
                <w:szCs w:val="16"/>
              </w:rPr>
              <w:t>5</w:t>
            </w:r>
          </w:p>
        </w:tc>
        <w:tc>
          <w:tcPr>
            <w:tcW w:w="2807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86353F" w:rsidRPr="00393F6A" w:rsidRDefault="0086353F" w:rsidP="0086353F">
            <w:pPr>
              <w:overflowPunct/>
              <w:jc w:val="both"/>
              <w:rPr>
                <w:sz w:val="16"/>
                <w:szCs w:val="16"/>
              </w:rPr>
            </w:pPr>
            <w:r w:rsidRPr="00393F6A">
              <w:rPr>
                <w:sz w:val="16"/>
                <w:szCs w:val="16"/>
              </w:rPr>
              <w:t>Доля расходов на оплату труда административно-управленческого и</w:t>
            </w:r>
          </w:p>
          <w:p w:rsidR="0086353F" w:rsidRPr="00393F6A" w:rsidRDefault="0086353F" w:rsidP="0086353F">
            <w:pPr>
              <w:overflowPunct/>
              <w:jc w:val="both"/>
              <w:rPr>
                <w:sz w:val="16"/>
                <w:szCs w:val="16"/>
              </w:rPr>
            </w:pPr>
            <w:r w:rsidRPr="00393F6A">
              <w:rPr>
                <w:sz w:val="16"/>
                <w:szCs w:val="16"/>
              </w:rPr>
              <w:t>всп</w:t>
            </w:r>
            <w:r>
              <w:rPr>
                <w:sz w:val="16"/>
                <w:szCs w:val="16"/>
              </w:rPr>
              <w:t xml:space="preserve">омогательного персонала в </w:t>
            </w:r>
            <w:r w:rsidRPr="00393F6A">
              <w:rPr>
                <w:sz w:val="16"/>
                <w:szCs w:val="16"/>
              </w:rPr>
              <w:t>фонде оплаты труда муниципальных</w:t>
            </w:r>
          </w:p>
          <w:p w:rsidR="0086353F" w:rsidRPr="000B0C80" w:rsidRDefault="0086353F" w:rsidP="0086353F">
            <w:pPr>
              <w:overflowPunct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учреждений дополнительного образования детей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53F" w:rsidRPr="00173CFD" w:rsidRDefault="0086353F" w:rsidP="0086353F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173CFD">
              <w:rPr>
                <w:color w:val="000000"/>
                <w:sz w:val="16"/>
                <w:szCs w:val="16"/>
              </w:rPr>
              <w:t>/\</w:t>
            </w:r>
          </w:p>
          <w:p w:rsidR="0086353F" w:rsidRPr="000B0C80" w:rsidRDefault="0086353F" w:rsidP="0086353F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173CFD">
              <w:rPr>
                <w:color w:val="000000"/>
                <w:sz w:val="16"/>
                <w:szCs w:val="16"/>
              </w:rPr>
              <w:t>│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53F" w:rsidRPr="00CF7290" w:rsidRDefault="0086353F" w:rsidP="0086353F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CF7290">
              <w:rPr>
                <w:color w:val="000000" w:themeColor="text1"/>
                <w:sz w:val="16"/>
                <w:szCs w:val="16"/>
              </w:rPr>
              <w:t>ИЗ</w:t>
            </w:r>
          </w:p>
          <w:p w:rsidR="0086353F" w:rsidRPr="000B0C80" w:rsidRDefault="0086353F" w:rsidP="0086353F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CF7290"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6353F" w:rsidRPr="000B0C80" w:rsidRDefault="0086353F" w:rsidP="0086353F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86353F" w:rsidRPr="000B0C80" w:rsidRDefault="0086353F" w:rsidP="0086353F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CF7290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53F" w:rsidRPr="000B0C80" w:rsidRDefault="0086353F" w:rsidP="0086353F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13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53F" w:rsidRPr="000B0C80" w:rsidRDefault="0086353F" w:rsidP="0086353F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353F" w:rsidRPr="000B0C80" w:rsidRDefault="0086353F" w:rsidP="0086353F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6353F" w:rsidRPr="000B0C80" w:rsidRDefault="0086353F" w:rsidP="0086353F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3" w:type="dxa"/>
            <w:gridSpan w:val="6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6353F" w:rsidRPr="000B0C80" w:rsidRDefault="0086353F" w:rsidP="0086353F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6353F" w:rsidRPr="000B0C80" w:rsidRDefault="0086353F" w:rsidP="0086353F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Не более 40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6353F" w:rsidRPr="000B0C80" w:rsidRDefault="0086353F" w:rsidP="0086353F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45030C">
              <w:rPr>
                <w:color w:val="000000" w:themeColor="text1"/>
                <w:sz w:val="16"/>
                <w:szCs w:val="16"/>
              </w:rPr>
              <w:t>Не более 40</w:t>
            </w:r>
          </w:p>
        </w:tc>
        <w:tc>
          <w:tcPr>
            <w:tcW w:w="1027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6353F" w:rsidRPr="000B0C80" w:rsidRDefault="0086353F" w:rsidP="0086353F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45030C">
              <w:rPr>
                <w:color w:val="000000" w:themeColor="text1"/>
                <w:sz w:val="16"/>
                <w:szCs w:val="16"/>
              </w:rPr>
              <w:t>Не более 40</w:t>
            </w:r>
          </w:p>
        </w:tc>
      </w:tr>
      <w:tr w:rsidR="0086353F" w:rsidRPr="000B0C80" w:rsidTr="000578A8">
        <w:trPr>
          <w:trHeight w:val="835"/>
        </w:trPr>
        <w:tc>
          <w:tcPr>
            <w:tcW w:w="43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6353F" w:rsidRDefault="0086353F" w:rsidP="0086353F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6</w:t>
            </w:r>
            <w:r w:rsidR="009C350C">
              <w:rPr>
                <w:color w:val="000000" w:themeColor="text1"/>
                <w:sz w:val="16"/>
                <w:szCs w:val="16"/>
              </w:rPr>
              <w:t>6</w:t>
            </w:r>
          </w:p>
        </w:tc>
        <w:tc>
          <w:tcPr>
            <w:tcW w:w="2807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86353F" w:rsidRDefault="0086353F" w:rsidP="0086353F">
            <w:pPr>
              <w:overflowPunct/>
              <w:autoSpaceDE/>
              <w:autoSpaceDN/>
              <w:adjustRightInd/>
              <w:jc w:val="both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Д</w:t>
            </w:r>
            <w:r w:rsidRPr="0045030C">
              <w:rPr>
                <w:color w:val="000000" w:themeColor="text1"/>
                <w:sz w:val="16"/>
                <w:szCs w:val="16"/>
              </w:rPr>
              <w:t xml:space="preserve">оля выполненных мероприятий в общем количестве мероприятий, утвержденных Планом мероприятий по оптимизации бюджетных расходов в сфере образования (в части </w:t>
            </w:r>
            <w:r>
              <w:rPr>
                <w:color w:val="000000" w:themeColor="text1"/>
                <w:sz w:val="16"/>
                <w:szCs w:val="16"/>
              </w:rPr>
              <w:t>муниципальных учреждений дополнительного образования детей</w:t>
            </w:r>
            <w:r w:rsidRPr="0045030C">
              <w:rPr>
                <w:color w:val="000000" w:themeColor="text1"/>
                <w:sz w:val="16"/>
                <w:szCs w:val="16"/>
              </w:rPr>
              <w:t>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53F" w:rsidRPr="00FE56B3" w:rsidRDefault="0086353F" w:rsidP="0086353F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FE56B3">
              <w:rPr>
                <w:color w:val="000000"/>
                <w:sz w:val="16"/>
                <w:szCs w:val="16"/>
              </w:rPr>
              <w:t>/\</w:t>
            </w:r>
          </w:p>
          <w:p w:rsidR="0086353F" w:rsidRPr="00173CFD" w:rsidRDefault="0086353F" w:rsidP="0086353F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FE56B3">
              <w:rPr>
                <w:color w:val="000000"/>
                <w:sz w:val="16"/>
                <w:szCs w:val="16"/>
              </w:rPr>
              <w:t>│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53F" w:rsidRPr="00FE56B3" w:rsidRDefault="0086353F" w:rsidP="0086353F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FE56B3">
              <w:rPr>
                <w:color w:val="000000" w:themeColor="text1"/>
                <w:sz w:val="16"/>
                <w:szCs w:val="16"/>
              </w:rPr>
              <w:t>ИЗ</w:t>
            </w:r>
          </w:p>
          <w:p w:rsidR="0086353F" w:rsidRPr="00CF7290" w:rsidRDefault="0086353F" w:rsidP="0086353F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FE56B3"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6353F" w:rsidRDefault="0086353F" w:rsidP="0086353F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FE56B3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86353F" w:rsidRPr="00CF7290" w:rsidRDefault="0086353F" w:rsidP="0086353F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FE56B3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53F" w:rsidRPr="000B0C80" w:rsidRDefault="0086353F" w:rsidP="0086353F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13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53F" w:rsidRPr="000B0C80" w:rsidRDefault="0086353F" w:rsidP="0086353F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353F" w:rsidRPr="000B0C80" w:rsidRDefault="0086353F" w:rsidP="0086353F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6353F" w:rsidRPr="000B0C80" w:rsidRDefault="0086353F" w:rsidP="0086353F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3" w:type="dxa"/>
            <w:gridSpan w:val="6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6353F" w:rsidRPr="000B0C80" w:rsidRDefault="0086353F" w:rsidP="0086353F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6353F" w:rsidRDefault="0086353F" w:rsidP="0086353F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6353F" w:rsidRPr="0045030C" w:rsidRDefault="0086353F" w:rsidP="0086353F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1027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6353F" w:rsidRPr="0045030C" w:rsidRDefault="0086353F" w:rsidP="0086353F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100</w:t>
            </w:r>
          </w:p>
        </w:tc>
      </w:tr>
      <w:tr w:rsidR="0086353F" w:rsidRPr="000B0C80" w:rsidTr="00E33EBA">
        <w:trPr>
          <w:trHeight w:val="315"/>
        </w:trPr>
        <w:tc>
          <w:tcPr>
            <w:tcW w:w="15181" w:type="dxa"/>
            <w:gridSpan w:val="44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86353F" w:rsidRPr="000B0C80" w:rsidRDefault="0086353F" w:rsidP="0086353F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  <w:p w:rsidR="0086353F" w:rsidRPr="000B0C80" w:rsidRDefault="0086353F" w:rsidP="0086353F">
            <w:pPr>
              <w:overflowPunct/>
              <w:autoSpaceDE/>
              <w:autoSpaceDN/>
              <w:adjustRightInd/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0B0C80">
              <w:rPr>
                <w:b/>
                <w:bCs/>
                <w:color w:val="000000" w:themeColor="text1"/>
                <w:sz w:val="16"/>
                <w:szCs w:val="16"/>
              </w:rPr>
              <w:t>Задача 2 «Осуществление информационного обеспечения государственной молодёжной политики муниципального района «Печора»</w:t>
            </w:r>
          </w:p>
        </w:tc>
      </w:tr>
      <w:tr w:rsidR="0086353F" w:rsidRPr="000B0C80" w:rsidTr="00E33EBA">
        <w:trPr>
          <w:trHeight w:val="1402"/>
        </w:trPr>
        <w:tc>
          <w:tcPr>
            <w:tcW w:w="43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6353F" w:rsidRPr="000B0C80" w:rsidRDefault="0086353F" w:rsidP="0086353F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lastRenderedPageBreak/>
              <w:t>6</w:t>
            </w:r>
            <w:r w:rsidR="009C350C">
              <w:rPr>
                <w:color w:val="000000" w:themeColor="text1"/>
                <w:sz w:val="16"/>
                <w:szCs w:val="16"/>
              </w:rPr>
              <w:t>7</w:t>
            </w:r>
          </w:p>
        </w:tc>
        <w:tc>
          <w:tcPr>
            <w:tcW w:w="2807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6353F" w:rsidRPr="000B0C80" w:rsidRDefault="0086353F" w:rsidP="0086353F">
            <w:pPr>
              <w:overflowPunct/>
              <w:autoSpaceDE/>
              <w:autoSpaceDN/>
              <w:adjustRightInd/>
              <w:jc w:val="both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Доля молодежи в возрасте 14-30 лет, участвующих в программах по развитию инновационного и предпринимательского потенциала молодежи, в общем количестве молодежи МО МР «Печора»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53F" w:rsidRPr="000B0C80" w:rsidRDefault="0086353F" w:rsidP="0086353F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/\</w:t>
            </w:r>
          </w:p>
          <w:p w:rsidR="0086353F" w:rsidRPr="000B0C80" w:rsidRDefault="0086353F" w:rsidP="0086353F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│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53F" w:rsidRPr="000B0C80" w:rsidRDefault="0086353F" w:rsidP="0086353F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ИЗ</w:t>
            </w:r>
          </w:p>
          <w:p w:rsidR="0086353F" w:rsidRPr="000B0C80" w:rsidRDefault="0086353F" w:rsidP="0086353F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6353F" w:rsidRPr="000B0C80" w:rsidRDefault="0086353F" w:rsidP="0086353F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6353F" w:rsidRPr="000B0C80" w:rsidRDefault="0086353F" w:rsidP="0086353F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86353F" w:rsidRPr="000B0C80" w:rsidRDefault="0086353F" w:rsidP="0086353F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0,04</w:t>
            </w:r>
          </w:p>
        </w:tc>
        <w:tc>
          <w:tcPr>
            <w:tcW w:w="1134" w:type="dxa"/>
            <w:gridSpan w:val="7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86353F" w:rsidRPr="000B0C80" w:rsidRDefault="0086353F" w:rsidP="0086353F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0,04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6353F" w:rsidRPr="000B0C80" w:rsidRDefault="0086353F" w:rsidP="0086353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0,04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6353F" w:rsidRPr="000B0C80" w:rsidRDefault="0086353F" w:rsidP="0086353F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0,04</w:t>
            </w:r>
          </w:p>
        </w:tc>
        <w:tc>
          <w:tcPr>
            <w:tcW w:w="993" w:type="dxa"/>
            <w:gridSpan w:val="6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6353F" w:rsidRPr="000B0C80" w:rsidRDefault="0086353F" w:rsidP="0086353F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0,04</w:t>
            </w:r>
          </w:p>
        </w:tc>
        <w:tc>
          <w:tcPr>
            <w:tcW w:w="885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6353F" w:rsidRPr="000B0C80" w:rsidRDefault="0086353F" w:rsidP="0086353F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0,04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6353F" w:rsidRPr="000B0C80" w:rsidRDefault="0086353F" w:rsidP="0086353F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0,04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6353F" w:rsidRPr="000B0C80" w:rsidRDefault="0086353F" w:rsidP="0086353F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0,04</w:t>
            </w:r>
          </w:p>
        </w:tc>
      </w:tr>
      <w:tr w:rsidR="0086353F" w:rsidRPr="000B0C80" w:rsidTr="00E33EBA">
        <w:trPr>
          <w:trHeight w:val="510"/>
        </w:trPr>
        <w:tc>
          <w:tcPr>
            <w:tcW w:w="15181" w:type="dxa"/>
            <w:gridSpan w:val="44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86353F" w:rsidRPr="000B0C80" w:rsidRDefault="0086353F" w:rsidP="0086353F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 </w:t>
            </w:r>
          </w:p>
          <w:p w:rsidR="0086353F" w:rsidRPr="000B0C80" w:rsidRDefault="0086353F" w:rsidP="0086353F">
            <w:pPr>
              <w:overflowPunct/>
              <w:autoSpaceDE/>
              <w:autoSpaceDN/>
              <w:adjustRightInd/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0B0C80">
              <w:rPr>
                <w:b/>
                <w:bCs/>
                <w:color w:val="000000" w:themeColor="text1"/>
                <w:sz w:val="16"/>
                <w:szCs w:val="16"/>
              </w:rPr>
              <w:t>Задача 3 «Обеспечение содействия в допризывной подготовке граждан Российской Федерации в МО МР «Печора» к военной службе»</w:t>
            </w:r>
          </w:p>
        </w:tc>
      </w:tr>
      <w:tr w:rsidR="0086353F" w:rsidRPr="000B0C80" w:rsidTr="00E33EBA">
        <w:trPr>
          <w:trHeight w:val="1713"/>
        </w:trPr>
        <w:tc>
          <w:tcPr>
            <w:tcW w:w="43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6353F" w:rsidRPr="000B0C80" w:rsidRDefault="0086353F" w:rsidP="0086353F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6</w:t>
            </w:r>
            <w:r w:rsidR="009C350C">
              <w:rPr>
                <w:color w:val="000000" w:themeColor="text1"/>
                <w:sz w:val="16"/>
                <w:szCs w:val="16"/>
              </w:rPr>
              <w:t>8</w:t>
            </w:r>
          </w:p>
        </w:tc>
        <w:tc>
          <w:tcPr>
            <w:tcW w:w="2807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6353F" w:rsidRPr="000B0C80" w:rsidRDefault="0086353F" w:rsidP="0086353F">
            <w:pPr>
              <w:overflowPunct/>
              <w:autoSpaceDE/>
              <w:autoSpaceDN/>
              <w:adjustRightInd/>
              <w:jc w:val="both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iCs/>
                <w:color w:val="000000" w:themeColor="text1"/>
                <w:sz w:val="16"/>
                <w:szCs w:val="16"/>
              </w:rPr>
              <w:t>Доля молодых людей, задействованных в мероприятиях, направленных на формирование у молодежи чувства патриотизма и гражданской ответственности, формированию культуры межнациональных и межконфессиональных отношений, в общем количестве молодежи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53F" w:rsidRPr="000B0C80" w:rsidRDefault="0086353F" w:rsidP="0086353F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/\</w:t>
            </w:r>
          </w:p>
          <w:p w:rsidR="0086353F" w:rsidRPr="000B0C80" w:rsidRDefault="0086353F" w:rsidP="0086353F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│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53F" w:rsidRPr="000B0C80" w:rsidRDefault="0086353F" w:rsidP="0086353F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ИЗ</w:t>
            </w:r>
          </w:p>
          <w:p w:rsidR="0086353F" w:rsidRPr="000B0C80" w:rsidRDefault="0086353F" w:rsidP="0086353F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6353F" w:rsidRPr="000B0C80" w:rsidRDefault="0086353F" w:rsidP="0086353F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6353F" w:rsidRPr="000B0C80" w:rsidRDefault="0086353F" w:rsidP="0086353F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53F" w:rsidRPr="000B0C80" w:rsidRDefault="0086353F" w:rsidP="0086353F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7</w:t>
            </w:r>
          </w:p>
        </w:tc>
        <w:tc>
          <w:tcPr>
            <w:tcW w:w="113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53F" w:rsidRPr="000B0C80" w:rsidRDefault="0086353F" w:rsidP="0086353F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53F" w:rsidRPr="000B0C80" w:rsidRDefault="0086353F" w:rsidP="0086353F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7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6353F" w:rsidRPr="000B0C80" w:rsidRDefault="0086353F" w:rsidP="0086353F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7</w:t>
            </w:r>
          </w:p>
        </w:tc>
        <w:tc>
          <w:tcPr>
            <w:tcW w:w="993" w:type="dxa"/>
            <w:gridSpan w:val="6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6353F" w:rsidRPr="000B0C80" w:rsidRDefault="0086353F" w:rsidP="0086353F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7</w:t>
            </w:r>
          </w:p>
        </w:tc>
        <w:tc>
          <w:tcPr>
            <w:tcW w:w="885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6353F" w:rsidRPr="000B0C80" w:rsidRDefault="0086353F" w:rsidP="0086353F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7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6353F" w:rsidRPr="000B0C80" w:rsidRDefault="0086353F" w:rsidP="0086353F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6353F" w:rsidRPr="000B0C80" w:rsidRDefault="0086353F" w:rsidP="0086353F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7</w:t>
            </w:r>
          </w:p>
        </w:tc>
      </w:tr>
      <w:tr w:rsidR="0086353F" w:rsidRPr="000B0C80" w:rsidTr="00E33EBA">
        <w:trPr>
          <w:trHeight w:val="510"/>
        </w:trPr>
        <w:tc>
          <w:tcPr>
            <w:tcW w:w="15181" w:type="dxa"/>
            <w:gridSpan w:val="44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86353F" w:rsidRPr="000B0C80" w:rsidRDefault="0086353F" w:rsidP="0086353F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 </w:t>
            </w:r>
          </w:p>
          <w:p w:rsidR="0086353F" w:rsidRPr="000B0C80" w:rsidRDefault="0086353F" w:rsidP="0086353F">
            <w:pPr>
              <w:overflowPunct/>
              <w:autoSpaceDE/>
              <w:autoSpaceDN/>
              <w:adjustRightInd/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0B0C80">
              <w:rPr>
                <w:b/>
                <w:bCs/>
                <w:color w:val="000000" w:themeColor="text1"/>
                <w:sz w:val="16"/>
                <w:szCs w:val="16"/>
              </w:rPr>
              <w:t>Задача 4 «Содействие воспитанию у молодежи чувства патриотизма и гражданской ответственности, формированию культуры межнациональных и межконфессиональных отношений»</w:t>
            </w:r>
          </w:p>
        </w:tc>
      </w:tr>
      <w:tr w:rsidR="0086353F" w:rsidRPr="000B0C80" w:rsidTr="00E33EBA">
        <w:trPr>
          <w:trHeight w:val="2001"/>
        </w:trPr>
        <w:tc>
          <w:tcPr>
            <w:tcW w:w="43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6353F" w:rsidRPr="000B0C80" w:rsidRDefault="009C350C" w:rsidP="0086353F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69</w:t>
            </w:r>
          </w:p>
        </w:tc>
        <w:tc>
          <w:tcPr>
            <w:tcW w:w="2807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6353F" w:rsidRPr="000B0C80" w:rsidRDefault="0086353F" w:rsidP="0086353F">
            <w:pPr>
              <w:overflowPunct/>
              <w:autoSpaceDE/>
              <w:autoSpaceDN/>
              <w:adjustRightInd/>
              <w:jc w:val="both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Доля молодых людей, принимающих участие в массовых молодежных мероприятиях (профессиональные и творческие конкурсы, спортивно-оздоровительные мероприятия, соревнования, турниры, научные олимпиады) к общему количеству молодежи, проживающей на территории муниципального образования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53F" w:rsidRPr="000B0C80" w:rsidRDefault="0086353F" w:rsidP="0086353F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/\</w:t>
            </w:r>
          </w:p>
          <w:p w:rsidR="0086353F" w:rsidRPr="000B0C80" w:rsidRDefault="0086353F" w:rsidP="0086353F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│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53F" w:rsidRPr="000B0C80" w:rsidRDefault="0086353F" w:rsidP="0086353F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ИЗ</w:t>
            </w:r>
          </w:p>
          <w:p w:rsidR="0086353F" w:rsidRPr="000B0C80" w:rsidRDefault="0086353F" w:rsidP="0086353F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6353F" w:rsidRPr="000B0C80" w:rsidRDefault="0086353F" w:rsidP="0086353F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6353F" w:rsidRPr="000B0C80" w:rsidRDefault="0086353F" w:rsidP="0086353F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53F" w:rsidRPr="000B0C80" w:rsidRDefault="0086353F" w:rsidP="0086353F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7</w:t>
            </w:r>
          </w:p>
        </w:tc>
        <w:tc>
          <w:tcPr>
            <w:tcW w:w="113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53F" w:rsidRPr="000B0C80" w:rsidRDefault="0086353F" w:rsidP="0086353F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53F" w:rsidRPr="000B0C80" w:rsidRDefault="0086353F" w:rsidP="0086353F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7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6353F" w:rsidRPr="000B0C80" w:rsidRDefault="0086353F" w:rsidP="0086353F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7</w:t>
            </w:r>
          </w:p>
        </w:tc>
        <w:tc>
          <w:tcPr>
            <w:tcW w:w="993" w:type="dxa"/>
            <w:gridSpan w:val="6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6353F" w:rsidRPr="000B0C80" w:rsidRDefault="0086353F" w:rsidP="0086353F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7</w:t>
            </w:r>
          </w:p>
        </w:tc>
        <w:tc>
          <w:tcPr>
            <w:tcW w:w="885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6353F" w:rsidRPr="000B0C80" w:rsidRDefault="0086353F" w:rsidP="0086353F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7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6353F" w:rsidRPr="000B0C80" w:rsidRDefault="0086353F" w:rsidP="0086353F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6353F" w:rsidRPr="000B0C80" w:rsidRDefault="0086353F" w:rsidP="0086353F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7</w:t>
            </w:r>
          </w:p>
        </w:tc>
      </w:tr>
      <w:tr w:rsidR="0086353F" w:rsidRPr="000B0C80" w:rsidTr="00E33EBA">
        <w:trPr>
          <w:trHeight w:val="1827"/>
        </w:trPr>
        <w:tc>
          <w:tcPr>
            <w:tcW w:w="432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86353F" w:rsidRPr="000B0C80" w:rsidRDefault="0086353F" w:rsidP="0086353F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7</w:t>
            </w:r>
            <w:r w:rsidR="009C350C">
              <w:rPr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2807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hideMark/>
          </w:tcPr>
          <w:p w:rsidR="0086353F" w:rsidRPr="000B0C80" w:rsidRDefault="0086353F" w:rsidP="0086353F">
            <w:pPr>
              <w:overflowPunct/>
              <w:autoSpaceDE/>
              <w:autoSpaceDN/>
              <w:adjustRightInd/>
              <w:jc w:val="both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Доля молодых людей, проживающих на территории муниципального образования, участвующих в деятельности общественных объединений, в том числе в волонтерском движении, в военно-патриотических клубах к общему количеству молодежи, вовлеченных в деятельность в настоящее время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53F" w:rsidRPr="000B0C80" w:rsidRDefault="0086353F" w:rsidP="0086353F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/\</w:t>
            </w:r>
          </w:p>
          <w:p w:rsidR="0086353F" w:rsidRPr="000B0C80" w:rsidRDefault="0086353F" w:rsidP="0086353F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│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53F" w:rsidRPr="000B0C80" w:rsidRDefault="0086353F" w:rsidP="0086353F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ИЗ</w:t>
            </w:r>
          </w:p>
          <w:p w:rsidR="0086353F" w:rsidRPr="000B0C80" w:rsidRDefault="0086353F" w:rsidP="0086353F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86353F" w:rsidRPr="000B0C80" w:rsidRDefault="0086353F" w:rsidP="0086353F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86353F" w:rsidRPr="000B0C80" w:rsidRDefault="0086353F" w:rsidP="0086353F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6353F" w:rsidRPr="000B0C80" w:rsidRDefault="0086353F" w:rsidP="0086353F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6</w:t>
            </w:r>
          </w:p>
        </w:tc>
        <w:tc>
          <w:tcPr>
            <w:tcW w:w="1134" w:type="dxa"/>
            <w:gridSpan w:val="7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6353F" w:rsidRPr="000B0C80" w:rsidRDefault="0086353F" w:rsidP="0086353F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6353F" w:rsidRPr="000B0C80" w:rsidRDefault="0086353F" w:rsidP="0086353F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6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86353F" w:rsidRPr="000B0C80" w:rsidRDefault="0086353F" w:rsidP="0086353F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6</w:t>
            </w:r>
          </w:p>
        </w:tc>
        <w:tc>
          <w:tcPr>
            <w:tcW w:w="993" w:type="dxa"/>
            <w:gridSpan w:val="6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86353F" w:rsidRPr="000B0C80" w:rsidRDefault="0086353F" w:rsidP="0086353F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6</w:t>
            </w:r>
          </w:p>
        </w:tc>
        <w:tc>
          <w:tcPr>
            <w:tcW w:w="885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86353F" w:rsidRPr="000B0C80" w:rsidRDefault="0086353F" w:rsidP="0086353F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6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86353F" w:rsidRPr="000B0C80" w:rsidRDefault="0086353F" w:rsidP="0086353F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86353F" w:rsidRPr="000B0C80" w:rsidRDefault="0086353F" w:rsidP="0086353F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6</w:t>
            </w:r>
          </w:p>
        </w:tc>
      </w:tr>
      <w:tr w:rsidR="0086353F" w:rsidRPr="000B0C80" w:rsidTr="00E33EBA">
        <w:trPr>
          <w:trHeight w:val="1402"/>
        </w:trPr>
        <w:tc>
          <w:tcPr>
            <w:tcW w:w="432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86353F" w:rsidRPr="000B0C80" w:rsidRDefault="0086353F" w:rsidP="0086353F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lastRenderedPageBreak/>
              <w:t>7</w:t>
            </w:r>
            <w:r w:rsidR="009C350C">
              <w:rPr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2807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hideMark/>
          </w:tcPr>
          <w:p w:rsidR="0086353F" w:rsidRPr="000B0C80" w:rsidRDefault="0086353F" w:rsidP="0086353F">
            <w:pPr>
              <w:tabs>
                <w:tab w:val="left" w:pos="1380"/>
              </w:tabs>
              <w:jc w:val="both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Доля учащихся, охваченных мероприятиями, направленными на формирование у подрастающего поколения уважительного отношения ко всем этносам и религиям в общем количестве учащихся образовательных организаций</w:t>
            </w:r>
          </w:p>
          <w:p w:rsidR="0086353F" w:rsidRPr="000B0C80" w:rsidRDefault="0086353F" w:rsidP="0086353F">
            <w:pPr>
              <w:tabs>
                <w:tab w:val="left" w:pos="1380"/>
              </w:tabs>
              <w:jc w:val="both"/>
              <w:rPr>
                <w:color w:val="000000" w:themeColor="text1"/>
                <w:sz w:val="16"/>
                <w:szCs w:val="16"/>
              </w:rPr>
            </w:pPr>
          </w:p>
          <w:p w:rsidR="0086353F" w:rsidRPr="000B0C80" w:rsidRDefault="0086353F" w:rsidP="0086353F">
            <w:pPr>
              <w:overflowPunct/>
              <w:autoSpaceDE/>
              <w:autoSpaceDN/>
              <w:adjustRightInd/>
              <w:jc w:val="both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53F" w:rsidRPr="000B0C80" w:rsidRDefault="0086353F" w:rsidP="0086353F">
            <w:pPr>
              <w:spacing w:line="276" w:lineRule="auto"/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/\</w:t>
            </w:r>
          </w:p>
          <w:p w:rsidR="0086353F" w:rsidRPr="000B0C80" w:rsidRDefault="0086353F" w:rsidP="0086353F">
            <w:pPr>
              <w:spacing w:line="276" w:lineRule="auto"/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│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53F" w:rsidRPr="000B0C80" w:rsidRDefault="0086353F" w:rsidP="0086353F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ИЗ</w:t>
            </w:r>
          </w:p>
          <w:p w:rsidR="0086353F" w:rsidRPr="000B0C80" w:rsidRDefault="0086353F" w:rsidP="0086353F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86353F" w:rsidRPr="000B0C80" w:rsidRDefault="0086353F" w:rsidP="0086353F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86353F" w:rsidRPr="000B0C80" w:rsidRDefault="0086353F" w:rsidP="0086353F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6353F" w:rsidRPr="000B0C80" w:rsidRDefault="0086353F" w:rsidP="0086353F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134" w:type="dxa"/>
            <w:gridSpan w:val="7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6353F" w:rsidRPr="000B0C80" w:rsidRDefault="0086353F" w:rsidP="0086353F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6353F" w:rsidRPr="000B0C80" w:rsidRDefault="0086353F" w:rsidP="0086353F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86353F" w:rsidRPr="000B0C80" w:rsidRDefault="0086353F" w:rsidP="0086353F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993" w:type="dxa"/>
            <w:gridSpan w:val="6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86353F" w:rsidRPr="000B0C80" w:rsidRDefault="0086353F" w:rsidP="0086353F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885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86353F" w:rsidRPr="000B0C80" w:rsidRDefault="0086353F" w:rsidP="0086353F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86353F" w:rsidRPr="000B0C80" w:rsidRDefault="0086353F" w:rsidP="0086353F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86353F" w:rsidRPr="000B0C80" w:rsidRDefault="0086353F" w:rsidP="0086353F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100</w:t>
            </w:r>
          </w:p>
        </w:tc>
      </w:tr>
      <w:tr w:rsidR="0086353F" w:rsidRPr="000B0C80" w:rsidTr="00E33EBA">
        <w:trPr>
          <w:trHeight w:val="219"/>
        </w:trPr>
        <w:tc>
          <w:tcPr>
            <w:tcW w:w="15181" w:type="dxa"/>
            <w:gridSpan w:val="44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86353F" w:rsidRPr="000B0C80" w:rsidRDefault="0086353F" w:rsidP="0086353F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b/>
                <w:sz w:val="16"/>
                <w:szCs w:val="16"/>
              </w:rPr>
              <w:t>Задача 5 «Создание условий для реализации потенциала в социально-экономической сфере»</w:t>
            </w:r>
          </w:p>
        </w:tc>
      </w:tr>
      <w:tr w:rsidR="0086353F" w:rsidRPr="000B0C80" w:rsidTr="00E33EBA">
        <w:trPr>
          <w:trHeight w:val="1402"/>
        </w:trPr>
        <w:tc>
          <w:tcPr>
            <w:tcW w:w="432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86353F" w:rsidRPr="000B0C80" w:rsidRDefault="0086353F" w:rsidP="0086353F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7</w:t>
            </w:r>
            <w:r w:rsidR="009C350C">
              <w:rPr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2807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:rsidR="0086353F" w:rsidRPr="000B0C80" w:rsidRDefault="0086353F" w:rsidP="0086353F">
            <w:pPr>
              <w:spacing w:line="276" w:lineRule="auto"/>
              <w:jc w:val="both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sz w:val="16"/>
                <w:szCs w:val="16"/>
              </w:rPr>
              <w:t>Количество реализованных мероприятий, направленных на развитие молодежной политики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53F" w:rsidRPr="000B0C80" w:rsidRDefault="0086353F" w:rsidP="0086353F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ИЗ</w:t>
            </w:r>
          </w:p>
          <w:p w:rsidR="0086353F" w:rsidRPr="000B0C80" w:rsidRDefault="0086353F" w:rsidP="0086353F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53F" w:rsidRPr="000B0C80" w:rsidRDefault="0086353F" w:rsidP="0086353F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86353F" w:rsidRPr="000B0C80" w:rsidRDefault="0086353F" w:rsidP="0086353F">
            <w:pPr>
              <w:spacing w:line="276" w:lineRule="auto"/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/\</w:t>
            </w:r>
          </w:p>
          <w:p w:rsidR="0086353F" w:rsidRPr="000B0C80" w:rsidRDefault="0086353F" w:rsidP="0086353F">
            <w:pPr>
              <w:spacing w:line="276" w:lineRule="auto"/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│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86353F" w:rsidRPr="000B0C80" w:rsidRDefault="0086353F" w:rsidP="0086353F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Администрация МР «Печора»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6353F" w:rsidRPr="000B0C80" w:rsidRDefault="0086353F" w:rsidP="0086353F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1134" w:type="dxa"/>
            <w:gridSpan w:val="7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6353F" w:rsidRPr="000B0C80" w:rsidRDefault="0086353F" w:rsidP="0086353F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86353F" w:rsidRPr="000B0C80" w:rsidRDefault="0086353F" w:rsidP="0086353F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86353F" w:rsidRPr="000B0C80" w:rsidRDefault="0086353F" w:rsidP="0086353F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6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86353F" w:rsidRPr="000B0C80" w:rsidRDefault="0086353F" w:rsidP="0086353F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885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86353F" w:rsidRPr="000B0C80" w:rsidRDefault="0086353F" w:rsidP="0086353F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86353F" w:rsidRPr="000B0C80" w:rsidRDefault="0086353F" w:rsidP="0086353F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86353F" w:rsidRPr="000B0C80" w:rsidRDefault="0086353F" w:rsidP="0086353F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0</w:t>
            </w:r>
          </w:p>
        </w:tc>
      </w:tr>
      <w:tr w:rsidR="0086353F" w:rsidRPr="000B0C80" w:rsidTr="00E33EBA">
        <w:trPr>
          <w:trHeight w:val="315"/>
        </w:trPr>
        <w:tc>
          <w:tcPr>
            <w:tcW w:w="15181" w:type="dxa"/>
            <w:gridSpan w:val="44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86353F" w:rsidRPr="000B0C80" w:rsidRDefault="0086353F" w:rsidP="0086353F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 </w:t>
            </w:r>
          </w:p>
          <w:p w:rsidR="0086353F" w:rsidRPr="000B0C80" w:rsidRDefault="0086353F" w:rsidP="0086353F">
            <w:pPr>
              <w:overflowPunct/>
              <w:autoSpaceDE/>
              <w:autoSpaceDN/>
              <w:adjustRightInd/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0B0C80">
              <w:rPr>
                <w:b/>
                <w:bCs/>
                <w:color w:val="000000" w:themeColor="text1"/>
                <w:sz w:val="16"/>
                <w:szCs w:val="16"/>
              </w:rPr>
              <w:t>Подпрограмма 4 «Оздоровление, отдых детей и трудоустройство подростков»</w:t>
            </w:r>
          </w:p>
        </w:tc>
      </w:tr>
      <w:tr w:rsidR="0086353F" w:rsidRPr="000B0C80" w:rsidTr="00E33EBA">
        <w:trPr>
          <w:trHeight w:val="510"/>
        </w:trPr>
        <w:tc>
          <w:tcPr>
            <w:tcW w:w="15181" w:type="dxa"/>
            <w:gridSpan w:val="44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86353F" w:rsidRPr="000B0C80" w:rsidRDefault="0086353F" w:rsidP="0086353F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 </w:t>
            </w:r>
          </w:p>
          <w:p w:rsidR="0086353F" w:rsidRPr="000B0C80" w:rsidRDefault="0086353F" w:rsidP="0086353F">
            <w:pPr>
              <w:overflowPunct/>
              <w:autoSpaceDE/>
              <w:autoSpaceDN/>
              <w:adjustRightInd/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0B0C80">
              <w:rPr>
                <w:b/>
                <w:bCs/>
                <w:color w:val="000000" w:themeColor="text1"/>
                <w:sz w:val="16"/>
                <w:szCs w:val="16"/>
              </w:rPr>
              <w:t>Задача 1 «Совершенствование организационного и финансового обеспечения системы муниципальной поддержки круглогодичного оздоровления, отдыха и труда детей и подростков»</w:t>
            </w:r>
          </w:p>
        </w:tc>
      </w:tr>
      <w:tr w:rsidR="0086353F" w:rsidRPr="000B0C80" w:rsidTr="00E33EBA">
        <w:trPr>
          <w:trHeight w:val="974"/>
        </w:trPr>
        <w:tc>
          <w:tcPr>
            <w:tcW w:w="4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6353F" w:rsidRPr="000B0C80" w:rsidRDefault="0086353F" w:rsidP="0086353F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7</w:t>
            </w:r>
            <w:r w:rsidR="009C350C">
              <w:rPr>
                <w:color w:val="000000" w:themeColor="text1"/>
                <w:sz w:val="16"/>
                <w:szCs w:val="16"/>
              </w:rPr>
              <w:t>3</w:t>
            </w:r>
          </w:p>
        </w:tc>
        <w:tc>
          <w:tcPr>
            <w:tcW w:w="2807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6353F" w:rsidRPr="000B0C80" w:rsidRDefault="0086353F" w:rsidP="0086353F">
            <w:pPr>
              <w:overflowPunct/>
              <w:autoSpaceDE/>
              <w:autoSpaceDN/>
              <w:adjustRightInd/>
              <w:jc w:val="both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Количество детей в возрасте 7-18 лет, охваченных организационными формами оздоровления и отдыха (в том числе трудоустроенных на предприятия города)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53F" w:rsidRPr="000B0C80" w:rsidRDefault="0086353F" w:rsidP="0086353F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/\</w:t>
            </w:r>
          </w:p>
          <w:p w:rsidR="0086353F" w:rsidRPr="000B0C80" w:rsidRDefault="0086353F" w:rsidP="0086353F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│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53F" w:rsidRPr="000B0C80" w:rsidRDefault="0086353F" w:rsidP="0086353F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ИЗ</w:t>
            </w:r>
          </w:p>
          <w:p w:rsidR="0086353F" w:rsidRPr="000B0C80" w:rsidRDefault="0086353F" w:rsidP="0086353F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ИМ</w:t>
            </w:r>
          </w:p>
          <w:p w:rsidR="0086353F" w:rsidRPr="000B0C80" w:rsidRDefault="0086353F" w:rsidP="0086353F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6353F" w:rsidRPr="000B0C80" w:rsidRDefault="0086353F" w:rsidP="0086353F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Человек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6353F" w:rsidRPr="000B0C80" w:rsidRDefault="0086353F" w:rsidP="0086353F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53F" w:rsidRPr="000B0C80" w:rsidRDefault="0086353F" w:rsidP="0086353F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2523</w:t>
            </w:r>
          </w:p>
        </w:tc>
        <w:tc>
          <w:tcPr>
            <w:tcW w:w="113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53F" w:rsidRPr="000B0C80" w:rsidRDefault="0086353F" w:rsidP="0086353F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2523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53F" w:rsidRPr="000B0C80" w:rsidRDefault="0086353F" w:rsidP="0086353F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2523</w:t>
            </w:r>
          </w:p>
        </w:tc>
        <w:tc>
          <w:tcPr>
            <w:tcW w:w="850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6353F" w:rsidRPr="000B0C80" w:rsidRDefault="0086353F" w:rsidP="0086353F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2523</w:t>
            </w:r>
          </w:p>
        </w:tc>
        <w:tc>
          <w:tcPr>
            <w:tcW w:w="993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6353F" w:rsidRPr="000B0C80" w:rsidRDefault="0086353F" w:rsidP="0086353F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2523</w:t>
            </w:r>
          </w:p>
        </w:tc>
        <w:tc>
          <w:tcPr>
            <w:tcW w:w="885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6353F" w:rsidRPr="000B0C80" w:rsidRDefault="0086353F" w:rsidP="0086353F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2523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6353F" w:rsidRPr="000B0C80" w:rsidRDefault="0086353F" w:rsidP="0086353F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2523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6353F" w:rsidRPr="000B0C80" w:rsidRDefault="0086353F" w:rsidP="0086353F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2523</w:t>
            </w:r>
          </w:p>
        </w:tc>
      </w:tr>
      <w:tr w:rsidR="0086353F" w:rsidRPr="000B0C80" w:rsidTr="00E33EBA">
        <w:trPr>
          <w:trHeight w:val="974"/>
        </w:trPr>
        <w:tc>
          <w:tcPr>
            <w:tcW w:w="4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6353F" w:rsidRPr="000B0C80" w:rsidRDefault="0086353F" w:rsidP="0086353F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7</w:t>
            </w:r>
            <w:r w:rsidR="009C350C">
              <w:rPr>
                <w:color w:val="000000" w:themeColor="text1"/>
                <w:sz w:val="16"/>
                <w:szCs w:val="16"/>
              </w:rPr>
              <w:t>4</w:t>
            </w:r>
          </w:p>
        </w:tc>
        <w:tc>
          <w:tcPr>
            <w:tcW w:w="2807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6353F" w:rsidRPr="000B0C80" w:rsidRDefault="0086353F" w:rsidP="0086353F">
            <w:pPr>
              <w:overflowPunct/>
              <w:autoSpaceDE/>
              <w:autoSpaceDN/>
              <w:adjustRightInd/>
              <w:jc w:val="both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 xml:space="preserve">Количество несовершеннолетних граждан в возрасте от 14 до 18 лет занятых в свободное от учебы время, в </w:t>
            </w:r>
            <w:proofErr w:type="spellStart"/>
            <w:r w:rsidRPr="000B0C80">
              <w:rPr>
                <w:color w:val="000000" w:themeColor="text1"/>
                <w:sz w:val="16"/>
                <w:szCs w:val="16"/>
              </w:rPr>
              <w:t>т.ч</w:t>
            </w:r>
            <w:proofErr w:type="spellEnd"/>
            <w:r w:rsidRPr="000B0C80">
              <w:rPr>
                <w:color w:val="000000" w:themeColor="text1"/>
                <w:sz w:val="16"/>
                <w:szCs w:val="16"/>
              </w:rPr>
              <w:t>.: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53F" w:rsidRPr="000B0C80" w:rsidRDefault="0086353F" w:rsidP="0086353F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/\</w:t>
            </w:r>
          </w:p>
          <w:p w:rsidR="0086353F" w:rsidRPr="000B0C80" w:rsidRDefault="0086353F" w:rsidP="0086353F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│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53F" w:rsidRPr="000B0C80" w:rsidRDefault="0086353F" w:rsidP="0086353F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ИЗ</w:t>
            </w:r>
          </w:p>
          <w:p w:rsidR="0086353F" w:rsidRPr="000B0C80" w:rsidRDefault="0086353F" w:rsidP="0086353F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6353F" w:rsidRPr="000B0C80" w:rsidRDefault="0086353F" w:rsidP="0086353F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Человек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6353F" w:rsidRPr="000B0C80" w:rsidRDefault="0086353F" w:rsidP="0086353F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53F" w:rsidRPr="000B0C80" w:rsidRDefault="0086353F" w:rsidP="0086353F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400</w:t>
            </w:r>
          </w:p>
        </w:tc>
        <w:tc>
          <w:tcPr>
            <w:tcW w:w="113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53F" w:rsidRPr="000B0C80" w:rsidRDefault="0086353F" w:rsidP="0086353F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400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53F" w:rsidRPr="000B0C80" w:rsidRDefault="0086353F" w:rsidP="0086353F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400-</w:t>
            </w:r>
          </w:p>
        </w:tc>
        <w:tc>
          <w:tcPr>
            <w:tcW w:w="850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6353F" w:rsidRPr="000B0C80" w:rsidRDefault="0086353F" w:rsidP="0086353F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400-</w:t>
            </w:r>
          </w:p>
        </w:tc>
        <w:tc>
          <w:tcPr>
            <w:tcW w:w="993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6353F" w:rsidRPr="000B0C80" w:rsidRDefault="0086353F" w:rsidP="0086353F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400-</w:t>
            </w:r>
          </w:p>
        </w:tc>
        <w:tc>
          <w:tcPr>
            <w:tcW w:w="885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6353F" w:rsidRPr="000B0C80" w:rsidRDefault="0086353F" w:rsidP="0086353F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400-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6353F" w:rsidRPr="000B0C80" w:rsidRDefault="0086353F" w:rsidP="0086353F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400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6353F" w:rsidRPr="000B0C80" w:rsidRDefault="0086353F" w:rsidP="0086353F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400</w:t>
            </w:r>
          </w:p>
        </w:tc>
      </w:tr>
      <w:tr w:rsidR="0086353F" w:rsidRPr="000B0C80" w:rsidTr="00E33EBA">
        <w:trPr>
          <w:trHeight w:val="966"/>
        </w:trPr>
        <w:tc>
          <w:tcPr>
            <w:tcW w:w="43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6353F" w:rsidRPr="000B0C80" w:rsidRDefault="009C350C" w:rsidP="0086353F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74</w:t>
            </w:r>
            <w:r w:rsidR="0086353F" w:rsidRPr="000B0C80">
              <w:rPr>
                <w:color w:val="000000" w:themeColor="text1"/>
                <w:sz w:val="16"/>
                <w:szCs w:val="16"/>
              </w:rPr>
              <w:t>.1</w:t>
            </w:r>
          </w:p>
        </w:tc>
        <w:tc>
          <w:tcPr>
            <w:tcW w:w="280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53F" w:rsidRPr="000B0C80" w:rsidRDefault="0086353F" w:rsidP="0086353F">
            <w:pPr>
              <w:overflowPunct/>
              <w:autoSpaceDE/>
              <w:autoSpaceDN/>
              <w:adjustRightInd/>
              <w:jc w:val="both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«Отряд главы администрации МР «Печора»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53F" w:rsidRPr="000B0C80" w:rsidRDefault="0086353F" w:rsidP="0086353F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/\</w:t>
            </w:r>
          </w:p>
          <w:p w:rsidR="0086353F" w:rsidRPr="000B0C80" w:rsidRDefault="0086353F" w:rsidP="0086353F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│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53F" w:rsidRPr="000B0C80" w:rsidRDefault="0086353F" w:rsidP="0086353F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ИЗ</w:t>
            </w:r>
          </w:p>
          <w:p w:rsidR="0086353F" w:rsidRPr="000B0C80" w:rsidRDefault="0086353F" w:rsidP="0086353F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ИМ</w:t>
            </w:r>
          </w:p>
          <w:p w:rsidR="0086353F" w:rsidRPr="000B0C80" w:rsidRDefault="0086353F" w:rsidP="0086353F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ИМБТ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6353F" w:rsidRPr="000B0C80" w:rsidRDefault="0086353F" w:rsidP="0086353F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-/-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53F" w:rsidRPr="000B0C80" w:rsidRDefault="0086353F" w:rsidP="0086353F">
            <w:pPr>
              <w:jc w:val="center"/>
              <w:rPr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53F" w:rsidRPr="000B0C80" w:rsidRDefault="0086353F" w:rsidP="0086353F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90</w:t>
            </w:r>
          </w:p>
        </w:tc>
        <w:tc>
          <w:tcPr>
            <w:tcW w:w="113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53F" w:rsidRPr="000B0C80" w:rsidRDefault="0086353F" w:rsidP="0086353F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53F" w:rsidRPr="000B0C80" w:rsidRDefault="0086353F" w:rsidP="0086353F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90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6353F" w:rsidRPr="000B0C80" w:rsidRDefault="0086353F" w:rsidP="0086353F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90</w:t>
            </w:r>
          </w:p>
        </w:tc>
        <w:tc>
          <w:tcPr>
            <w:tcW w:w="99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6353F" w:rsidRPr="000B0C80" w:rsidRDefault="0086353F" w:rsidP="0086353F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90</w:t>
            </w:r>
          </w:p>
        </w:tc>
        <w:tc>
          <w:tcPr>
            <w:tcW w:w="88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6353F" w:rsidRPr="000B0C80" w:rsidRDefault="0086353F" w:rsidP="0086353F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90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6353F" w:rsidRPr="000B0C80" w:rsidRDefault="0086353F" w:rsidP="0086353F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90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6353F" w:rsidRPr="000B0C80" w:rsidRDefault="0086353F" w:rsidP="0086353F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90</w:t>
            </w:r>
          </w:p>
        </w:tc>
      </w:tr>
      <w:tr w:rsidR="0086353F" w:rsidRPr="000B0C80" w:rsidTr="00E33EBA">
        <w:trPr>
          <w:trHeight w:val="780"/>
        </w:trPr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53F" w:rsidRPr="000B0C80" w:rsidRDefault="009C350C" w:rsidP="0086353F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74</w:t>
            </w:r>
            <w:r w:rsidR="0086353F" w:rsidRPr="000B0C80">
              <w:rPr>
                <w:color w:val="000000" w:themeColor="text1"/>
                <w:sz w:val="16"/>
                <w:szCs w:val="16"/>
              </w:rPr>
              <w:t>.2</w:t>
            </w:r>
          </w:p>
        </w:tc>
        <w:tc>
          <w:tcPr>
            <w:tcW w:w="28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53F" w:rsidRPr="000B0C80" w:rsidRDefault="0086353F" w:rsidP="0086353F">
            <w:pPr>
              <w:overflowPunct/>
              <w:autoSpaceDE/>
              <w:autoSpaceDN/>
              <w:adjustRightInd/>
              <w:jc w:val="both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Летние трудовые бригады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53F" w:rsidRPr="000B0C80" w:rsidRDefault="0086353F" w:rsidP="0086353F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/\</w:t>
            </w:r>
          </w:p>
          <w:p w:rsidR="0086353F" w:rsidRPr="000B0C80" w:rsidRDefault="0086353F" w:rsidP="0086353F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│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53F" w:rsidRPr="000B0C80" w:rsidRDefault="0086353F" w:rsidP="0086353F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ИЗ</w:t>
            </w:r>
          </w:p>
          <w:p w:rsidR="0086353F" w:rsidRPr="000B0C80" w:rsidRDefault="0086353F" w:rsidP="0086353F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ИМ</w:t>
            </w:r>
          </w:p>
          <w:p w:rsidR="0086353F" w:rsidRPr="000B0C80" w:rsidRDefault="0086353F" w:rsidP="0086353F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ИМБТ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53F" w:rsidRPr="000B0C80" w:rsidRDefault="0086353F" w:rsidP="0086353F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-/-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53F" w:rsidRPr="000B0C80" w:rsidRDefault="0086353F" w:rsidP="0086353F">
            <w:pPr>
              <w:jc w:val="center"/>
              <w:rPr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53F" w:rsidRPr="000B0C80" w:rsidRDefault="0086353F" w:rsidP="0086353F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snapToGrid w:val="0"/>
                <w:color w:val="000000" w:themeColor="text1"/>
                <w:sz w:val="16"/>
                <w:szCs w:val="16"/>
              </w:rPr>
              <w:t>220</w:t>
            </w:r>
          </w:p>
        </w:tc>
        <w:tc>
          <w:tcPr>
            <w:tcW w:w="113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53F" w:rsidRPr="000B0C80" w:rsidRDefault="0086353F" w:rsidP="0086353F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snapToGrid w:val="0"/>
                <w:color w:val="000000" w:themeColor="text1"/>
                <w:sz w:val="16"/>
                <w:szCs w:val="16"/>
              </w:rPr>
              <w:t>220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53F" w:rsidRPr="000B0C80" w:rsidRDefault="0086353F" w:rsidP="0086353F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snapToGrid w:val="0"/>
                <w:color w:val="000000" w:themeColor="text1"/>
                <w:sz w:val="16"/>
                <w:szCs w:val="16"/>
              </w:rPr>
              <w:t>220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53F" w:rsidRPr="000B0C80" w:rsidRDefault="0086353F" w:rsidP="0086353F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snapToGrid w:val="0"/>
                <w:color w:val="000000" w:themeColor="text1"/>
                <w:sz w:val="16"/>
                <w:szCs w:val="16"/>
              </w:rPr>
              <w:t>220</w:t>
            </w:r>
          </w:p>
        </w:tc>
        <w:tc>
          <w:tcPr>
            <w:tcW w:w="99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53F" w:rsidRPr="000B0C80" w:rsidRDefault="0086353F" w:rsidP="0086353F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snapToGrid w:val="0"/>
                <w:color w:val="000000" w:themeColor="text1"/>
                <w:sz w:val="16"/>
                <w:szCs w:val="16"/>
              </w:rPr>
              <w:t>220</w:t>
            </w:r>
          </w:p>
        </w:tc>
        <w:tc>
          <w:tcPr>
            <w:tcW w:w="8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53F" w:rsidRPr="000B0C80" w:rsidRDefault="0086353F" w:rsidP="0086353F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snapToGrid w:val="0"/>
                <w:color w:val="000000" w:themeColor="text1"/>
                <w:sz w:val="16"/>
                <w:szCs w:val="16"/>
              </w:rPr>
              <w:t>220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53F" w:rsidRPr="000B0C80" w:rsidRDefault="0086353F" w:rsidP="0086353F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snapToGrid w:val="0"/>
                <w:color w:val="000000" w:themeColor="text1"/>
                <w:sz w:val="16"/>
                <w:szCs w:val="16"/>
              </w:rPr>
              <w:t>220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53F" w:rsidRPr="000B0C80" w:rsidRDefault="0086353F" w:rsidP="0086353F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snapToGrid w:val="0"/>
                <w:color w:val="000000" w:themeColor="text1"/>
                <w:sz w:val="16"/>
                <w:szCs w:val="16"/>
              </w:rPr>
              <w:t>220</w:t>
            </w:r>
          </w:p>
        </w:tc>
      </w:tr>
      <w:tr w:rsidR="0086353F" w:rsidRPr="000B0C80" w:rsidTr="00E33EBA">
        <w:trPr>
          <w:trHeight w:val="981"/>
        </w:trPr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53F" w:rsidRPr="000B0C80" w:rsidRDefault="009C350C" w:rsidP="0086353F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74</w:t>
            </w:r>
            <w:r w:rsidR="0086353F" w:rsidRPr="000B0C80">
              <w:rPr>
                <w:color w:val="000000" w:themeColor="text1"/>
                <w:sz w:val="16"/>
                <w:szCs w:val="16"/>
              </w:rPr>
              <w:t>.3</w:t>
            </w:r>
          </w:p>
        </w:tc>
        <w:tc>
          <w:tcPr>
            <w:tcW w:w="28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53F" w:rsidRPr="000B0C80" w:rsidRDefault="0086353F" w:rsidP="0086353F">
            <w:pPr>
              <w:overflowPunct/>
              <w:autoSpaceDE/>
              <w:autoSpaceDN/>
              <w:adjustRightInd/>
              <w:jc w:val="both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Индивидуальное трудоустройство подростков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53F" w:rsidRPr="000B0C80" w:rsidRDefault="0086353F" w:rsidP="0086353F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/\</w:t>
            </w:r>
          </w:p>
          <w:p w:rsidR="0086353F" w:rsidRPr="000B0C80" w:rsidRDefault="0086353F" w:rsidP="0086353F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│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53F" w:rsidRPr="000B0C80" w:rsidRDefault="0086353F" w:rsidP="0086353F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ИЗ</w:t>
            </w:r>
          </w:p>
          <w:p w:rsidR="0086353F" w:rsidRPr="000B0C80" w:rsidRDefault="0086353F" w:rsidP="0086353F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53F" w:rsidRPr="000B0C80" w:rsidRDefault="0086353F" w:rsidP="0086353F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-/-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53F" w:rsidRPr="000B0C80" w:rsidRDefault="0086353F" w:rsidP="0086353F">
            <w:pPr>
              <w:jc w:val="center"/>
              <w:rPr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53F" w:rsidRPr="000B0C80" w:rsidRDefault="0086353F" w:rsidP="0086353F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snapToGrid w:val="0"/>
                <w:color w:val="000000" w:themeColor="text1"/>
                <w:sz w:val="16"/>
                <w:szCs w:val="16"/>
              </w:rPr>
              <w:t>90</w:t>
            </w:r>
          </w:p>
        </w:tc>
        <w:tc>
          <w:tcPr>
            <w:tcW w:w="113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53F" w:rsidRPr="000B0C80" w:rsidRDefault="0086353F" w:rsidP="0086353F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snapToGrid w:val="0"/>
                <w:color w:val="000000" w:themeColor="text1"/>
                <w:sz w:val="16"/>
                <w:szCs w:val="16"/>
              </w:rPr>
              <w:t>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53F" w:rsidRPr="000B0C80" w:rsidRDefault="0086353F" w:rsidP="0086353F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snapToGrid w:val="0"/>
                <w:color w:val="000000" w:themeColor="text1"/>
                <w:sz w:val="16"/>
                <w:szCs w:val="16"/>
              </w:rPr>
              <w:t>90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53F" w:rsidRPr="000B0C80" w:rsidRDefault="0086353F" w:rsidP="0086353F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snapToGrid w:val="0"/>
                <w:color w:val="000000" w:themeColor="text1"/>
                <w:sz w:val="16"/>
                <w:szCs w:val="16"/>
              </w:rPr>
              <w:t>90</w:t>
            </w:r>
          </w:p>
        </w:tc>
        <w:tc>
          <w:tcPr>
            <w:tcW w:w="99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53F" w:rsidRPr="000B0C80" w:rsidRDefault="0086353F" w:rsidP="0086353F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snapToGrid w:val="0"/>
                <w:color w:val="000000" w:themeColor="text1"/>
                <w:sz w:val="16"/>
                <w:szCs w:val="16"/>
              </w:rPr>
              <w:t>90</w:t>
            </w:r>
          </w:p>
        </w:tc>
        <w:tc>
          <w:tcPr>
            <w:tcW w:w="8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53F" w:rsidRPr="000B0C80" w:rsidRDefault="0086353F" w:rsidP="0086353F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snapToGrid w:val="0"/>
                <w:color w:val="000000" w:themeColor="text1"/>
                <w:sz w:val="16"/>
                <w:szCs w:val="16"/>
              </w:rPr>
              <w:t>90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53F" w:rsidRPr="000B0C80" w:rsidRDefault="0086353F" w:rsidP="0086353F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snapToGrid w:val="0"/>
                <w:color w:val="000000" w:themeColor="text1"/>
                <w:sz w:val="16"/>
                <w:szCs w:val="16"/>
              </w:rPr>
              <w:t>90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53F" w:rsidRPr="000B0C80" w:rsidRDefault="0086353F" w:rsidP="0086353F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snapToGrid w:val="0"/>
                <w:color w:val="000000" w:themeColor="text1"/>
                <w:sz w:val="16"/>
                <w:szCs w:val="16"/>
              </w:rPr>
              <w:t>90</w:t>
            </w:r>
          </w:p>
        </w:tc>
      </w:tr>
      <w:tr w:rsidR="0086353F" w:rsidRPr="000B0C80" w:rsidTr="00E33EBA">
        <w:trPr>
          <w:trHeight w:val="968"/>
        </w:trPr>
        <w:tc>
          <w:tcPr>
            <w:tcW w:w="43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6353F" w:rsidRPr="000B0C80" w:rsidRDefault="0086353F" w:rsidP="0086353F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lastRenderedPageBreak/>
              <w:t>7</w:t>
            </w:r>
            <w:r w:rsidR="009C350C">
              <w:rPr>
                <w:color w:val="000000" w:themeColor="text1"/>
                <w:sz w:val="16"/>
                <w:szCs w:val="16"/>
              </w:rPr>
              <w:t>5</w:t>
            </w:r>
          </w:p>
        </w:tc>
        <w:tc>
          <w:tcPr>
            <w:tcW w:w="2807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6353F" w:rsidRPr="000B0C80" w:rsidRDefault="0086353F" w:rsidP="0086353F">
            <w:pPr>
              <w:overflowPunct/>
              <w:autoSpaceDE/>
              <w:autoSpaceDN/>
              <w:adjustRightInd/>
              <w:jc w:val="both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Количество детей, находящихся в трудной жизненной ситуации, охваченных оздоровительной кампанией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53F" w:rsidRPr="000B0C80" w:rsidRDefault="0086353F" w:rsidP="0086353F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/\</w:t>
            </w:r>
          </w:p>
          <w:p w:rsidR="0086353F" w:rsidRPr="000B0C80" w:rsidRDefault="0086353F" w:rsidP="0086353F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│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53F" w:rsidRPr="000B0C80" w:rsidRDefault="0086353F" w:rsidP="0086353F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ИЗ</w:t>
            </w:r>
          </w:p>
          <w:p w:rsidR="0086353F" w:rsidRPr="000B0C80" w:rsidRDefault="0086353F" w:rsidP="0086353F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ИМ</w:t>
            </w:r>
          </w:p>
          <w:p w:rsidR="0086353F" w:rsidRPr="000B0C80" w:rsidRDefault="0086353F" w:rsidP="0086353F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ИМБТ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6353F" w:rsidRPr="000B0C80" w:rsidRDefault="0086353F" w:rsidP="0086353F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Человек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6353F" w:rsidRPr="000B0C80" w:rsidRDefault="0086353F" w:rsidP="0086353F">
            <w:pPr>
              <w:jc w:val="center"/>
              <w:rPr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86353F" w:rsidRPr="000B0C80" w:rsidRDefault="0086353F" w:rsidP="0086353F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510</w:t>
            </w:r>
          </w:p>
        </w:tc>
        <w:tc>
          <w:tcPr>
            <w:tcW w:w="1134" w:type="dxa"/>
            <w:gridSpan w:val="7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86353F" w:rsidRPr="000B0C80" w:rsidRDefault="0086353F" w:rsidP="0086353F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510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6353F" w:rsidRPr="000B0C80" w:rsidRDefault="0086353F" w:rsidP="0086353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510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6353F" w:rsidRPr="000B0C80" w:rsidRDefault="0086353F" w:rsidP="0086353F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510</w:t>
            </w:r>
          </w:p>
        </w:tc>
        <w:tc>
          <w:tcPr>
            <w:tcW w:w="993" w:type="dxa"/>
            <w:gridSpan w:val="6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6353F" w:rsidRPr="000B0C80" w:rsidRDefault="0086353F" w:rsidP="0086353F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510</w:t>
            </w:r>
          </w:p>
        </w:tc>
        <w:tc>
          <w:tcPr>
            <w:tcW w:w="885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6353F" w:rsidRPr="000B0C80" w:rsidRDefault="0086353F" w:rsidP="0086353F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510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6353F" w:rsidRPr="000B0C80" w:rsidRDefault="0086353F" w:rsidP="0086353F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510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6353F" w:rsidRPr="000B0C80" w:rsidRDefault="0086353F" w:rsidP="0086353F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510</w:t>
            </w:r>
          </w:p>
        </w:tc>
      </w:tr>
      <w:tr w:rsidR="0086353F" w:rsidRPr="000B0C80" w:rsidTr="00E33EBA">
        <w:trPr>
          <w:trHeight w:val="787"/>
        </w:trPr>
        <w:tc>
          <w:tcPr>
            <w:tcW w:w="43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6353F" w:rsidRPr="000B0C80" w:rsidRDefault="0086353F" w:rsidP="0086353F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7</w:t>
            </w:r>
            <w:r w:rsidR="009C350C">
              <w:rPr>
                <w:color w:val="000000" w:themeColor="text1"/>
                <w:sz w:val="16"/>
                <w:szCs w:val="16"/>
              </w:rPr>
              <w:t>6</w:t>
            </w:r>
          </w:p>
        </w:tc>
        <w:tc>
          <w:tcPr>
            <w:tcW w:w="2807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6353F" w:rsidRPr="000B0C80" w:rsidRDefault="0086353F" w:rsidP="0086353F">
            <w:pPr>
              <w:overflowPunct/>
              <w:autoSpaceDE/>
              <w:autoSpaceDN/>
              <w:adjustRightInd/>
              <w:jc w:val="both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Количество детей, охваченных отдыхом в каникулярное время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53F" w:rsidRPr="000B0C80" w:rsidRDefault="0086353F" w:rsidP="0086353F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/\</w:t>
            </w:r>
          </w:p>
          <w:p w:rsidR="0086353F" w:rsidRPr="000B0C80" w:rsidRDefault="0086353F" w:rsidP="0086353F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│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53F" w:rsidRPr="000B0C80" w:rsidRDefault="0086353F" w:rsidP="0086353F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ИЗ</w:t>
            </w:r>
          </w:p>
          <w:p w:rsidR="0086353F" w:rsidRPr="000B0C80" w:rsidRDefault="0086353F" w:rsidP="0086353F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ИМ</w:t>
            </w:r>
          </w:p>
          <w:p w:rsidR="0086353F" w:rsidRPr="000B0C80" w:rsidRDefault="0086353F" w:rsidP="0086353F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ИМБТ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6353F" w:rsidRPr="000B0C80" w:rsidRDefault="0086353F" w:rsidP="0086353F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Человек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6353F" w:rsidRPr="000B0C80" w:rsidRDefault="0086353F" w:rsidP="0086353F">
            <w:pPr>
              <w:jc w:val="center"/>
              <w:rPr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86353F" w:rsidRPr="000B0C80" w:rsidRDefault="0086353F" w:rsidP="0086353F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1290</w:t>
            </w:r>
          </w:p>
        </w:tc>
        <w:tc>
          <w:tcPr>
            <w:tcW w:w="1134" w:type="dxa"/>
            <w:gridSpan w:val="7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86353F" w:rsidRPr="000B0C80" w:rsidRDefault="0086353F" w:rsidP="0086353F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1290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6353F" w:rsidRPr="000B0C80" w:rsidRDefault="0086353F" w:rsidP="0086353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1548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6353F" w:rsidRPr="000B0C80" w:rsidRDefault="0086353F" w:rsidP="0086353F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2837</w:t>
            </w:r>
          </w:p>
        </w:tc>
        <w:tc>
          <w:tcPr>
            <w:tcW w:w="993" w:type="dxa"/>
            <w:gridSpan w:val="6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6353F" w:rsidRPr="000B0C80" w:rsidRDefault="0086353F" w:rsidP="0086353F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2783</w:t>
            </w:r>
          </w:p>
        </w:tc>
        <w:tc>
          <w:tcPr>
            <w:tcW w:w="885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6353F" w:rsidRPr="000B0C80" w:rsidRDefault="0086353F" w:rsidP="0086353F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2733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6353F" w:rsidRPr="000B0C80" w:rsidRDefault="0086353F" w:rsidP="0086353F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2733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6353F" w:rsidRPr="000B0C80" w:rsidRDefault="0086353F" w:rsidP="0086353F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2733</w:t>
            </w:r>
          </w:p>
        </w:tc>
      </w:tr>
      <w:tr w:rsidR="0086353F" w:rsidRPr="000B0C80" w:rsidTr="00E33EBA">
        <w:trPr>
          <w:trHeight w:val="977"/>
        </w:trPr>
        <w:tc>
          <w:tcPr>
            <w:tcW w:w="4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6353F" w:rsidRPr="000B0C80" w:rsidRDefault="0086353F" w:rsidP="0086353F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7</w:t>
            </w:r>
            <w:r w:rsidR="009C350C">
              <w:rPr>
                <w:color w:val="000000" w:themeColor="text1"/>
                <w:sz w:val="16"/>
                <w:szCs w:val="16"/>
              </w:rPr>
              <w:t>7</w:t>
            </w:r>
          </w:p>
        </w:tc>
        <w:tc>
          <w:tcPr>
            <w:tcW w:w="2807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6353F" w:rsidRPr="000B0C80" w:rsidRDefault="0086353F" w:rsidP="0086353F">
            <w:pPr>
              <w:overflowPunct/>
              <w:autoSpaceDE/>
              <w:autoSpaceDN/>
              <w:adjustRightInd/>
              <w:jc w:val="both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Количество детей, находящихся в трудной жизненной ситуации, охваченных отдыхом в каникулярное время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53F" w:rsidRPr="000B0C80" w:rsidRDefault="0086353F" w:rsidP="0086353F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/\</w:t>
            </w:r>
          </w:p>
          <w:p w:rsidR="0086353F" w:rsidRPr="000B0C80" w:rsidRDefault="0086353F" w:rsidP="0086353F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│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53F" w:rsidRPr="000B0C80" w:rsidRDefault="0086353F" w:rsidP="0086353F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ИЗ</w:t>
            </w:r>
          </w:p>
          <w:p w:rsidR="0086353F" w:rsidRPr="000B0C80" w:rsidRDefault="0086353F" w:rsidP="0086353F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ИМ</w:t>
            </w:r>
          </w:p>
          <w:p w:rsidR="0086353F" w:rsidRPr="000B0C80" w:rsidRDefault="0086353F" w:rsidP="0086353F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ИМБТ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6353F" w:rsidRPr="000B0C80" w:rsidRDefault="0086353F" w:rsidP="0086353F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Человек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6353F" w:rsidRPr="000B0C80" w:rsidRDefault="0086353F" w:rsidP="0086353F">
            <w:pPr>
              <w:jc w:val="center"/>
              <w:rPr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86353F" w:rsidRPr="000B0C80" w:rsidRDefault="0086353F" w:rsidP="0086353F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254</w:t>
            </w:r>
          </w:p>
        </w:tc>
        <w:tc>
          <w:tcPr>
            <w:tcW w:w="1134" w:type="dxa"/>
            <w:gridSpan w:val="7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86353F" w:rsidRPr="000B0C80" w:rsidRDefault="0086353F" w:rsidP="0086353F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254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6353F" w:rsidRPr="000B0C80" w:rsidRDefault="0086353F" w:rsidP="0086353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305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6353F" w:rsidRPr="000B0C80" w:rsidRDefault="0086353F" w:rsidP="0086353F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305</w:t>
            </w:r>
          </w:p>
        </w:tc>
        <w:tc>
          <w:tcPr>
            <w:tcW w:w="993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6353F" w:rsidRPr="000B0C80" w:rsidRDefault="0086353F" w:rsidP="0086353F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305</w:t>
            </w:r>
          </w:p>
        </w:tc>
        <w:tc>
          <w:tcPr>
            <w:tcW w:w="885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6353F" w:rsidRPr="000B0C80" w:rsidRDefault="0086353F" w:rsidP="0086353F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305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6353F" w:rsidRPr="000B0C80" w:rsidRDefault="0086353F" w:rsidP="0086353F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305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6353F" w:rsidRPr="000B0C80" w:rsidRDefault="0086353F" w:rsidP="0086353F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305</w:t>
            </w:r>
          </w:p>
        </w:tc>
      </w:tr>
      <w:tr w:rsidR="0086353F" w:rsidRPr="000B0C80" w:rsidTr="00E33EBA">
        <w:trPr>
          <w:trHeight w:val="315"/>
        </w:trPr>
        <w:tc>
          <w:tcPr>
            <w:tcW w:w="15181" w:type="dxa"/>
            <w:gridSpan w:val="44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86353F" w:rsidRPr="000B0C80" w:rsidRDefault="0086353F" w:rsidP="0086353F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 </w:t>
            </w:r>
          </w:p>
          <w:p w:rsidR="0086353F" w:rsidRPr="000B0C80" w:rsidRDefault="0086353F" w:rsidP="0086353F">
            <w:pPr>
              <w:overflowPunct/>
              <w:autoSpaceDE/>
              <w:autoSpaceDN/>
              <w:adjustRightInd/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0B0C80">
              <w:rPr>
                <w:b/>
                <w:bCs/>
                <w:color w:val="000000" w:themeColor="text1"/>
                <w:sz w:val="16"/>
                <w:szCs w:val="16"/>
              </w:rPr>
              <w:t>Подпрограмма 5 «Обеспечение создания условий для реализации муниципальной программы»</w:t>
            </w:r>
          </w:p>
        </w:tc>
      </w:tr>
      <w:tr w:rsidR="0086353F" w:rsidRPr="000B0C80" w:rsidTr="00E33EBA">
        <w:trPr>
          <w:trHeight w:val="315"/>
        </w:trPr>
        <w:tc>
          <w:tcPr>
            <w:tcW w:w="15181" w:type="dxa"/>
            <w:gridSpan w:val="44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86353F" w:rsidRPr="000B0C80" w:rsidRDefault="0086353F" w:rsidP="0086353F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 </w:t>
            </w:r>
          </w:p>
          <w:p w:rsidR="0086353F" w:rsidRPr="000B0C80" w:rsidRDefault="0086353F" w:rsidP="0086353F">
            <w:pPr>
              <w:overflowPunct/>
              <w:autoSpaceDE/>
              <w:autoSpaceDN/>
              <w:adjustRightInd/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0B0C80">
              <w:rPr>
                <w:b/>
                <w:bCs/>
                <w:color w:val="000000" w:themeColor="text1"/>
                <w:sz w:val="16"/>
                <w:szCs w:val="16"/>
              </w:rPr>
              <w:t>Задача 1 «Обеспечение управления реализацией мероприятий муниципальной программы МО МР «Печора» «Развитие образования»</w:t>
            </w:r>
          </w:p>
          <w:p w:rsidR="0086353F" w:rsidRPr="000B0C80" w:rsidRDefault="0086353F" w:rsidP="0086353F">
            <w:pPr>
              <w:overflowPunct/>
              <w:autoSpaceDE/>
              <w:autoSpaceDN/>
              <w:adjustRightInd/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</w:p>
        </w:tc>
      </w:tr>
      <w:tr w:rsidR="0086353F" w:rsidRPr="000B0C80" w:rsidTr="00E33EBA">
        <w:trPr>
          <w:trHeight w:val="866"/>
        </w:trPr>
        <w:tc>
          <w:tcPr>
            <w:tcW w:w="432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86353F" w:rsidRPr="000B0C80" w:rsidRDefault="0086353F" w:rsidP="0086353F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7</w:t>
            </w:r>
            <w:r w:rsidR="009C350C">
              <w:rPr>
                <w:color w:val="000000" w:themeColor="text1"/>
                <w:sz w:val="16"/>
                <w:szCs w:val="16"/>
              </w:rPr>
              <w:t>8</w:t>
            </w:r>
          </w:p>
        </w:tc>
        <w:tc>
          <w:tcPr>
            <w:tcW w:w="2807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hideMark/>
          </w:tcPr>
          <w:p w:rsidR="0086353F" w:rsidRPr="000B0C80" w:rsidRDefault="0086353F" w:rsidP="0086353F">
            <w:pPr>
              <w:overflowPunct/>
              <w:autoSpaceDE/>
              <w:autoSpaceDN/>
              <w:adjustRightInd/>
              <w:jc w:val="both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 xml:space="preserve">Уровень ежегодного достижения показателей (индикаторов) муниципальной программы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53F" w:rsidRPr="000B0C80" w:rsidRDefault="0086353F" w:rsidP="0086353F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/\</w:t>
            </w:r>
          </w:p>
          <w:p w:rsidR="0086353F" w:rsidRPr="000B0C80" w:rsidRDefault="0086353F" w:rsidP="0086353F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/>
                <w:sz w:val="16"/>
                <w:szCs w:val="16"/>
              </w:rPr>
              <w:t>│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53F" w:rsidRPr="000B0C80" w:rsidRDefault="0086353F" w:rsidP="0086353F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ИЗ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86353F" w:rsidRPr="000B0C80" w:rsidRDefault="0086353F" w:rsidP="0086353F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86353F" w:rsidRPr="000B0C80" w:rsidRDefault="0086353F" w:rsidP="0086353F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6353F" w:rsidRPr="000B0C80" w:rsidRDefault="0086353F" w:rsidP="0086353F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95</w:t>
            </w:r>
          </w:p>
        </w:tc>
        <w:tc>
          <w:tcPr>
            <w:tcW w:w="1134" w:type="dxa"/>
            <w:gridSpan w:val="7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6353F" w:rsidRPr="000B0C80" w:rsidRDefault="0086353F" w:rsidP="0086353F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95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86353F" w:rsidRPr="000B0C80" w:rsidRDefault="0086353F" w:rsidP="0086353F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95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86353F" w:rsidRPr="000B0C80" w:rsidRDefault="0086353F" w:rsidP="0086353F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95</w:t>
            </w:r>
          </w:p>
        </w:tc>
        <w:tc>
          <w:tcPr>
            <w:tcW w:w="993" w:type="dxa"/>
            <w:gridSpan w:val="6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86353F" w:rsidRPr="000B0C80" w:rsidRDefault="0086353F" w:rsidP="0086353F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95</w:t>
            </w:r>
          </w:p>
        </w:tc>
        <w:tc>
          <w:tcPr>
            <w:tcW w:w="885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86353F" w:rsidRPr="000B0C80" w:rsidRDefault="0086353F" w:rsidP="0086353F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95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86353F" w:rsidRPr="000B0C80" w:rsidRDefault="0086353F" w:rsidP="0086353F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95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86353F" w:rsidRPr="000B0C80" w:rsidRDefault="0086353F" w:rsidP="0086353F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0C80">
              <w:rPr>
                <w:color w:val="000000" w:themeColor="text1"/>
                <w:sz w:val="16"/>
                <w:szCs w:val="16"/>
              </w:rPr>
              <w:t>95</w:t>
            </w:r>
          </w:p>
        </w:tc>
      </w:tr>
    </w:tbl>
    <w:p w:rsidR="00CF22EF" w:rsidRDefault="00CF22EF" w:rsidP="003A732E">
      <w:pPr>
        <w:outlineLvl w:val="0"/>
        <w:rPr>
          <w:rFonts w:eastAsia="Calibri"/>
          <w:szCs w:val="26"/>
        </w:rPr>
      </w:pPr>
    </w:p>
    <w:p w:rsidR="00CF22EF" w:rsidRDefault="00CF22EF" w:rsidP="00841D3A">
      <w:pPr>
        <w:outlineLvl w:val="0"/>
        <w:rPr>
          <w:sz w:val="24"/>
          <w:szCs w:val="24"/>
        </w:rPr>
      </w:pPr>
    </w:p>
    <w:p w:rsidR="00841D3A" w:rsidRDefault="00841D3A" w:rsidP="00841D3A">
      <w:pPr>
        <w:outlineLvl w:val="0"/>
        <w:rPr>
          <w:sz w:val="24"/>
          <w:szCs w:val="24"/>
        </w:rPr>
      </w:pPr>
    </w:p>
    <w:p w:rsidR="00CE3B0F" w:rsidRPr="00B97F31" w:rsidRDefault="00CE3B0F" w:rsidP="00CE3B0F">
      <w:pPr>
        <w:jc w:val="right"/>
        <w:outlineLvl w:val="0"/>
        <w:rPr>
          <w:sz w:val="24"/>
          <w:szCs w:val="24"/>
        </w:rPr>
      </w:pPr>
      <w:r w:rsidRPr="00B97F31">
        <w:rPr>
          <w:sz w:val="24"/>
          <w:szCs w:val="24"/>
        </w:rPr>
        <w:t>Приложение  4</w:t>
      </w:r>
    </w:p>
    <w:p w:rsidR="00CE3B0F" w:rsidRPr="00B97F31" w:rsidRDefault="00CE3B0F" w:rsidP="00CE3B0F">
      <w:pPr>
        <w:pStyle w:val="ConsPlusTitle"/>
        <w:jc w:val="right"/>
        <w:rPr>
          <w:b w:val="0"/>
          <w:bCs w:val="0"/>
        </w:rPr>
      </w:pPr>
      <w:r w:rsidRPr="00B97F31">
        <w:rPr>
          <w:b w:val="0"/>
          <w:bCs w:val="0"/>
        </w:rPr>
        <w:t>к муниципальной программе МО МР  «Печора»</w:t>
      </w:r>
    </w:p>
    <w:p w:rsidR="00CE3B0F" w:rsidRPr="00B97F31" w:rsidRDefault="00CE3B0F" w:rsidP="00CE3B0F">
      <w:pPr>
        <w:pStyle w:val="ConsPlusTitle"/>
        <w:widowControl/>
        <w:jc w:val="right"/>
        <w:rPr>
          <w:b w:val="0"/>
          <w:bCs w:val="0"/>
        </w:rPr>
      </w:pPr>
      <w:r w:rsidRPr="00B97F31">
        <w:rPr>
          <w:b w:val="0"/>
          <w:bCs w:val="0"/>
        </w:rPr>
        <w:t xml:space="preserve"> «Развитие образования» </w:t>
      </w:r>
    </w:p>
    <w:p w:rsidR="00CE3B0F" w:rsidRPr="00D84E1E" w:rsidRDefault="00CE3B0F" w:rsidP="00CE3B0F">
      <w:pPr>
        <w:jc w:val="right"/>
        <w:outlineLvl w:val="0"/>
      </w:pPr>
    </w:p>
    <w:p w:rsidR="00CE3B0F" w:rsidRPr="00D84E1E" w:rsidRDefault="00CE3B0F" w:rsidP="00CE3B0F">
      <w:pPr>
        <w:jc w:val="center"/>
        <w:rPr>
          <w:rFonts w:eastAsia="Calibri"/>
          <w:b/>
        </w:rPr>
      </w:pPr>
      <w:r w:rsidRPr="00D84E1E">
        <w:rPr>
          <w:rFonts w:eastAsia="Calibri"/>
          <w:b/>
        </w:rPr>
        <w:t>Сведения</w:t>
      </w:r>
    </w:p>
    <w:p w:rsidR="00CE3B0F" w:rsidRPr="00D84E1E" w:rsidRDefault="00CE3B0F" w:rsidP="00CE3B0F">
      <w:pPr>
        <w:jc w:val="center"/>
        <w:rPr>
          <w:rFonts w:eastAsia="Calibri"/>
          <w:b/>
        </w:rPr>
      </w:pPr>
      <w:r w:rsidRPr="00D84E1E">
        <w:rPr>
          <w:rFonts w:eastAsia="Calibri"/>
          <w:b/>
        </w:rPr>
        <w:t>о порядке сбора информации и методике расчета целевых</w:t>
      </w:r>
    </w:p>
    <w:p w:rsidR="00CE3B0F" w:rsidRPr="00D84E1E" w:rsidRDefault="00CE3B0F" w:rsidP="00CE3B0F">
      <w:pPr>
        <w:jc w:val="center"/>
        <w:rPr>
          <w:rFonts w:eastAsia="Calibri"/>
          <w:b/>
        </w:rPr>
      </w:pPr>
      <w:r w:rsidRPr="00D84E1E">
        <w:rPr>
          <w:rFonts w:eastAsia="Calibri"/>
          <w:b/>
        </w:rPr>
        <w:t>индикаторов и показателей муниципальной программы</w:t>
      </w:r>
    </w:p>
    <w:p w:rsidR="00CE3B0F" w:rsidRPr="00493D25" w:rsidRDefault="00CE3B0F" w:rsidP="00CE3B0F">
      <w:pPr>
        <w:outlineLvl w:val="0"/>
        <w:rPr>
          <w:rFonts w:eastAsia="Calibri"/>
        </w:rPr>
      </w:pPr>
    </w:p>
    <w:tbl>
      <w:tblPr>
        <w:tblpPr w:leftFromText="180" w:rightFromText="180" w:vertAnchor="text" w:tblpY="1"/>
        <w:tblOverlap w:val="never"/>
        <w:tblW w:w="15088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4395"/>
        <w:gridCol w:w="3118"/>
        <w:gridCol w:w="4111"/>
        <w:gridCol w:w="2897"/>
      </w:tblGrid>
      <w:tr w:rsidR="00CE3B0F" w:rsidRPr="000B0C80" w:rsidTr="00E33EBA">
        <w:trPr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B0F" w:rsidRPr="000B0C80" w:rsidRDefault="00CE3B0F" w:rsidP="00E33EBA">
            <w:pPr>
              <w:jc w:val="center"/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>N п/п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B0F" w:rsidRPr="000B0C80" w:rsidRDefault="00CE3B0F" w:rsidP="00E33EBA">
            <w:pPr>
              <w:jc w:val="center"/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 xml:space="preserve">Наименование целевого индикатора и показателя, (единица измерения, периодичность) </w:t>
            </w:r>
            <w:hyperlink r:id="rId15" w:history="1">
              <w:r w:rsidRPr="000B0C80">
                <w:rPr>
                  <w:rFonts w:eastAsia="Calibri"/>
                  <w:szCs w:val="26"/>
                </w:rPr>
                <w:t>&lt;1&gt;</w:t>
              </w:r>
            </w:hyperlink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B0F" w:rsidRPr="000B0C80" w:rsidRDefault="00CE3B0F" w:rsidP="00E33EBA">
            <w:pPr>
              <w:jc w:val="center"/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 xml:space="preserve">Источник информации </w:t>
            </w:r>
            <w:hyperlink r:id="rId16" w:history="1">
              <w:r w:rsidRPr="000B0C80">
                <w:rPr>
                  <w:rFonts w:eastAsia="Calibri"/>
                  <w:szCs w:val="26"/>
                </w:rPr>
                <w:t>&lt;2&gt;</w:t>
              </w:r>
            </w:hyperlink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B0F" w:rsidRPr="000B0C80" w:rsidRDefault="00CE3B0F" w:rsidP="00E33EBA">
            <w:pPr>
              <w:jc w:val="center"/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 xml:space="preserve">Расчет целевого индикатора и показателя </w:t>
            </w:r>
            <w:hyperlink r:id="rId17" w:history="1">
              <w:r w:rsidRPr="000B0C80">
                <w:rPr>
                  <w:rFonts w:eastAsia="Calibri"/>
                  <w:szCs w:val="26"/>
                </w:rPr>
                <w:t>&lt;3&gt;</w:t>
              </w:r>
            </w:hyperlink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B0F" w:rsidRPr="000B0C80" w:rsidRDefault="00CE3B0F" w:rsidP="00E33EBA">
            <w:pPr>
              <w:jc w:val="center"/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 xml:space="preserve">Ответственный за сбор данных по целевому индикатору и показателю </w:t>
            </w:r>
            <w:hyperlink r:id="rId18" w:history="1">
              <w:r w:rsidRPr="000B0C80">
                <w:rPr>
                  <w:rFonts w:eastAsia="Calibri"/>
                  <w:szCs w:val="26"/>
                </w:rPr>
                <w:t>&lt;4&gt;</w:t>
              </w:r>
            </w:hyperlink>
          </w:p>
        </w:tc>
      </w:tr>
      <w:tr w:rsidR="00CE3B0F" w:rsidRPr="000B0C80" w:rsidTr="00E33EBA">
        <w:trPr>
          <w:trHeight w:val="2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B0F" w:rsidRPr="000B0C80" w:rsidRDefault="00CE3B0F" w:rsidP="00E33EBA">
            <w:pPr>
              <w:jc w:val="center"/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lastRenderedPageBreak/>
              <w:t>1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B0F" w:rsidRPr="000B0C80" w:rsidRDefault="00CE3B0F" w:rsidP="00E33EBA">
            <w:pPr>
              <w:jc w:val="center"/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>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B0F" w:rsidRPr="000B0C80" w:rsidRDefault="00CE3B0F" w:rsidP="00E33EBA">
            <w:pPr>
              <w:jc w:val="center"/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>3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B0F" w:rsidRPr="000B0C80" w:rsidRDefault="00CE3B0F" w:rsidP="00E33EBA">
            <w:pPr>
              <w:jc w:val="center"/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>4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B0F" w:rsidRPr="000B0C80" w:rsidRDefault="00CE3B0F" w:rsidP="00E33EBA">
            <w:pPr>
              <w:jc w:val="center"/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>5</w:t>
            </w:r>
          </w:p>
        </w:tc>
      </w:tr>
      <w:tr w:rsidR="00CE3B0F" w:rsidRPr="000B0C80" w:rsidTr="00E33EBA">
        <w:trPr>
          <w:trHeight w:val="25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B0F" w:rsidRPr="000B0C80" w:rsidRDefault="00CE3B0F" w:rsidP="00E33EBA">
            <w:pPr>
              <w:rPr>
                <w:rFonts w:eastAsia="Calibri"/>
                <w:szCs w:val="26"/>
              </w:rPr>
            </w:pPr>
          </w:p>
        </w:tc>
        <w:tc>
          <w:tcPr>
            <w:tcW w:w="145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B0F" w:rsidRPr="000B0C80" w:rsidRDefault="00CE3B0F" w:rsidP="00E33EBA">
            <w:pPr>
              <w:jc w:val="center"/>
              <w:rPr>
                <w:rFonts w:eastAsia="Calibri"/>
                <w:szCs w:val="26"/>
              </w:rPr>
            </w:pPr>
            <w:r w:rsidRPr="000B0C80">
              <w:rPr>
                <w:b/>
                <w:szCs w:val="26"/>
              </w:rPr>
              <w:t>Муниципальная программа МО МР «Печора»  «Развитие образования»</w:t>
            </w:r>
          </w:p>
        </w:tc>
      </w:tr>
      <w:tr w:rsidR="00CE3B0F" w:rsidRPr="000B0C80" w:rsidTr="00E33EBA">
        <w:trPr>
          <w:trHeight w:val="269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B0F" w:rsidRPr="000B0C80" w:rsidRDefault="00CE3B0F" w:rsidP="00E33EBA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>1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B0F" w:rsidRPr="000B0C80" w:rsidRDefault="00CE3B0F" w:rsidP="000B0C80">
            <w:pPr>
              <w:pStyle w:val="ConsPlusCell"/>
              <w:overflowPunct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0B0C80">
              <w:rPr>
                <w:rFonts w:ascii="Times New Roman" w:hAnsi="Times New Roman" w:cs="Times New Roman"/>
                <w:sz w:val="26"/>
                <w:szCs w:val="26"/>
              </w:rPr>
              <w:t>Удельный вес населения в возрасте 5-18 лет, охваченных общим образованием, в общей численности населения в возрасте 5-18 лет</w:t>
            </w:r>
          </w:p>
          <w:p w:rsidR="00CE3B0F" w:rsidRPr="000B0C80" w:rsidRDefault="00CE3B0F" w:rsidP="000B0C80">
            <w:pPr>
              <w:pStyle w:val="ConsPlusCell"/>
              <w:overflowPunct w:val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B0F" w:rsidRPr="000B0C80" w:rsidRDefault="00CE3B0F" w:rsidP="000B0C80">
            <w:pPr>
              <w:jc w:val="both"/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 xml:space="preserve">Информация из Федерального статистического наблюдения по форме ОО-1, 85-К и Федеральной службы государственной статистики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B0F" w:rsidRPr="000B0C80" w:rsidRDefault="00CE3B0F" w:rsidP="00E33EBA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>Расчет осуществляется по следующей формуле</w:t>
            </w:r>
          </w:p>
          <w:p w:rsidR="00CE3B0F" w:rsidRPr="000B0C80" w:rsidRDefault="00CE3B0F" w:rsidP="00E33EBA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>=(</w:t>
            </w: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>1+</w:t>
            </w: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>2)/</w:t>
            </w: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 xml:space="preserve">*100%, где </w:t>
            </w:r>
          </w:p>
          <w:p w:rsidR="00CE3B0F" w:rsidRPr="000B0C80" w:rsidRDefault="00CE3B0F" w:rsidP="00E33EBA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>-значение показателя</w:t>
            </w:r>
          </w:p>
          <w:p w:rsidR="00CE3B0F" w:rsidRPr="000B0C80" w:rsidRDefault="00CE3B0F" w:rsidP="00E33EBA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>1-дети 5-18 лет в школах  (отчет ОО-1)</w:t>
            </w:r>
          </w:p>
          <w:p w:rsidR="00CE3B0F" w:rsidRPr="000B0C80" w:rsidRDefault="00CE3B0F" w:rsidP="00E33EBA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>2-дети 5-7 лет в детских садах ( отчет 85-К)</w:t>
            </w:r>
          </w:p>
          <w:p w:rsidR="00CE3B0F" w:rsidRPr="000B0C80" w:rsidRDefault="00CE3B0F" w:rsidP="00E33EBA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 xml:space="preserve">- количество населения в МР «Печора» от 5 до 18 лет (данные </w:t>
            </w:r>
            <w:proofErr w:type="spellStart"/>
            <w:r w:rsidRPr="000B0C80">
              <w:rPr>
                <w:rFonts w:eastAsia="Calibri"/>
                <w:szCs w:val="26"/>
              </w:rPr>
              <w:t>Комистата</w:t>
            </w:r>
            <w:proofErr w:type="spellEnd"/>
            <w:r w:rsidRPr="000B0C80">
              <w:rPr>
                <w:rFonts w:eastAsia="Calibri"/>
                <w:szCs w:val="26"/>
              </w:rPr>
              <w:t>)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B0F" w:rsidRPr="000B0C80" w:rsidRDefault="00CE3B0F" w:rsidP="00E33EBA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>Управление образования МР «Печора»</w:t>
            </w:r>
          </w:p>
        </w:tc>
      </w:tr>
      <w:tr w:rsidR="00CE3B0F" w:rsidRPr="000B0C80" w:rsidTr="00E33EBA">
        <w:trPr>
          <w:trHeight w:val="201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B0F" w:rsidRPr="000B0C80" w:rsidRDefault="00CE3B0F" w:rsidP="00E33EBA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>2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B0F" w:rsidRPr="000B0C80" w:rsidRDefault="00CE3B0F" w:rsidP="000B0C80">
            <w:pPr>
              <w:pStyle w:val="ConsPlusCell"/>
              <w:overflowPunct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0B0C80">
              <w:rPr>
                <w:rFonts w:ascii="Times New Roman" w:hAnsi="Times New Roman" w:cs="Times New Roman"/>
                <w:sz w:val="26"/>
                <w:szCs w:val="26"/>
              </w:rPr>
              <w:t xml:space="preserve">Доля детей в возрасте от 1 до 7 лет, </w:t>
            </w:r>
            <w:r w:rsidR="00377458" w:rsidRPr="000B0C8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реализующих программу дошкольного образования</w:t>
            </w:r>
            <w:r w:rsidR="00377458" w:rsidRPr="000B0C8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и (или) получающих</w:t>
            </w:r>
            <w:r w:rsidR="00377458" w:rsidRPr="000B0C8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0B0C80">
              <w:rPr>
                <w:rFonts w:ascii="Times New Roman" w:hAnsi="Times New Roman" w:cs="Times New Roman"/>
                <w:sz w:val="26"/>
                <w:szCs w:val="26"/>
              </w:rPr>
              <w:t>услугу по их содержанию в дошкольных образовательных учреждениях, в общей численности детей от 1 до 7 лет</w:t>
            </w:r>
            <w:proofErr w:type="gramStart"/>
            <w:r w:rsidRPr="000B0C80">
              <w:rPr>
                <w:rFonts w:ascii="Times New Roman" w:hAnsi="Times New Roman" w:cs="Times New Roman"/>
                <w:sz w:val="26"/>
                <w:szCs w:val="26"/>
              </w:rPr>
              <w:t xml:space="preserve"> .</w:t>
            </w:r>
            <w:proofErr w:type="gramEnd"/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B0F" w:rsidRPr="000B0C80" w:rsidRDefault="00CE3B0F" w:rsidP="000B0C80">
            <w:pPr>
              <w:jc w:val="both"/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 xml:space="preserve">Информация из Федерального статистического наблюдения по форме 85-К и Федеральной службы государственной статистики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B0F" w:rsidRPr="000B0C80" w:rsidRDefault="00CE3B0F" w:rsidP="00E33EBA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>Расчет осуществляется по следующей формуле</w:t>
            </w:r>
          </w:p>
          <w:p w:rsidR="00CE3B0F" w:rsidRPr="000B0C80" w:rsidRDefault="00CE3B0F" w:rsidP="00E33EBA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>=</w:t>
            </w: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>1/</w:t>
            </w: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 xml:space="preserve">*100%, где </w:t>
            </w:r>
          </w:p>
          <w:p w:rsidR="00CE3B0F" w:rsidRPr="000B0C80" w:rsidRDefault="00CE3B0F" w:rsidP="00E33EBA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>-значение показателя</w:t>
            </w:r>
          </w:p>
          <w:p w:rsidR="00CE3B0F" w:rsidRPr="000B0C80" w:rsidRDefault="00CE3B0F" w:rsidP="00E33EBA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>1-дети 1-7 лет в детских садах ( отчет 85-К)</w:t>
            </w:r>
          </w:p>
          <w:p w:rsidR="00CE3B0F" w:rsidRPr="000B0C80" w:rsidRDefault="00CE3B0F" w:rsidP="00E33EBA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 xml:space="preserve">- количество населения в МР «Печора» от1 до 7 лет (данные </w:t>
            </w:r>
            <w:proofErr w:type="spellStart"/>
            <w:r w:rsidRPr="000B0C80">
              <w:rPr>
                <w:rFonts w:eastAsia="Calibri"/>
                <w:szCs w:val="26"/>
              </w:rPr>
              <w:t>Комистата</w:t>
            </w:r>
            <w:proofErr w:type="spellEnd"/>
            <w:r w:rsidRPr="000B0C80">
              <w:rPr>
                <w:rFonts w:eastAsia="Calibri"/>
                <w:szCs w:val="26"/>
              </w:rPr>
              <w:t>)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B0F" w:rsidRPr="000B0C80" w:rsidRDefault="00CE3B0F" w:rsidP="00E33EBA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>Управление образования МР «Печора»</w:t>
            </w:r>
          </w:p>
        </w:tc>
      </w:tr>
      <w:tr w:rsidR="00CE3B0F" w:rsidRPr="000B0C80" w:rsidTr="00E33EB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B0F" w:rsidRPr="000B0C80" w:rsidRDefault="00CE3B0F" w:rsidP="00E33EBA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>3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B0F" w:rsidRPr="000B0C80" w:rsidRDefault="00CE3B0F" w:rsidP="000B0C80">
            <w:pPr>
              <w:pStyle w:val="ConsPlusCell"/>
              <w:overflowPunct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0B0C80">
              <w:rPr>
                <w:rFonts w:ascii="Times New Roman" w:hAnsi="Times New Roman" w:cs="Times New Roman"/>
                <w:sz w:val="26"/>
                <w:szCs w:val="26"/>
              </w:rPr>
              <w:t xml:space="preserve">Доля выпускников муниципальных общеобразовательных организаций, не получивших аттестат о среднем полном образовании, в общей численности выпускников муниципальных </w:t>
            </w:r>
            <w:r w:rsidRPr="000B0C80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общеобразовательных организаций.</w:t>
            </w:r>
          </w:p>
          <w:p w:rsidR="00CE3B0F" w:rsidRPr="000B0C80" w:rsidRDefault="00CE3B0F" w:rsidP="000B0C80">
            <w:pPr>
              <w:pStyle w:val="ConsPlusCell"/>
              <w:overflowPunct w:val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B0F" w:rsidRPr="000B0C80" w:rsidRDefault="00CE3B0F" w:rsidP="00E33EBA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lastRenderedPageBreak/>
              <w:t xml:space="preserve">Информация из Федерального статистического наблюдения по форме ОО-1 и Федеральной службы государственной </w:t>
            </w:r>
            <w:r w:rsidRPr="000B0C80">
              <w:rPr>
                <w:rFonts w:eastAsia="Calibri"/>
                <w:szCs w:val="26"/>
              </w:rPr>
              <w:lastRenderedPageBreak/>
              <w:t xml:space="preserve">статистики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B0F" w:rsidRPr="000B0C80" w:rsidRDefault="00CE3B0F" w:rsidP="00E33EBA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lastRenderedPageBreak/>
              <w:t>Расчет осуществляется по следующей формуле</w:t>
            </w:r>
          </w:p>
          <w:p w:rsidR="00CE3B0F" w:rsidRPr="000B0C80" w:rsidRDefault="00CE3B0F" w:rsidP="00E33EBA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>=</w:t>
            </w: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>1/</w:t>
            </w: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 xml:space="preserve">*100%, где </w:t>
            </w:r>
          </w:p>
          <w:p w:rsidR="00CE3B0F" w:rsidRPr="000B0C80" w:rsidRDefault="00CE3B0F" w:rsidP="00E33EBA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>-значение показателя</w:t>
            </w:r>
          </w:p>
          <w:p w:rsidR="00CE3B0F" w:rsidRPr="000B0C80" w:rsidRDefault="00CE3B0F" w:rsidP="00E33EBA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 xml:space="preserve">1-количество выпускников, не получивших аттестат о среднем </w:t>
            </w:r>
            <w:r w:rsidRPr="000B0C80">
              <w:rPr>
                <w:rFonts w:eastAsia="Calibri"/>
                <w:szCs w:val="26"/>
              </w:rPr>
              <w:lastRenderedPageBreak/>
              <w:t>общем образовании   (отчет ОО-1)</w:t>
            </w:r>
          </w:p>
          <w:p w:rsidR="00CE3B0F" w:rsidRPr="000B0C80" w:rsidRDefault="00CE3B0F" w:rsidP="00E33EBA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>- количество выпускников муниципальных общеобразовательных организаций  (отчет ОО-1)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B0F" w:rsidRPr="000B0C80" w:rsidRDefault="00CE3B0F" w:rsidP="00E33EBA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lastRenderedPageBreak/>
              <w:t>Управление образования МР «Печора»</w:t>
            </w:r>
          </w:p>
        </w:tc>
      </w:tr>
      <w:tr w:rsidR="00CE3B0F" w:rsidRPr="000B0C80" w:rsidTr="00E33EB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B0F" w:rsidRPr="000B0C80" w:rsidRDefault="00CE3B0F" w:rsidP="00E33EBA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lastRenderedPageBreak/>
              <w:t>4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B0F" w:rsidRPr="000B0C80" w:rsidRDefault="00CE3B0F" w:rsidP="000B0C80">
            <w:pPr>
              <w:pStyle w:val="ConsPlusCell"/>
              <w:overflowPunct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0B0C80">
              <w:rPr>
                <w:rFonts w:ascii="Times New Roman" w:hAnsi="Times New Roman" w:cs="Times New Roman"/>
                <w:sz w:val="26"/>
                <w:szCs w:val="26"/>
              </w:rPr>
              <w:t>Удельный вес численности руководящих и педагогических работников организаций дошкольного, общего и дополнительного образования дет, прошедших повышение квалификации или профессиональную переподготовку в общей численности  руководящих и педагогических работников организаций дошкольного, общего и дополнительного образования.</w:t>
            </w:r>
          </w:p>
          <w:p w:rsidR="00CE3B0F" w:rsidRPr="000B0C80" w:rsidRDefault="00CE3B0F" w:rsidP="000B0C80">
            <w:pPr>
              <w:pStyle w:val="ConsPlusCell"/>
              <w:overflowPunct w:val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B0F" w:rsidRPr="000B0C80" w:rsidRDefault="00CE3B0F" w:rsidP="00E33EBA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>Значение показателя формируется  на основании информации от муниципальных  общеобразовательных организаций и  Федерального статистического наблюдения ОО-1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B0F" w:rsidRPr="000B0C80" w:rsidRDefault="00CE3B0F" w:rsidP="00E33EBA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>Расчет осуществляется по следующей формуле</w:t>
            </w:r>
          </w:p>
          <w:p w:rsidR="00CE3B0F" w:rsidRPr="000B0C80" w:rsidRDefault="00CE3B0F" w:rsidP="00E33EBA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>=</w:t>
            </w: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>1/</w:t>
            </w: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 xml:space="preserve">*100%, где </w:t>
            </w:r>
          </w:p>
          <w:p w:rsidR="00CE3B0F" w:rsidRPr="000B0C80" w:rsidRDefault="00CE3B0F" w:rsidP="00E33EBA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>-значение показателя</w:t>
            </w:r>
          </w:p>
          <w:p w:rsidR="00CE3B0F" w:rsidRPr="000B0C80" w:rsidRDefault="00CE3B0F" w:rsidP="00E33EBA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 xml:space="preserve">1- </w:t>
            </w:r>
            <w:r w:rsidRPr="000B0C80">
              <w:rPr>
                <w:szCs w:val="26"/>
              </w:rPr>
              <w:t>численность руководящих и педагогических работников организаций дошкольного, общего и дополнительного образования дет, прошедших повышение квалификации или профессиональную переподготовку</w:t>
            </w:r>
          </w:p>
          <w:p w:rsidR="00CE3B0F" w:rsidRPr="000B0C80" w:rsidRDefault="00CE3B0F" w:rsidP="00E33EBA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 xml:space="preserve">-  </w:t>
            </w:r>
            <w:r w:rsidRPr="000B0C80">
              <w:rPr>
                <w:szCs w:val="26"/>
              </w:rPr>
              <w:t xml:space="preserve"> общая численность  руководящих и педагогических работников организаций дошкольного, общего и дополнительного образования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B0F" w:rsidRPr="000B0C80" w:rsidRDefault="00CE3B0F" w:rsidP="00E33EBA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>Управление образования МР «Печора»</w:t>
            </w:r>
          </w:p>
        </w:tc>
      </w:tr>
      <w:tr w:rsidR="00CE3B0F" w:rsidRPr="000B0C80" w:rsidTr="00E33EB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B0F" w:rsidRPr="000B0C80" w:rsidRDefault="00CE3B0F" w:rsidP="00E33EBA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>5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B0F" w:rsidRPr="000B0C80" w:rsidRDefault="00CE3B0F" w:rsidP="000B0C80">
            <w:pPr>
              <w:jc w:val="both"/>
              <w:rPr>
                <w:szCs w:val="26"/>
              </w:rPr>
            </w:pPr>
            <w:r w:rsidRPr="000B0C80">
              <w:rPr>
                <w:szCs w:val="26"/>
              </w:rPr>
              <w:t>Доля муниципальных образовательных организаций, требующих проведения комплексного ремонта, в общем количестве муниципальных образовательных организаций муниципального образования</w:t>
            </w:r>
          </w:p>
          <w:p w:rsidR="00CE3B0F" w:rsidRPr="000B0C80" w:rsidRDefault="00CE3B0F" w:rsidP="000B0C80">
            <w:pPr>
              <w:jc w:val="both"/>
              <w:rPr>
                <w:szCs w:val="26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B0F" w:rsidRPr="000B0C80" w:rsidRDefault="00CE3B0F" w:rsidP="00E33EBA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 xml:space="preserve">Информация из Федерального статистического наблюдения и отчет «АРИСМО»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B0F" w:rsidRPr="000B0C80" w:rsidRDefault="00CE3B0F" w:rsidP="00E33EBA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>Расчет осуществляется по следующей формуле</w:t>
            </w:r>
          </w:p>
          <w:p w:rsidR="00CE3B0F" w:rsidRPr="000B0C80" w:rsidRDefault="00CE3B0F" w:rsidP="00E33EBA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>=</w:t>
            </w: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>1/</w:t>
            </w: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 xml:space="preserve">*100%, где </w:t>
            </w:r>
          </w:p>
          <w:p w:rsidR="00CE3B0F" w:rsidRPr="000B0C80" w:rsidRDefault="00CE3B0F" w:rsidP="00E33EBA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>-значение показателя</w:t>
            </w:r>
          </w:p>
          <w:p w:rsidR="00CE3B0F" w:rsidRPr="000B0C80" w:rsidRDefault="00CE3B0F" w:rsidP="00E33EBA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 xml:space="preserve">1-количество </w:t>
            </w:r>
            <w:r w:rsidRPr="000B0C80">
              <w:rPr>
                <w:szCs w:val="26"/>
              </w:rPr>
              <w:t xml:space="preserve"> муниципальных образовательных организаций, требующих проведения комплексного ремонта</w:t>
            </w:r>
            <w:r w:rsidRPr="000B0C80">
              <w:rPr>
                <w:rFonts w:eastAsia="Calibri"/>
                <w:szCs w:val="26"/>
              </w:rPr>
              <w:t xml:space="preserve"> (отчет </w:t>
            </w:r>
            <w:r w:rsidRPr="000B0C80">
              <w:rPr>
                <w:rFonts w:eastAsia="Calibri"/>
                <w:szCs w:val="26"/>
              </w:rPr>
              <w:lastRenderedPageBreak/>
              <w:t>«АРИСМО»)</w:t>
            </w:r>
          </w:p>
          <w:p w:rsidR="00CE3B0F" w:rsidRPr="000B0C80" w:rsidRDefault="00CE3B0F" w:rsidP="00E33EBA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 xml:space="preserve">- количество </w:t>
            </w:r>
            <w:r w:rsidRPr="000B0C80">
              <w:rPr>
                <w:szCs w:val="26"/>
              </w:rPr>
              <w:t xml:space="preserve"> муниципальных образовательных организаций(отчет ОО-1)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B0F" w:rsidRPr="000B0C80" w:rsidRDefault="00CE3B0F" w:rsidP="00E33EBA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lastRenderedPageBreak/>
              <w:t>Управление образования МР «Печора»</w:t>
            </w:r>
          </w:p>
        </w:tc>
      </w:tr>
      <w:tr w:rsidR="00CE3B0F" w:rsidRPr="000B0C80" w:rsidTr="00E33EB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B0F" w:rsidRPr="000B0C80" w:rsidRDefault="00CE3B0F" w:rsidP="00E33EBA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lastRenderedPageBreak/>
              <w:t>6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B0F" w:rsidRPr="000B0C80" w:rsidRDefault="00CE3B0F" w:rsidP="000B0C80">
            <w:pPr>
              <w:pStyle w:val="ConsPlusCell"/>
              <w:widowControl/>
              <w:overflowPunct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0B0C80">
              <w:rPr>
                <w:rFonts w:ascii="Times New Roman" w:hAnsi="Times New Roman" w:cs="Times New Roman"/>
                <w:sz w:val="26"/>
                <w:szCs w:val="26"/>
              </w:rPr>
              <w:t>Доля образовательных организаций, имеющих неисполненные предписания в общем количестве образовательных организаций.</w:t>
            </w:r>
          </w:p>
          <w:p w:rsidR="00CE3B0F" w:rsidRPr="000B0C80" w:rsidRDefault="00CE3B0F" w:rsidP="000B0C80">
            <w:pPr>
              <w:pStyle w:val="ConsPlusCell"/>
              <w:widowControl/>
              <w:overflowPunct w:val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B0F" w:rsidRPr="000B0C80" w:rsidRDefault="00CE3B0F" w:rsidP="00E33EBA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>Значение показателя формируется  на основании информации от муниципальных  общеобразовательных организаций и  Федерального статистического наблюдения ОО-1,85-К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B0F" w:rsidRPr="000B0C80" w:rsidRDefault="00CE3B0F" w:rsidP="00E33EBA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>Расчет осуществляется по следующей формуле</w:t>
            </w:r>
          </w:p>
          <w:p w:rsidR="00CE3B0F" w:rsidRPr="000B0C80" w:rsidRDefault="00CE3B0F" w:rsidP="00E33EBA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>=</w:t>
            </w: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>1/</w:t>
            </w: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 xml:space="preserve">*100%, где </w:t>
            </w:r>
          </w:p>
          <w:p w:rsidR="00CE3B0F" w:rsidRPr="000B0C80" w:rsidRDefault="00CE3B0F" w:rsidP="00E33EBA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>-значение показателя</w:t>
            </w:r>
          </w:p>
          <w:p w:rsidR="00CE3B0F" w:rsidRPr="000B0C80" w:rsidRDefault="00CE3B0F" w:rsidP="00E33EBA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 xml:space="preserve">1- </w:t>
            </w:r>
            <w:r w:rsidRPr="000B0C80">
              <w:rPr>
                <w:szCs w:val="26"/>
              </w:rPr>
              <w:t>количество образовательных организаций, имеющих неисполненные предписания</w:t>
            </w:r>
          </w:p>
          <w:p w:rsidR="00CE3B0F" w:rsidRPr="000B0C80" w:rsidRDefault="00CE3B0F" w:rsidP="00E33EBA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 xml:space="preserve">-  </w:t>
            </w:r>
            <w:r w:rsidRPr="000B0C80">
              <w:rPr>
                <w:szCs w:val="26"/>
              </w:rPr>
              <w:t xml:space="preserve">  общее количество образовательных организаций (отчет ОО-1,85-К)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B0F" w:rsidRPr="000B0C80" w:rsidRDefault="00CE3B0F" w:rsidP="00E33EBA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>Управление образования МР «Печора»</w:t>
            </w:r>
          </w:p>
        </w:tc>
      </w:tr>
      <w:tr w:rsidR="00CE3B0F" w:rsidRPr="000B0C80" w:rsidTr="00E33EB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B0F" w:rsidRPr="000B0C80" w:rsidRDefault="00CE3B0F" w:rsidP="00E33EBA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>7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B0F" w:rsidRPr="000B0C80" w:rsidRDefault="00CE3B0F" w:rsidP="000B0C80">
            <w:pPr>
              <w:jc w:val="both"/>
              <w:rPr>
                <w:szCs w:val="26"/>
              </w:rPr>
            </w:pPr>
            <w:r w:rsidRPr="000B0C80">
              <w:rPr>
                <w:szCs w:val="26"/>
              </w:rPr>
              <w:t>Доля  молодежи  в  возрасте  от  14  до  30  лет, участвующих  в  деятельности  молодежных   и   детских              общественных объединений, в общем количестве молодежи</w:t>
            </w:r>
          </w:p>
          <w:p w:rsidR="00CE3B0F" w:rsidRPr="000B0C80" w:rsidRDefault="00CE3B0F" w:rsidP="000B0C80">
            <w:pPr>
              <w:jc w:val="both"/>
              <w:rPr>
                <w:szCs w:val="26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B0F" w:rsidRPr="000B0C80" w:rsidRDefault="00CE3B0F" w:rsidP="00E33EBA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>Значение показателя формируется  на основании информации от муниципальных  общеобразовательных организаций и сектора молодежной политики администрации МР «Печора»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B0F" w:rsidRPr="000B0C80" w:rsidRDefault="00CE3B0F" w:rsidP="00E33EBA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>Расчет осуществляется по следующей формуле</w:t>
            </w:r>
          </w:p>
          <w:p w:rsidR="00CE3B0F" w:rsidRPr="000B0C80" w:rsidRDefault="00CE3B0F" w:rsidP="00E33EBA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>=</w:t>
            </w: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>1/</w:t>
            </w: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 xml:space="preserve">*100%, где </w:t>
            </w:r>
          </w:p>
          <w:p w:rsidR="00CE3B0F" w:rsidRPr="000B0C80" w:rsidRDefault="00CE3B0F" w:rsidP="00E33EBA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>-значение показателя</w:t>
            </w:r>
          </w:p>
          <w:p w:rsidR="00CE3B0F" w:rsidRPr="000B0C80" w:rsidRDefault="00CE3B0F" w:rsidP="00E33EBA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 xml:space="preserve">1- </w:t>
            </w:r>
            <w:r w:rsidRPr="000B0C80">
              <w:rPr>
                <w:szCs w:val="26"/>
              </w:rPr>
              <w:t>молодежь в возрасте 14-30 лет,  участвующих  в  деятельности  молодежных   и   детских              общественных объединений</w:t>
            </w:r>
          </w:p>
          <w:p w:rsidR="00CE3B0F" w:rsidRPr="000B0C80" w:rsidRDefault="00CE3B0F" w:rsidP="00E33EBA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 xml:space="preserve">-  количество населения в МР «Печора» от 14 до 30 лет (данные </w:t>
            </w:r>
            <w:proofErr w:type="spellStart"/>
            <w:r w:rsidRPr="000B0C80">
              <w:rPr>
                <w:rFonts w:eastAsia="Calibri"/>
                <w:szCs w:val="26"/>
              </w:rPr>
              <w:t>Комистата</w:t>
            </w:r>
            <w:proofErr w:type="spellEnd"/>
            <w:r w:rsidRPr="000B0C80">
              <w:rPr>
                <w:rFonts w:eastAsia="Calibri"/>
                <w:szCs w:val="26"/>
              </w:rPr>
              <w:t>)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B0F" w:rsidRPr="000B0C80" w:rsidRDefault="00CE3B0F" w:rsidP="00E33EBA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>Управление образования МР «Печора»</w:t>
            </w:r>
          </w:p>
        </w:tc>
      </w:tr>
      <w:tr w:rsidR="00CE3B0F" w:rsidRPr="000B0C80" w:rsidTr="00E33EBA">
        <w:trPr>
          <w:trHeight w:val="133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B0F" w:rsidRPr="000B0C80" w:rsidRDefault="00CE3B0F" w:rsidP="00E33EBA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lastRenderedPageBreak/>
              <w:t>8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B0F" w:rsidRPr="000B0C80" w:rsidRDefault="00CE3B0F" w:rsidP="000B0C80">
            <w:pPr>
              <w:jc w:val="both"/>
              <w:rPr>
                <w:szCs w:val="26"/>
              </w:rPr>
            </w:pPr>
            <w:r w:rsidRPr="000B0C80">
              <w:rPr>
                <w:szCs w:val="26"/>
              </w:rPr>
              <w:t>Количество детей в возрасте 7-18 лет, охваченных организационными формами оздоровления и отдыха (в том числе трудоустроенных на предприятия города)</w:t>
            </w:r>
          </w:p>
          <w:p w:rsidR="00CE3B0F" w:rsidRPr="000B0C80" w:rsidRDefault="00CE3B0F" w:rsidP="000B0C80">
            <w:pPr>
              <w:jc w:val="both"/>
              <w:rPr>
                <w:szCs w:val="26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B0F" w:rsidRPr="000B0C80" w:rsidRDefault="00CE3B0F" w:rsidP="00E33EBA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>Значение показателя формируется на основании отчета о проведении оздоровительной кампании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B0F" w:rsidRPr="000B0C80" w:rsidRDefault="00CE3B0F" w:rsidP="00E33EBA">
            <w:pPr>
              <w:rPr>
                <w:rFonts w:eastAsia="Calibri"/>
                <w:szCs w:val="26"/>
              </w:rPr>
            </w:pP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B0F" w:rsidRPr="000B0C80" w:rsidRDefault="00CE3B0F" w:rsidP="00E33EBA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>Управление образования МР «Печора»</w:t>
            </w:r>
          </w:p>
        </w:tc>
      </w:tr>
      <w:tr w:rsidR="00CE3B0F" w:rsidRPr="000B0C80" w:rsidTr="00E33EB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B0F" w:rsidRPr="000B0C80" w:rsidRDefault="00CE3B0F" w:rsidP="00E33EBA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>9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B0F" w:rsidRPr="000B0C80" w:rsidRDefault="00CE3B0F" w:rsidP="000B0C80">
            <w:pPr>
              <w:jc w:val="both"/>
              <w:rPr>
                <w:szCs w:val="26"/>
              </w:rPr>
            </w:pPr>
            <w:r w:rsidRPr="000B0C80">
              <w:rPr>
                <w:color w:val="000000" w:themeColor="text1"/>
                <w:szCs w:val="26"/>
                <w:lang w:eastAsia="en-US"/>
              </w:rPr>
              <w:t>Количество реализованных народных проектов в сфере образования в год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B0F" w:rsidRPr="000B0C80" w:rsidRDefault="00CE3B0F" w:rsidP="00E33EBA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 xml:space="preserve">Значение показателя определяется на основании реализованных народных проектов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B0F" w:rsidRPr="000B0C80" w:rsidRDefault="00CE3B0F" w:rsidP="00E33EBA">
            <w:pPr>
              <w:rPr>
                <w:rFonts w:eastAsia="Calibri"/>
                <w:szCs w:val="26"/>
              </w:rPr>
            </w:pP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B0F" w:rsidRPr="000B0C80" w:rsidRDefault="00CE3B0F" w:rsidP="00E33EBA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>Управление образования МР «Печора»</w:t>
            </w:r>
          </w:p>
        </w:tc>
      </w:tr>
      <w:tr w:rsidR="00CE3B0F" w:rsidRPr="000B0C80" w:rsidTr="00E33EB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B0F" w:rsidRPr="000B0C80" w:rsidRDefault="00CE3B0F" w:rsidP="00E33EBA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>10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B0F" w:rsidRPr="000B0C80" w:rsidRDefault="00CE3B0F" w:rsidP="000B0C80">
            <w:pPr>
              <w:jc w:val="both"/>
              <w:rPr>
                <w:color w:val="000000" w:themeColor="text1"/>
                <w:szCs w:val="26"/>
                <w:lang w:eastAsia="en-US"/>
              </w:rPr>
            </w:pPr>
            <w:r w:rsidRPr="000B0C80">
              <w:rPr>
                <w:rFonts w:eastAsia="Calibri"/>
                <w:szCs w:val="26"/>
              </w:rPr>
              <w:t>Количество реализованных проектных предложений в год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B0F" w:rsidRPr="000B0C80" w:rsidRDefault="00CE3B0F" w:rsidP="00E33EBA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>Значение показателя определяется на основании реализованных проектных предложений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B0F" w:rsidRPr="000B0C80" w:rsidRDefault="00CE3B0F" w:rsidP="00E33EBA">
            <w:pPr>
              <w:rPr>
                <w:rFonts w:eastAsia="Calibri"/>
                <w:szCs w:val="26"/>
              </w:rPr>
            </w:pP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B0F" w:rsidRPr="000B0C80" w:rsidRDefault="00CE3B0F" w:rsidP="00E33EBA">
            <w:pPr>
              <w:rPr>
                <w:rFonts w:eastAsia="Calibri"/>
                <w:szCs w:val="26"/>
              </w:rPr>
            </w:pPr>
          </w:p>
        </w:tc>
      </w:tr>
      <w:tr w:rsidR="00CE3B0F" w:rsidRPr="000B0C80" w:rsidTr="00E33EB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B0F" w:rsidRPr="000B0C80" w:rsidRDefault="00CE3B0F" w:rsidP="00E33EBA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>11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B0F" w:rsidRPr="000B0C80" w:rsidRDefault="00CE3B0F" w:rsidP="000B0C80">
            <w:pPr>
              <w:jc w:val="both"/>
              <w:rPr>
                <w:szCs w:val="26"/>
                <w:lang w:eastAsia="en-US"/>
              </w:rPr>
            </w:pPr>
            <w:r w:rsidRPr="000B0C80">
              <w:rPr>
                <w:rFonts w:eastAsia="Calibri"/>
                <w:color w:val="000000" w:themeColor="text1"/>
                <w:szCs w:val="26"/>
              </w:rPr>
              <w:t>Доля образовательных организаций, отвечающих требованиям антитеррористической защищенности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B0F" w:rsidRPr="000B0C80" w:rsidRDefault="00CE3B0F" w:rsidP="00E33EBA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 xml:space="preserve">Значение показателя определяется на основании реализованных мероприятий по </w:t>
            </w:r>
            <w:r w:rsidRPr="000B0C80">
              <w:rPr>
                <w:rFonts w:eastAsia="Calibri"/>
                <w:color w:val="000000" w:themeColor="text1"/>
                <w:szCs w:val="26"/>
              </w:rPr>
              <w:t xml:space="preserve"> антитеррористической защищенности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B0F" w:rsidRPr="000B0C80" w:rsidRDefault="00CE3B0F" w:rsidP="00E33EBA">
            <w:pPr>
              <w:rPr>
                <w:rFonts w:eastAsia="Calibri"/>
                <w:szCs w:val="26"/>
              </w:rPr>
            </w:pP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B0F" w:rsidRPr="000B0C80" w:rsidRDefault="00CE3B0F" w:rsidP="00E33EBA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>Управление образования МР «Печора»</w:t>
            </w:r>
          </w:p>
        </w:tc>
      </w:tr>
      <w:tr w:rsidR="00CE3B0F" w:rsidRPr="000B0C80" w:rsidTr="00E33EB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B0F" w:rsidRPr="000B0C80" w:rsidRDefault="00CE3B0F" w:rsidP="00E33EBA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>12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B0F" w:rsidRPr="000B0C80" w:rsidRDefault="00CE3B0F" w:rsidP="000B0C80">
            <w:pPr>
              <w:keepNext/>
              <w:keepLines/>
              <w:jc w:val="both"/>
              <w:rPr>
                <w:color w:val="000000" w:themeColor="text1"/>
                <w:szCs w:val="26"/>
              </w:rPr>
            </w:pPr>
            <w:r w:rsidRPr="000B0C80">
              <w:rPr>
                <w:color w:val="000000" w:themeColor="text1"/>
                <w:szCs w:val="26"/>
              </w:rPr>
              <w:t xml:space="preserve">Количество объектов (территорий) муниципальных образовательных организаций, на которых выполнены мероприятия по обеспечению комплексной безопасности. </w:t>
            </w:r>
          </w:p>
          <w:p w:rsidR="00CE3B0F" w:rsidRPr="000B0C80" w:rsidRDefault="00CE3B0F" w:rsidP="000B0C80">
            <w:pPr>
              <w:jc w:val="both"/>
              <w:rPr>
                <w:rFonts w:eastAsia="Calibri"/>
                <w:color w:val="000000" w:themeColor="text1"/>
                <w:szCs w:val="26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B0F" w:rsidRPr="000B0C80" w:rsidRDefault="00CE3B0F" w:rsidP="00E33EBA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 xml:space="preserve">Значение показателя определяется на основании реализованных мероприятий по </w:t>
            </w:r>
            <w:r w:rsidRPr="000B0C80">
              <w:rPr>
                <w:rFonts w:eastAsia="Calibri"/>
                <w:color w:val="000000" w:themeColor="text1"/>
                <w:szCs w:val="26"/>
              </w:rPr>
              <w:t xml:space="preserve"> обеспечению комплексной безопасности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B0F" w:rsidRPr="000B0C80" w:rsidRDefault="00CE3B0F" w:rsidP="00E33EBA">
            <w:pPr>
              <w:rPr>
                <w:rFonts w:eastAsia="Calibri"/>
                <w:szCs w:val="26"/>
              </w:rPr>
            </w:pP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B0F" w:rsidRPr="000B0C80" w:rsidRDefault="00CE3B0F" w:rsidP="00E33EBA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>Управление образования МР «Печора»</w:t>
            </w:r>
          </w:p>
        </w:tc>
      </w:tr>
      <w:tr w:rsidR="00CE3B0F" w:rsidRPr="000B0C80" w:rsidTr="00E33EB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B0F" w:rsidRPr="000B0C80" w:rsidRDefault="00CE3B0F" w:rsidP="00E33EBA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>13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B0F" w:rsidRPr="000B0C80" w:rsidRDefault="00CE3B0F" w:rsidP="000B0C80">
            <w:pPr>
              <w:keepNext/>
              <w:keepLines/>
              <w:jc w:val="both"/>
              <w:rPr>
                <w:color w:val="000000" w:themeColor="text1"/>
                <w:szCs w:val="26"/>
              </w:rPr>
            </w:pPr>
            <w:r w:rsidRPr="000B0C80">
              <w:rPr>
                <w:rFonts w:eastAsia="Calibri"/>
                <w:color w:val="000000" w:themeColor="text1"/>
                <w:szCs w:val="26"/>
              </w:rPr>
              <w:t xml:space="preserve">Количество образовательных </w:t>
            </w:r>
            <w:r w:rsidRPr="000B0C80">
              <w:rPr>
                <w:rFonts w:eastAsia="Calibri"/>
                <w:color w:val="000000" w:themeColor="text1"/>
                <w:szCs w:val="26"/>
              </w:rPr>
              <w:lastRenderedPageBreak/>
              <w:t>организаций, отвечающих требованиям безопасности обучающихся, воспитанников и работников образовательных организаций во время учебной деятельности</w:t>
            </w:r>
            <w:r w:rsidRPr="000B0C80">
              <w:rPr>
                <w:szCs w:val="26"/>
              </w:rPr>
              <w:t xml:space="preserve">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B0F" w:rsidRPr="000B0C80" w:rsidRDefault="00CE3B0F" w:rsidP="00E33EBA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lastRenderedPageBreak/>
              <w:t xml:space="preserve">Значение показателя </w:t>
            </w:r>
            <w:r w:rsidRPr="000B0C80">
              <w:rPr>
                <w:rFonts w:eastAsia="Calibri"/>
                <w:szCs w:val="26"/>
              </w:rPr>
              <w:lastRenderedPageBreak/>
              <w:t xml:space="preserve">формируется  на основании отчёта о достигнутых значениях целевого показателя результативности использования субсидии из Республиканского бюджета бюджетам муниципальных районов 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B0F" w:rsidRPr="000B0C80" w:rsidRDefault="00CE3B0F" w:rsidP="00E33EBA">
            <w:pPr>
              <w:rPr>
                <w:rFonts w:eastAsia="Calibri"/>
                <w:szCs w:val="26"/>
              </w:rPr>
            </w:pP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B0F" w:rsidRPr="000B0C80" w:rsidRDefault="00CE3B0F" w:rsidP="00E33EBA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 xml:space="preserve">Управление образования </w:t>
            </w:r>
            <w:r w:rsidRPr="000B0C80">
              <w:rPr>
                <w:rFonts w:eastAsia="Calibri"/>
                <w:szCs w:val="26"/>
              </w:rPr>
              <w:lastRenderedPageBreak/>
              <w:t>МР «Печора»</w:t>
            </w:r>
          </w:p>
        </w:tc>
      </w:tr>
      <w:tr w:rsidR="00CE3B0F" w:rsidRPr="000B0C80" w:rsidTr="00E33EB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B0F" w:rsidRPr="000B0C80" w:rsidRDefault="00CE3B0F" w:rsidP="00E33EBA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lastRenderedPageBreak/>
              <w:t>14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B0F" w:rsidRPr="000B0C80" w:rsidRDefault="00CE3B0F" w:rsidP="000B0C80">
            <w:pPr>
              <w:keepNext/>
              <w:keepLines/>
              <w:jc w:val="both"/>
              <w:rPr>
                <w:rFonts w:eastAsia="Calibri"/>
                <w:color w:val="000000" w:themeColor="text1"/>
                <w:szCs w:val="26"/>
              </w:rPr>
            </w:pPr>
            <w:r w:rsidRPr="000B0C80">
              <w:rPr>
                <w:rFonts w:eastAsia="Calibri"/>
                <w:color w:val="000000" w:themeColor="text1"/>
                <w:szCs w:val="26"/>
              </w:rPr>
              <w:t>Количество объектов муниципальных образовательных организаций, на которых проведены капитальные и/или текущие ремонты, приобретено оборудование для пищеблоков в целях их приведения в соответствие с санитарно-эпидемиологическими требованиями (правилами)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B0F" w:rsidRPr="000B0C80" w:rsidRDefault="00CE3B0F" w:rsidP="00E33EBA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 xml:space="preserve">Значение показателя определяется на основании реализованных мероприятий по </w:t>
            </w:r>
            <w:r w:rsidRPr="000B0C80">
              <w:rPr>
                <w:rFonts w:eastAsia="Calibri"/>
                <w:color w:val="000000" w:themeColor="text1"/>
                <w:szCs w:val="26"/>
              </w:rPr>
              <w:t xml:space="preserve"> проведению капитальных и/или текущих ремонтов,  приобретению оборудования для пищеблоков в целях их приведения в соответствие с санитарно-эпидемиологическими требованиями (правилами)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B0F" w:rsidRPr="000B0C80" w:rsidRDefault="00CE3B0F" w:rsidP="00E33EBA">
            <w:pPr>
              <w:rPr>
                <w:rFonts w:eastAsia="Calibri"/>
                <w:szCs w:val="26"/>
              </w:rPr>
            </w:pP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B0F" w:rsidRPr="000B0C80" w:rsidRDefault="00CE3B0F" w:rsidP="00E33EBA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>Управление образования МР «Печора»</w:t>
            </w:r>
          </w:p>
        </w:tc>
      </w:tr>
      <w:tr w:rsidR="00CE3B0F" w:rsidRPr="000B0C80" w:rsidTr="00E33EB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B0F" w:rsidRPr="000B0C80" w:rsidRDefault="00CE3B0F" w:rsidP="00E33EBA">
            <w:pPr>
              <w:pStyle w:val="af"/>
              <w:rPr>
                <w:rFonts w:ascii="Times New Roman" w:eastAsia="Calibri" w:hAnsi="Times New Roman"/>
                <w:sz w:val="26"/>
                <w:szCs w:val="26"/>
              </w:rPr>
            </w:pPr>
            <w:r w:rsidRPr="000B0C80">
              <w:rPr>
                <w:rFonts w:ascii="Times New Roman" w:eastAsia="Calibri" w:hAnsi="Times New Roman"/>
                <w:sz w:val="26"/>
                <w:szCs w:val="26"/>
              </w:rPr>
              <w:t>15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B0F" w:rsidRPr="000B0C80" w:rsidRDefault="00CE3B0F" w:rsidP="000B0C80">
            <w:pPr>
              <w:pStyle w:val="af"/>
              <w:jc w:val="both"/>
              <w:rPr>
                <w:rFonts w:ascii="Times New Roman" w:eastAsia="Calibri" w:hAnsi="Times New Roman"/>
                <w:color w:val="000000" w:themeColor="text1"/>
                <w:sz w:val="26"/>
                <w:szCs w:val="26"/>
              </w:rPr>
            </w:pPr>
            <w:r w:rsidRPr="000B0C80">
              <w:rPr>
                <w:rFonts w:ascii="Times New Roman" w:eastAsia="Calibri" w:hAnsi="Times New Roman"/>
                <w:sz w:val="26"/>
                <w:szCs w:val="26"/>
              </w:rPr>
              <w:t xml:space="preserve">Доля отдельных категорий граждан, получивших компенсацию, к общему количеству граждан, имеющих право на получение данной компенсации, и включенных в сведения, предоставляемые государственными </w:t>
            </w:r>
            <w:r w:rsidRPr="000B0C80">
              <w:rPr>
                <w:rFonts w:ascii="Times New Roman" w:eastAsia="Calibri" w:hAnsi="Times New Roman"/>
                <w:sz w:val="26"/>
                <w:szCs w:val="26"/>
              </w:rPr>
              <w:lastRenderedPageBreak/>
              <w:t>бюджетными учреждениями Республики Коми – Центрами по предоставлению государственных услуг в сфере социальной защиты населения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B0F" w:rsidRPr="000B0C80" w:rsidRDefault="00CE3B0F" w:rsidP="00E33EBA">
            <w:pPr>
              <w:pStyle w:val="af"/>
              <w:rPr>
                <w:rFonts w:ascii="Times New Roman" w:eastAsia="Calibri" w:hAnsi="Times New Roman"/>
                <w:sz w:val="26"/>
                <w:szCs w:val="26"/>
              </w:rPr>
            </w:pPr>
            <w:r w:rsidRPr="000B0C80">
              <w:rPr>
                <w:rFonts w:ascii="Times New Roman" w:eastAsia="Calibri" w:hAnsi="Times New Roman"/>
                <w:sz w:val="26"/>
                <w:szCs w:val="26"/>
              </w:rPr>
              <w:lastRenderedPageBreak/>
              <w:t>Информация управления образования МР «Печора»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B0F" w:rsidRPr="000B0C80" w:rsidRDefault="00CE3B0F" w:rsidP="00E33EBA">
            <w:pPr>
              <w:pStyle w:val="af"/>
              <w:rPr>
                <w:rFonts w:ascii="Times New Roman" w:eastAsia="Calibri" w:hAnsi="Times New Roman"/>
                <w:sz w:val="26"/>
                <w:szCs w:val="26"/>
              </w:rPr>
            </w:pPr>
            <w:r w:rsidRPr="000B0C80">
              <w:rPr>
                <w:rFonts w:ascii="Times New Roman" w:eastAsia="Calibri" w:hAnsi="Times New Roman"/>
                <w:sz w:val="26"/>
                <w:szCs w:val="26"/>
              </w:rPr>
              <w:t>Количество  отдельных категорий граждан, получивших компенсацию/ Количество  отдельных категорий граждан  имеющих право на получение данной компенсации*100%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B0F" w:rsidRPr="000B0C80" w:rsidRDefault="00CE3B0F" w:rsidP="00E33EBA">
            <w:pPr>
              <w:pStyle w:val="af"/>
              <w:rPr>
                <w:rFonts w:ascii="Times New Roman" w:eastAsia="Calibri" w:hAnsi="Times New Roman"/>
                <w:sz w:val="26"/>
                <w:szCs w:val="26"/>
              </w:rPr>
            </w:pPr>
            <w:r w:rsidRPr="000B0C80">
              <w:rPr>
                <w:rFonts w:ascii="Times New Roman" w:eastAsia="Calibri" w:hAnsi="Times New Roman"/>
                <w:sz w:val="26"/>
                <w:szCs w:val="26"/>
              </w:rPr>
              <w:t>Управление образования МР «Печора»</w:t>
            </w:r>
          </w:p>
        </w:tc>
      </w:tr>
      <w:tr w:rsidR="00CE3B0F" w:rsidRPr="000B0C80" w:rsidTr="00E33EB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B0F" w:rsidRPr="000B0C80" w:rsidRDefault="00CE3B0F" w:rsidP="00E33EBA">
            <w:pPr>
              <w:pStyle w:val="af"/>
              <w:rPr>
                <w:rFonts w:ascii="Times New Roman" w:eastAsia="Calibri" w:hAnsi="Times New Roman"/>
                <w:sz w:val="26"/>
                <w:szCs w:val="26"/>
              </w:rPr>
            </w:pPr>
            <w:r w:rsidRPr="000B0C80">
              <w:rPr>
                <w:rFonts w:ascii="Times New Roman" w:eastAsia="Calibri" w:hAnsi="Times New Roman"/>
                <w:sz w:val="26"/>
                <w:szCs w:val="26"/>
              </w:rPr>
              <w:lastRenderedPageBreak/>
              <w:t>16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B0F" w:rsidRPr="000B0C80" w:rsidRDefault="00CE3B0F" w:rsidP="000B0C80">
            <w:pPr>
              <w:pStyle w:val="af"/>
              <w:jc w:val="both"/>
              <w:rPr>
                <w:rFonts w:ascii="Times New Roman" w:eastAsia="Calibri" w:hAnsi="Times New Roman"/>
                <w:color w:val="000000" w:themeColor="text1"/>
                <w:sz w:val="26"/>
                <w:szCs w:val="26"/>
              </w:rPr>
            </w:pPr>
            <w:r w:rsidRPr="000B0C80">
              <w:rPr>
                <w:rFonts w:ascii="Times New Roman" w:eastAsia="Calibri" w:hAnsi="Times New Roman"/>
                <w:sz w:val="26"/>
                <w:szCs w:val="26"/>
              </w:rPr>
              <w:t>Объем просроченной кредиторской задолженности по выплате компенсации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B0F" w:rsidRPr="000B0C80" w:rsidRDefault="00CE3B0F" w:rsidP="00E33EBA">
            <w:pPr>
              <w:pStyle w:val="af"/>
              <w:rPr>
                <w:rFonts w:ascii="Times New Roman" w:eastAsia="Calibri" w:hAnsi="Times New Roman"/>
                <w:sz w:val="26"/>
                <w:szCs w:val="26"/>
              </w:rPr>
            </w:pPr>
            <w:r w:rsidRPr="000B0C80">
              <w:rPr>
                <w:rFonts w:ascii="Times New Roman" w:eastAsia="Calibri" w:hAnsi="Times New Roman"/>
                <w:sz w:val="26"/>
                <w:szCs w:val="26"/>
              </w:rPr>
              <w:t>Информация управления образования МР «Печора»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B0F" w:rsidRPr="000B0C80" w:rsidRDefault="00CE3B0F" w:rsidP="00E33EBA">
            <w:pPr>
              <w:pStyle w:val="af"/>
              <w:rPr>
                <w:rFonts w:ascii="Times New Roman" w:eastAsia="Calibri" w:hAnsi="Times New Roman"/>
                <w:sz w:val="26"/>
                <w:szCs w:val="26"/>
              </w:rPr>
            </w:pPr>
            <w:r w:rsidRPr="000B0C80">
              <w:rPr>
                <w:rFonts w:ascii="Times New Roman" w:eastAsia="Calibri" w:hAnsi="Times New Roman"/>
                <w:sz w:val="26"/>
                <w:szCs w:val="26"/>
              </w:rPr>
              <w:t>--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B0F" w:rsidRPr="000B0C80" w:rsidRDefault="00CE3B0F" w:rsidP="00E33EBA">
            <w:pPr>
              <w:pStyle w:val="af"/>
              <w:rPr>
                <w:rFonts w:ascii="Times New Roman" w:eastAsia="Calibri" w:hAnsi="Times New Roman"/>
                <w:sz w:val="26"/>
                <w:szCs w:val="26"/>
              </w:rPr>
            </w:pPr>
            <w:r w:rsidRPr="000B0C80">
              <w:rPr>
                <w:rFonts w:ascii="Times New Roman" w:eastAsia="Calibri" w:hAnsi="Times New Roman"/>
                <w:sz w:val="26"/>
                <w:szCs w:val="26"/>
              </w:rPr>
              <w:t>Управление образования МР «Печора»</w:t>
            </w:r>
          </w:p>
        </w:tc>
      </w:tr>
      <w:tr w:rsidR="00CE3B0F" w:rsidRPr="000B0C80" w:rsidTr="00E33EB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B0F" w:rsidRPr="000B0C80" w:rsidRDefault="00CE3B0F" w:rsidP="00E33EBA">
            <w:pPr>
              <w:pStyle w:val="af"/>
              <w:rPr>
                <w:rFonts w:ascii="Times New Roman" w:eastAsia="Calibri" w:hAnsi="Times New Roman"/>
                <w:sz w:val="26"/>
                <w:szCs w:val="26"/>
              </w:rPr>
            </w:pPr>
            <w:r w:rsidRPr="000B0C80">
              <w:rPr>
                <w:rFonts w:ascii="Times New Roman" w:eastAsia="Calibri" w:hAnsi="Times New Roman"/>
                <w:sz w:val="26"/>
                <w:szCs w:val="26"/>
              </w:rPr>
              <w:t>17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B0F" w:rsidRPr="000B0C80" w:rsidRDefault="00CE3B0F" w:rsidP="000B0C80">
            <w:pPr>
              <w:pStyle w:val="af"/>
              <w:jc w:val="both"/>
              <w:rPr>
                <w:rFonts w:ascii="Times New Roman" w:eastAsia="Calibri" w:hAnsi="Times New Roman"/>
                <w:sz w:val="26"/>
                <w:szCs w:val="26"/>
              </w:rPr>
            </w:pPr>
            <w:r w:rsidRPr="000B0C80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Доля педагогических работников и специалистов муниципальных образовательных организаций, получивших компенсацию в общем количестве педагогических работников и специалистов, обратившихся и имеющих право на получение данной компенсации.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B0F" w:rsidRPr="000B0C80" w:rsidRDefault="00CE3B0F" w:rsidP="00E33EBA">
            <w:pPr>
              <w:rPr>
                <w:szCs w:val="26"/>
              </w:rPr>
            </w:pPr>
            <w:r w:rsidRPr="000B0C80">
              <w:rPr>
                <w:szCs w:val="26"/>
              </w:rPr>
              <w:t>Сведения, предоставляемые государственными бюджетными учреждениями Республики Коми - Центрами по предоставлению государственных услуг в сфере социальной защиты населения</w:t>
            </w:r>
          </w:p>
          <w:p w:rsidR="00CE3B0F" w:rsidRPr="000B0C80" w:rsidRDefault="00CE3B0F" w:rsidP="00E33EBA">
            <w:pPr>
              <w:pStyle w:val="af"/>
              <w:rPr>
                <w:rFonts w:ascii="Times New Roman" w:eastAsia="Calibri" w:hAnsi="Times New Roman"/>
                <w:sz w:val="26"/>
                <w:szCs w:val="26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B0F" w:rsidRPr="000B0C80" w:rsidRDefault="00CE3B0F" w:rsidP="00E33EBA">
            <w:pPr>
              <w:rPr>
                <w:szCs w:val="26"/>
              </w:rPr>
            </w:pPr>
            <w:r w:rsidRPr="000B0C80">
              <w:rPr>
                <w:szCs w:val="26"/>
              </w:rPr>
              <w:t>Расчет осуществляется по следующей формуле</w:t>
            </w:r>
          </w:p>
          <w:p w:rsidR="00CE3B0F" w:rsidRPr="000B0C80" w:rsidRDefault="00CE3B0F" w:rsidP="00E33EBA">
            <w:pPr>
              <w:outlineLvl w:val="0"/>
              <w:rPr>
                <w:szCs w:val="26"/>
              </w:rPr>
            </w:pPr>
          </w:p>
          <w:p w:rsidR="00CE3B0F" w:rsidRPr="000B0C80" w:rsidRDefault="00CE3B0F" w:rsidP="00E33EBA">
            <w:pPr>
              <w:rPr>
                <w:szCs w:val="26"/>
              </w:rPr>
            </w:pPr>
            <w:r w:rsidRPr="000B0C80">
              <w:rPr>
                <w:szCs w:val="26"/>
              </w:rPr>
              <w:t>n = n1 / N x 100%, где</w:t>
            </w:r>
          </w:p>
          <w:p w:rsidR="00CE3B0F" w:rsidRPr="000B0C80" w:rsidRDefault="00CE3B0F" w:rsidP="00E33EBA">
            <w:pPr>
              <w:rPr>
                <w:szCs w:val="26"/>
              </w:rPr>
            </w:pPr>
          </w:p>
          <w:p w:rsidR="00CE3B0F" w:rsidRPr="000B0C80" w:rsidRDefault="00CE3B0F" w:rsidP="00E33EBA">
            <w:pPr>
              <w:rPr>
                <w:szCs w:val="26"/>
              </w:rPr>
            </w:pPr>
            <w:r w:rsidRPr="000B0C80">
              <w:rPr>
                <w:szCs w:val="26"/>
              </w:rPr>
              <w:t>n - значение показателя</w:t>
            </w:r>
          </w:p>
          <w:p w:rsidR="00CE3B0F" w:rsidRPr="000B0C80" w:rsidRDefault="00CE3B0F" w:rsidP="00E33EBA">
            <w:pPr>
              <w:rPr>
                <w:szCs w:val="26"/>
              </w:rPr>
            </w:pPr>
            <w:r w:rsidRPr="000B0C80">
              <w:rPr>
                <w:szCs w:val="26"/>
              </w:rPr>
              <w:t>n1 - педагогических работников и специалистов муниципальных образовательных организаций, получивших компенсацию</w:t>
            </w:r>
          </w:p>
          <w:p w:rsidR="00CE3B0F" w:rsidRPr="000B0C80" w:rsidRDefault="00CE3B0F" w:rsidP="00E33EBA">
            <w:pPr>
              <w:rPr>
                <w:szCs w:val="26"/>
              </w:rPr>
            </w:pPr>
            <w:r w:rsidRPr="000B0C80">
              <w:rPr>
                <w:szCs w:val="26"/>
              </w:rPr>
              <w:t>N - общее количество педагогических работников и специалистов, обратившихся и имеющих право на получение данной компенсации</w:t>
            </w:r>
          </w:p>
          <w:p w:rsidR="00CE3B0F" w:rsidRPr="000B0C80" w:rsidRDefault="00CE3B0F" w:rsidP="00E33EBA">
            <w:pPr>
              <w:pStyle w:val="af"/>
              <w:rPr>
                <w:rFonts w:ascii="Times New Roman" w:eastAsia="Calibri" w:hAnsi="Times New Roman"/>
                <w:sz w:val="26"/>
                <w:szCs w:val="26"/>
              </w:rPr>
            </w:pP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B0F" w:rsidRPr="000B0C80" w:rsidRDefault="00CE3B0F" w:rsidP="00E33EBA">
            <w:pPr>
              <w:rPr>
                <w:szCs w:val="26"/>
              </w:rPr>
            </w:pPr>
            <w:r w:rsidRPr="000B0C80">
              <w:rPr>
                <w:szCs w:val="26"/>
              </w:rPr>
              <w:t>Управление образования МР "Печора"</w:t>
            </w:r>
          </w:p>
          <w:p w:rsidR="00CE3B0F" w:rsidRPr="000B0C80" w:rsidRDefault="00CE3B0F" w:rsidP="00E33EBA">
            <w:pPr>
              <w:pStyle w:val="af"/>
              <w:rPr>
                <w:rFonts w:ascii="Times New Roman" w:eastAsia="Calibri" w:hAnsi="Times New Roman"/>
                <w:sz w:val="26"/>
                <w:szCs w:val="26"/>
              </w:rPr>
            </w:pPr>
          </w:p>
        </w:tc>
      </w:tr>
      <w:tr w:rsidR="00CE3B0F" w:rsidRPr="000B0C80" w:rsidTr="00E33EB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B0F" w:rsidRPr="000B0C80" w:rsidRDefault="00CE3B0F" w:rsidP="00E33EBA">
            <w:pPr>
              <w:pStyle w:val="af"/>
              <w:rPr>
                <w:rFonts w:ascii="Times New Roman" w:eastAsia="Calibri" w:hAnsi="Times New Roman"/>
                <w:sz w:val="26"/>
                <w:szCs w:val="26"/>
              </w:rPr>
            </w:pPr>
            <w:r w:rsidRPr="000B0C80">
              <w:rPr>
                <w:rFonts w:ascii="Times New Roman" w:eastAsia="Calibri" w:hAnsi="Times New Roman"/>
                <w:sz w:val="26"/>
                <w:szCs w:val="26"/>
              </w:rPr>
              <w:t>18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B0F" w:rsidRPr="000B0C80" w:rsidRDefault="00CE3B0F" w:rsidP="000B0C80">
            <w:pPr>
              <w:pStyle w:val="af"/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0B0C80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Доля льготной категории детей в возрасте от 1 до 7 лет, </w:t>
            </w:r>
            <w:r w:rsidR="00377458" w:rsidRPr="000B0C80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</w:t>
            </w:r>
            <w:r w:rsidR="00182B5F" w:rsidRPr="000B0C80">
              <w:rPr>
                <w:rFonts w:ascii="Times New Roman" w:hAnsi="Times New Roman"/>
                <w:color w:val="000000"/>
                <w:sz w:val="26"/>
                <w:szCs w:val="26"/>
              </w:rPr>
              <w:t>получающих</w:t>
            </w:r>
            <w:r w:rsidR="00377458" w:rsidRPr="000B0C80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</w:t>
            </w:r>
            <w:proofErr w:type="gramStart"/>
            <w:r w:rsidR="00377458" w:rsidRPr="000B0C80">
              <w:rPr>
                <w:rFonts w:ascii="Times New Roman" w:hAnsi="Times New Roman"/>
                <w:color w:val="000000"/>
                <w:sz w:val="26"/>
                <w:szCs w:val="26"/>
              </w:rPr>
              <w:t>дошкольно</w:t>
            </w:r>
            <w:r w:rsidR="00182B5F" w:rsidRPr="000B0C80">
              <w:rPr>
                <w:rFonts w:ascii="Times New Roman" w:hAnsi="Times New Roman"/>
                <w:color w:val="000000"/>
                <w:sz w:val="26"/>
                <w:szCs w:val="26"/>
              </w:rPr>
              <w:t>е</w:t>
            </w:r>
            <w:proofErr w:type="gramEnd"/>
            <w:r w:rsidR="00377458" w:rsidRPr="000B0C80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образования</w:t>
            </w:r>
            <w:r w:rsidRPr="000B0C80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, охваченных питанием</w:t>
            </w:r>
          </w:p>
          <w:p w:rsidR="00377458" w:rsidRPr="000B0C80" w:rsidRDefault="00377458" w:rsidP="000B0C80">
            <w:pPr>
              <w:pStyle w:val="af"/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B0F" w:rsidRPr="000B0C80" w:rsidRDefault="00CE3B0F" w:rsidP="00E33EBA">
            <w:pPr>
              <w:rPr>
                <w:szCs w:val="26"/>
              </w:rPr>
            </w:pPr>
            <w:r w:rsidRPr="000B0C80">
              <w:rPr>
                <w:szCs w:val="26"/>
              </w:rPr>
              <w:lastRenderedPageBreak/>
              <w:t xml:space="preserve">Сведения, предоставляемые государственными бюджетными </w:t>
            </w:r>
            <w:r w:rsidRPr="000B0C80">
              <w:rPr>
                <w:szCs w:val="26"/>
              </w:rPr>
              <w:lastRenderedPageBreak/>
              <w:t>учреждениями Республики Коми - Центрами по предоставлению государственных услуг в сфере социальной защиты населения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B0F" w:rsidRPr="000B0C80" w:rsidRDefault="00CE3B0F" w:rsidP="00E33EBA">
            <w:pPr>
              <w:rPr>
                <w:szCs w:val="26"/>
              </w:rPr>
            </w:pP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B0F" w:rsidRPr="000B0C80" w:rsidRDefault="00CE3B0F" w:rsidP="00E33EBA">
            <w:pPr>
              <w:rPr>
                <w:szCs w:val="26"/>
              </w:rPr>
            </w:pPr>
            <w:r w:rsidRPr="000B0C80">
              <w:rPr>
                <w:rFonts w:eastAsia="Calibri"/>
                <w:szCs w:val="26"/>
              </w:rPr>
              <w:t>Управление образования МР «Печора»</w:t>
            </w:r>
          </w:p>
        </w:tc>
      </w:tr>
      <w:tr w:rsidR="00D74B67" w:rsidRPr="000B0C80" w:rsidTr="00E33EB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B67" w:rsidRPr="000B0C80" w:rsidRDefault="00D74B67" w:rsidP="00D74B67">
            <w:pPr>
              <w:rPr>
                <w:rFonts w:eastAsia="Calibri"/>
                <w:szCs w:val="26"/>
              </w:rPr>
            </w:pPr>
            <w:r>
              <w:rPr>
                <w:rFonts w:eastAsia="Calibri"/>
                <w:szCs w:val="26"/>
              </w:rPr>
              <w:lastRenderedPageBreak/>
              <w:t>19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B67" w:rsidRPr="000B0C80" w:rsidRDefault="00D74B67" w:rsidP="00D74B67">
            <w:pPr>
              <w:jc w:val="both"/>
              <w:rPr>
                <w:color w:val="000000" w:themeColor="text1"/>
                <w:szCs w:val="26"/>
              </w:rPr>
            </w:pPr>
            <w:r>
              <w:rPr>
                <w:color w:val="000000" w:themeColor="text1"/>
                <w:szCs w:val="26"/>
              </w:rPr>
              <w:t>Д</w:t>
            </w:r>
            <w:r w:rsidRPr="004745A8">
              <w:rPr>
                <w:color w:val="000000" w:themeColor="text1"/>
                <w:szCs w:val="26"/>
              </w:rPr>
              <w:t>оля расходов на оплату труда административно-управленческого и вспомогательного персонала в общем фонде оплаты труда муниципальных дошкольных и муниципальных общеобразовательных организаций в Республике Коми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B67" w:rsidRPr="000B0C80" w:rsidRDefault="00D74B67" w:rsidP="00D74B67">
            <w:pPr>
              <w:rPr>
                <w:rFonts w:eastAsia="Calibri"/>
                <w:szCs w:val="26"/>
              </w:rPr>
            </w:pPr>
            <w:r w:rsidRPr="00F51D4B">
              <w:rPr>
                <w:rFonts w:eastAsia="Calibri"/>
                <w:szCs w:val="26"/>
              </w:rPr>
              <w:t xml:space="preserve">Информация из </w:t>
            </w:r>
            <w:r>
              <w:rPr>
                <w:rFonts w:eastAsia="Calibri"/>
                <w:szCs w:val="26"/>
              </w:rPr>
              <w:t>ПК Свод-Смарт</w:t>
            </w:r>
            <w:r w:rsidRPr="00F51D4B">
              <w:rPr>
                <w:rFonts w:eastAsia="Calibri"/>
                <w:szCs w:val="26"/>
              </w:rPr>
              <w:t xml:space="preserve"> по форме </w:t>
            </w:r>
            <w:r w:rsidRPr="00394364">
              <w:rPr>
                <w:rFonts w:eastAsia="Calibri"/>
                <w:szCs w:val="26"/>
              </w:rPr>
              <w:t>0606048</w:t>
            </w:r>
            <w:r>
              <w:rPr>
                <w:rFonts w:eastAsia="Calibri"/>
                <w:szCs w:val="26"/>
              </w:rPr>
              <w:t xml:space="preserve"> Сведения о численности и оплате труда работников сферы образования по категориям персонала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B67" w:rsidRDefault="00D74B67" w:rsidP="00D74B67">
            <w:pPr>
              <w:rPr>
                <w:rFonts w:eastAsia="Calibri"/>
                <w:szCs w:val="26"/>
              </w:rPr>
            </w:pPr>
            <w:r w:rsidRPr="00C1004D">
              <w:rPr>
                <w:rFonts w:eastAsia="Calibri"/>
                <w:szCs w:val="26"/>
              </w:rPr>
              <w:t>Расчет осуществляется по следующей формуле</w:t>
            </w:r>
            <w:r>
              <w:rPr>
                <w:rFonts w:eastAsia="Calibri"/>
                <w:szCs w:val="26"/>
              </w:rPr>
              <w:t xml:space="preserve">: </w:t>
            </w:r>
          </w:p>
          <w:p w:rsidR="00D74B67" w:rsidRPr="00EC7AAD" w:rsidRDefault="00D74B67" w:rsidP="00D74B67">
            <w:pPr>
              <w:rPr>
                <w:rFonts w:eastAsia="Calibri"/>
                <w:szCs w:val="26"/>
              </w:rPr>
            </w:pPr>
            <w:r w:rsidRPr="0013048A">
              <w:rPr>
                <w:rFonts w:eastAsia="Calibri"/>
                <w:szCs w:val="26"/>
                <w:lang w:val="en-US"/>
              </w:rPr>
              <w:t>n</w:t>
            </w:r>
            <w:r w:rsidRPr="000578A8">
              <w:rPr>
                <w:rFonts w:eastAsia="Calibri"/>
                <w:szCs w:val="26"/>
              </w:rPr>
              <w:t xml:space="preserve"> = </w:t>
            </w:r>
            <w:r w:rsidRPr="0013048A">
              <w:rPr>
                <w:rFonts w:eastAsia="Calibri"/>
                <w:szCs w:val="26"/>
                <w:lang w:val="en-US"/>
              </w:rPr>
              <w:t>n</w:t>
            </w:r>
            <w:r w:rsidRPr="000578A8">
              <w:rPr>
                <w:rFonts w:eastAsia="Calibri"/>
                <w:szCs w:val="26"/>
              </w:rPr>
              <w:t xml:space="preserve">1 / </w:t>
            </w:r>
            <w:r w:rsidRPr="0013048A">
              <w:rPr>
                <w:rFonts w:eastAsia="Calibri"/>
                <w:szCs w:val="26"/>
                <w:lang w:val="en-US"/>
              </w:rPr>
              <w:t>N</w:t>
            </w:r>
            <w:r w:rsidRPr="000578A8">
              <w:rPr>
                <w:rFonts w:eastAsia="Calibri"/>
                <w:szCs w:val="26"/>
              </w:rPr>
              <w:t>*100</w:t>
            </w:r>
            <w:r>
              <w:rPr>
                <w:rFonts w:eastAsia="Calibri"/>
                <w:szCs w:val="26"/>
              </w:rPr>
              <w:t xml:space="preserve">%, </w:t>
            </w:r>
            <w:r w:rsidRPr="00EC7AAD">
              <w:rPr>
                <w:rFonts w:eastAsia="Calibri"/>
                <w:szCs w:val="26"/>
              </w:rPr>
              <w:t>где</w:t>
            </w:r>
          </w:p>
          <w:p w:rsidR="00D74B67" w:rsidRPr="00EC7AAD" w:rsidRDefault="00D74B67" w:rsidP="00D74B67">
            <w:pPr>
              <w:rPr>
                <w:rFonts w:eastAsia="Calibri"/>
                <w:szCs w:val="26"/>
              </w:rPr>
            </w:pPr>
            <w:r w:rsidRPr="00EC7AAD">
              <w:rPr>
                <w:rFonts w:eastAsia="Calibri"/>
                <w:szCs w:val="26"/>
              </w:rPr>
              <w:t>n-значение показателя</w:t>
            </w:r>
          </w:p>
          <w:p w:rsidR="00D74B67" w:rsidRPr="00EC7AAD" w:rsidRDefault="00D74B67" w:rsidP="00D74B67">
            <w:pPr>
              <w:rPr>
                <w:rFonts w:eastAsia="Calibri"/>
                <w:szCs w:val="26"/>
              </w:rPr>
            </w:pPr>
            <w:r>
              <w:rPr>
                <w:rFonts w:eastAsia="Calibri"/>
                <w:szCs w:val="26"/>
                <w:lang w:val="en-US"/>
              </w:rPr>
              <w:t>n</w:t>
            </w:r>
            <w:r w:rsidRPr="006B2F60">
              <w:rPr>
                <w:rFonts w:eastAsia="Calibri"/>
                <w:szCs w:val="26"/>
              </w:rPr>
              <w:t>1</w:t>
            </w:r>
            <w:r w:rsidRPr="00EC7AAD">
              <w:rPr>
                <w:rFonts w:eastAsia="Calibri"/>
                <w:szCs w:val="26"/>
              </w:rPr>
              <w:t xml:space="preserve"> - фонд начисленной заработной платы (за отчетный период) работников административно-управленческого и вспомогательного персонала в </w:t>
            </w:r>
            <w:r w:rsidR="00FB5596">
              <w:t xml:space="preserve"> </w:t>
            </w:r>
            <w:r w:rsidR="00FB5596" w:rsidRPr="00FB5596">
              <w:rPr>
                <w:rFonts w:eastAsia="Calibri"/>
                <w:szCs w:val="26"/>
              </w:rPr>
              <w:t>дошкольных и</w:t>
            </w:r>
            <w:r w:rsidR="008B30A2">
              <w:rPr>
                <w:rFonts w:eastAsia="Calibri"/>
                <w:szCs w:val="26"/>
              </w:rPr>
              <w:t xml:space="preserve"> </w:t>
            </w:r>
            <w:r w:rsidR="00FB5596">
              <w:rPr>
                <w:rFonts w:eastAsia="Calibri"/>
                <w:szCs w:val="26"/>
              </w:rPr>
              <w:t>общеобразовательных организациях</w:t>
            </w:r>
            <w:r w:rsidR="00FB5596" w:rsidRPr="00FB5596">
              <w:rPr>
                <w:rFonts w:eastAsia="Calibri"/>
                <w:szCs w:val="26"/>
              </w:rPr>
              <w:t xml:space="preserve"> </w:t>
            </w:r>
            <w:r w:rsidRPr="00EC7AAD">
              <w:rPr>
                <w:rFonts w:eastAsia="Calibri"/>
                <w:szCs w:val="26"/>
              </w:rPr>
              <w:t>(по строкам 02 "руководитель...", 03 "заместители..." и 28 "прочий персонал" ф. 0606048);</w:t>
            </w:r>
          </w:p>
          <w:p w:rsidR="00D74B67" w:rsidRPr="000B0C80" w:rsidRDefault="00D74B67" w:rsidP="008B30A2">
            <w:pPr>
              <w:rPr>
                <w:rFonts w:eastAsia="Calibri"/>
                <w:szCs w:val="26"/>
                <w:highlight w:val="yellow"/>
              </w:rPr>
            </w:pPr>
            <w:r>
              <w:rPr>
                <w:rFonts w:eastAsia="Calibri"/>
                <w:szCs w:val="26"/>
                <w:lang w:val="en-US"/>
              </w:rPr>
              <w:t>N</w:t>
            </w:r>
            <w:r w:rsidRPr="00EC7AAD">
              <w:rPr>
                <w:rFonts w:eastAsia="Calibri"/>
                <w:szCs w:val="26"/>
              </w:rPr>
              <w:t xml:space="preserve"> - общий объем фонда начисленной заработной платы (за отчетный период) </w:t>
            </w:r>
            <w:r w:rsidR="008B30A2">
              <w:t xml:space="preserve"> в </w:t>
            </w:r>
            <w:r w:rsidR="008B30A2" w:rsidRPr="008B30A2">
              <w:rPr>
                <w:rFonts w:eastAsia="Calibri"/>
                <w:szCs w:val="26"/>
              </w:rPr>
              <w:t>дошкольных и общеобразовательных организациях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B67" w:rsidRPr="000B0C80" w:rsidRDefault="00D74B67" w:rsidP="00D74B67">
            <w:pPr>
              <w:rPr>
                <w:rFonts w:eastAsia="Calibri"/>
                <w:szCs w:val="26"/>
              </w:rPr>
            </w:pPr>
            <w:r w:rsidRPr="00ED13A0">
              <w:rPr>
                <w:rFonts w:eastAsia="Calibri"/>
                <w:szCs w:val="26"/>
              </w:rPr>
              <w:t>Управление образования МР «Печора»</w:t>
            </w:r>
          </w:p>
        </w:tc>
      </w:tr>
      <w:tr w:rsidR="00D74B67" w:rsidRPr="000B0C80" w:rsidTr="00E33EB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B67" w:rsidRDefault="00FB5596" w:rsidP="00D74B67">
            <w:pPr>
              <w:rPr>
                <w:rFonts w:eastAsia="Calibri"/>
                <w:szCs w:val="26"/>
              </w:rPr>
            </w:pPr>
            <w:r>
              <w:rPr>
                <w:rFonts w:eastAsia="Calibri"/>
                <w:szCs w:val="26"/>
              </w:rPr>
              <w:t>20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B67" w:rsidRDefault="00D74B67" w:rsidP="00D74B67">
            <w:pPr>
              <w:jc w:val="both"/>
              <w:rPr>
                <w:color w:val="000000" w:themeColor="text1"/>
                <w:szCs w:val="26"/>
              </w:rPr>
            </w:pPr>
            <w:r>
              <w:rPr>
                <w:color w:val="000000" w:themeColor="text1"/>
                <w:szCs w:val="26"/>
              </w:rPr>
              <w:t>Д</w:t>
            </w:r>
            <w:r w:rsidRPr="002565AF">
              <w:rPr>
                <w:color w:val="000000" w:themeColor="text1"/>
                <w:szCs w:val="26"/>
              </w:rPr>
              <w:t xml:space="preserve">оля выполненных мероприятий в общем количестве мероприятий, </w:t>
            </w:r>
            <w:r w:rsidRPr="002565AF">
              <w:rPr>
                <w:color w:val="000000" w:themeColor="text1"/>
                <w:szCs w:val="26"/>
              </w:rPr>
              <w:lastRenderedPageBreak/>
              <w:t>утвержденных Планом мероприятий по оптимизации бюджетных расходов в сфере образования (в части муниципальных дошкольных и муниципальных общеобразовательных организаций)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B67" w:rsidRPr="00F51D4B" w:rsidRDefault="00D74B67" w:rsidP="00D74B67">
            <w:pPr>
              <w:rPr>
                <w:rFonts w:eastAsia="Calibri"/>
                <w:szCs w:val="26"/>
              </w:rPr>
            </w:pPr>
            <w:r w:rsidRPr="002565AF">
              <w:rPr>
                <w:rFonts w:eastAsia="Calibri"/>
                <w:szCs w:val="26"/>
              </w:rPr>
              <w:lastRenderedPageBreak/>
              <w:t xml:space="preserve">Значение показателя определяется на </w:t>
            </w:r>
            <w:r w:rsidRPr="002565AF">
              <w:rPr>
                <w:rFonts w:eastAsia="Calibri"/>
                <w:szCs w:val="26"/>
              </w:rPr>
              <w:lastRenderedPageBreak/>
              <w:t xml:space="preserve">основании реализованных мероприятий по  </w:t>
            </w:r>
            <w:r>
              <w:t xml:space="preserve"> </w:t>
            </w:r>
            <w:r w:rsidRPr="002565AF">
              <w:rPr>
                <w:rFonts w:eastAsia="Calibri"/>
                <w:szCs w:val="26"/>
              </w:rPr>
              <w:t>оптимизации бюджетных расходов в сфере образования (в части муниципальных дош</w:t>
            </w:r>
            <w:r>
              <w:rPr>
                <w:rFonts w:eastAsia="Calibri"/>
                <w:szCs w:val="26"/>
              </w:rPr>
              <w:t>кольных</w:t>
            </w:r>
            <w:r w:rsidR="00FB5596">
              <w:rPr>
                <w:rFonts w:eastAsia="Calibri"/>
                <w:szCs w:val="26"/>
              </w:rPr>
              <w:t xml:space="preserve"> и общеобразовательных</w:t>
            </w:r>
            <w:r>
              <w:rPr>
                <w:rFonts w:eastAsia="Calibri"/>
                <w:szCs w:val="26"/>
              </w:rPr>
              <w:t xml:space="preserve"> </w:t>
            </w:r>
            <w:r w:rsidRPr="002565AF">
              <w:rPr>
                <w:rFonts w:eastAsia="Calibri"/>
                <w:szCs w:val="26"/>
              </w:rPr>
              <w:t>организаций)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B67" w:rsidRPr="0001493E" w:rsidRDefault="00D74B67" w:rsidP="00D74B67">
            <w:pPr>
              <w:rPr>
                <w:rFonts w:eastAsia="Calibri"/>
                <w:szCs w:val="26"/>
              </w:rPr>
            </w:pPr>
            <w:r w:rsidRPr="0001493E">
              <w:rPr>
                <w:rFonts w:eastAsia="Calibri"/>
                <w:szCs w:val="26"/>
              </w:rPr>
              <w:lastRenderedPageBreak/>
              <w:t>Расчет осуществляется по следующей формуле</w:t>
            </w:r>
          </w:p>
          <w:p w:rsidR="00D74B67" w:rsidRPr="0001493E" w:rsidRDefault="00D74B67" w:rsidP="00D74B67">
            <w:pPr>
              <w:rPr>
                <w:rFonts w:eastAsia="Calibri"/>
                <w:szCs w:val="26"/>
              </w:rPr>
            </w:pPr>
            <w:r>
              <w:rPr>
                <w:rFonts w:eastAsia="Calibri"/>
                <w:szCs w:val="26"/>
              </w:rPr>
              <w:lastRenderedPageBreak/>
              <w:t>n = n1 / N x 100%, где</w:t>
            </w:r>
          </w:p>
          <w:p w:rsidR="00D74B67" w:rsidRPr="0001493E" w:rsidRDefault="00D74B67" w:rsidP="00D74B67">
            <w:pPr>
              <w:rPr>
                <w:rFonts w:eastAsia="Calibri"/>
                <w:szCs w:val="26"/>
              </w:rPr>
            </w:pPr>
            <w:r w:rsidRPr="0001493E">
              <w:rPr>
                <w:rFonts w:eastAsia="Calibri"/>
                <w:szCs w:val="26"/>
              </w:rPr>
              <w:t>n - значение показателя</w:t>
            </w:r>
          </w:p>
          <w:p w:rsidR="00D74B67" w:rsidRPr="0001493E" w:rsidRDefault="00D74B67" w:rsidP="00D74B67">
            <w:pPr>
              <w:rPr>
                <w:rFonts w:eastAsia="Calibri"/>
                <w:szCs w:val="26"/>
              </w:rPr>
            </w:pPr>
            <w:r w:rsidRPr="0001493E">
              <w:rPr>
                <w:rFonts w:eastAsia="Calibri"/>
                <w:szCs w:val="26"/>
              </w:rPr>
              <w:t xml:space="preserve">n1 - </w:t>
            </w:r>
            <w:r>
              <w:t xml:space="preserve"> количество </w:t>
            </w:r>
            <w:r w:rsidRPr="0001493E">
              <w:rPr>
                <w:rFonts w:eastAsia="Calibri"/>
                <w:szCs w:val="26"/>
              </w:rPr>
              <w:t>реализованных мероприятий по   оптимизации бюджетных расходов в сфере образования</w:t>
            </w:r>
          </w:p>
          <w:p w:rsidR="00D74B67" w:rsidRPr="00C1004D" w:rsidRDefault="00D74B67" w:rsidP="00D74B67">
            <w:pPr>
              <w:rPr>
                <w:rFonts w:eastAsia="Calibri"/>
                <w:szCs w:val="26"/>
              </w:rPr>
            </w:pPr>
            <w:r w:rsidRPr="0001493E">
              <w:rPr>
                <w:rFonts w:eastAsia="Calibri"/>
                <w:szCs w:val="26"/>
              </w:rPr>
              <w:t xml:space="preserve">N - общее количество </w:t>
            </w:r>
            <w:r w:rsidRPr="00DF4F90">
              <w:rPr>
                <w:rFonts w:eastAsia="Calibri"/>
                <w:szCs w:val="26"/>
              </w:rPr>
              <w:t>мероприятий, утвержденных Планом мероприятий по оптимизации бюджетных расходов в сфере образования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B67" w:rsidRPr="00ED13A0" w:rsidRDefault="00D74B67" w:rsidP="00D74B67">
            <w:pPr>
              <w:rPr>
                <w:rFonts w:eastAsia="Calibri"/>
                <w:szCs w:val="26"/>
              </w:rPr>
            </w:pPr>
            <w:r w:rsidRPr="00DF4F90">
              <w:rPr>
                <w:rFonts w:eastAsia="Calibri"/>
                <w:szCs w:val="26"/>
              </w:rPr>
              <w:lastRenderedPageBreak/>
              <w:t>Управление образования МР «Печора»</w:t>
            </w:r>
          </w:p>
        </w:tc>
      </w:tr>
      <w:tr w:rsidR="00CE3B0F" w:rsidRPr="000B0C80" w:rsidTr="00E33EB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B0F" w:rsidRPr="000B0C80" w:rsidRDefault="00CE3B0F" w:rsidP="00E33EBA">
            <w:pPr>
              <w:rPr>
                <w:rFonts w:eastAsia="Calibri"/>
                <w:szCs w:val="26"/>
              </w:rPr>
            </w:pPr>
          </w:p>
        </w:tc>
        <w:tc>
          <w:tcPr>
            <w:tcW w:w="145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B0F" w:rsidRPr="000B0C80" w:rsidRDefault="00CE3B0F" w:rsidP="00E33EBA">
            <w:pPr>
              <w:jc w:val="center"/>
              <w:rPr>
                <w:rFonts w:eastAsia="Calibri"/>
                <w:szCs w:val="26"/>
              </w:rPr>
            </w:pPr>
            <w:r w:rsidRPr="000B0C80">
              <w:rPr>
                <w:b/>
                <w:szCs w:val="26"/>
              </w:rPr>
              <w:t>Подпрограмма 1 «Развитие системы дошкольного образования</w:t>
            </w:r>
            <w:r w:rsidRPr="000B0C80">
              <w:rPr>
                <w:b/>
                <w:kern w:val="2"/>
                <w:szCs w:val="26"/>
              </w:rPr>
              <w:t>»</w:t>
            </w:r>
          </w:p>
        </w:tc>
      </w:tr>
      <w:tr w:rsidR="00CE3B0F" w:rsidRPr="000B0C80" w:rsidTr="00F6498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B0F" w:rsidRPr="000B0C80" w:rsidRDefault="00CE3B0F" w:rsidP="00E33EBA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>1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3B0F" w:rsidRPr="000B0C80" w:rsidRDefault="00CE3B0F" w:rsidP="000B0C80">
            <w:pPr>
              <w:jc w:val="both"/>
              <w:rPr>
                <w:szCs w:val="26"/>
              </w:rPr>
            </w:pPr>
            <w:r w:rsidRPr="000B0C80">
              <w:rPr>
                <w:color w:val="000000" w:themeColor="text1"/>
                <w:szCs w:val="26"/>
              </w:rPr>
              <w:t xml:space="preserve">Доля детей в возрасте 1 – 6 лет, </w:t>
            </w:r>
            <w:r w:rsidR="00761BB6" w:rsidRPr="000B0C80">
              <w:rPr>
                <w:color w:val="000000"/>
                <w:szCs w:val="26"/>
              </w:rPr>
              <w:t xml:space="preserve"> реализующих программу дошкольного образования</w:t>
            </w:r>
            <w:r w:rsidR="00761BB6" w:rsidRPr="000B0C80">
              <w:rPr>
                <w:color w:val="000000" w:themeColor="text1"/>
                <w:szCs w:val="26"/>
              </w:rPr>
              <w:t xml:space="preserve"> и (или) получающих</w:t>
            </w:r>
            <w:r w:rsidR="00761BB6" w:rsidRPr="000B0C80">
              <w:rPr>
                <w:szCs w:val="26"/>
              </w:rPr>
              <w:t xml:space="preserve"> </w:t>
            </w:r>
            <w:r w:rsidRPr="000B0C80">
              <w:rPr>
                <w:color w:val="000000" w:themeColor="text1"/>
                <w:szCs w:val="26"/>
              </w:rPr>
              <w:t>услугу по их содержанию в муниципальных образовательных учреждениях, в общей численности детей в возрасте 1 – 6 лет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B0F" w:rsidRPr="000B0C80" w:rsidRDefault="00CE3B0F" w:rsidP="00E33EBA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 xml:space="preserve">Информация из Федерального статистического наблюдения по форме 85-К и Федеральной службы государственной статистики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B0F" w:rsidRPr="000B0C80" w:rsidRDefault="00CE3B0F" w:rsidP="00E33EBA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>Расчет осуществляется по следующей формуле</w:t>
            </w:r>
          </w:p>
          <w:p w:rsidR="00CE3B0F" w:rsidRPr="000B0C80" w:rsidRDefault="00CE3B0F" w:rsidP="00E33EBA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>=</w:t>
            </w: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>1/</w:t>
            </w: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 xml:space="preserve">*100%, где </w:t>
            </w:r>
          </w:p>
          <w:p w:rsidR="00CE3B0F" w:rsidRPr="000B0C80" w:rsidRDefault="00CE3B0F" w:rsidP="00E33EBA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>-значение показателя</w:t>
            </w:r>
          </w:p>
          <w:p w:rsidR="00CE3B0F" w:rsidRPr="000B0C80" w:rsidRDefault="00CE3B0F" w:rsidP="00E33EBA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>1-дети 1-6 лет в детских садах ( отчет 85-К)</w:t>
            </w:r>
          </w:p>
          <w:p w:rsidR="00CE3B0F" w:rsidRPr="000B0C80" w:rsidRDefault="00CE3B0F" w:rsidP="00E33EBA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 xml:space="preserve">- количество населения в МР «Печора» от1 до 6 лет (данные </w:t>
            </w:r>
            <w:proofErr w:type="spellStart"/>
            <w:r w:rsidRPr="000B0C80">
              <w:rPr>
                <w:rFonts w:eastAsia="Calibri"/>
                <w:szCs w:val="26"/>
              </w:rPr>
              <w:t>Комистата</w:t>
            </w:r>
            <w:proofErr w:type="spellEnd"/>
            <w:r w:rsidRPr="000B0C80">
              <w:rPr>
                <w:rFonts w:eastAsia="Calibri"/>
                <w:szCs w:val="26"/>
              </w:rPr>
              <w:t>)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B0F" w:rsidRPr="000B0C80" w:rsidRDefault="00CE3B0F" w:rsidP="00E33EBA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>Управление образования МР «Печора»</w:t>
            </w:r>
          </w:p>
        </w:tc>
      </w:tr>
      <w:tr w:rsidR="00CE3B0F" w:rsidRPr="000B0C80" w:rsidTr="00E33EB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B0F" w:rsidRPr="000B0C80" w:rsidRDefault="00CE3B0F" w:rsidP="00E33EBA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>2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B0F" w:rsidRPr="000B0C80" w:rsidRDefault="00CE3B0F" w:rsidP="000B0C80">
            <w:pPr>
              <w:jc w:val="both"/>
              <w:rPr>
                <w:szCs w:val="26"/>
              </w:rPr>
            </w:pPr>
            <w:r w:rsidRPr="000B0C80">
              <w:rPr>
                <w:szCs w:val="26"/>
              </w:rPr>
              <w:t>Количество созданных мест в детских дошкольных организациях</w:t>
            </w:r>
          </w:p>
          <w:p w:rsidR="00CE3B0F" w:rsidRPr="000B0C80" w:rsidRDefault="00CE3B0F" w:rsidP="000B0C80">
            <w:pPr>
              <w:jc w:val="both"/>
              <w:rPr>
                <w:szCs w:val="26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B0F" w:rsidRPr="000B0C80" w:rsidRDefault="00CE3B0F" w:rsidP="00E33EBA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>Показатель определяется наличием созданных мест в  дошкольных  организациях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B0F" w:rsidRPr="000B0C80" w:rsidRDefault="00CE3B0F" w:rsidP="00E33EBA">
            <w:pPr>
              <w:rPr>
                <w:rFonts w:eastAsia="Calibri"/>
                <w:szCs w:val="26"/>
              </w:rPr>
            </w:pP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B0F" w:rsidRPr="000B0C80" w:rsidRDefault="00CE3B0F" w:rsidP="00E33EBA">
            <w:pPr>
              <w:rPr>
                <w:szCs w:val="26"/>
              </w:rPr>
            </w:pPr>
            <w:r w:rsidRPr="000B0C80">
              <w:rPr>
                <w:rFonts w:eastAsia="Calibri"/>
                <w:szCs w:val="26"/>
              </w:rPr>
              <w:t>Управление образования МР «Печора»</w:t>
            </w:r>
          </w:p>
        </w:tc>
      </w:tr>
      <w:tr w:rsidR="00CE3B0F" w:rsidRPr="000B0C80" w:rsidTr="00E33EB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B0F" w:rsidRPr="000B0C80" w:rsidRDefault="00CE3B0F" w:rsidP="00E33EBA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>3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B0F" w:rsidRPr="000B0C80" w:rsidRDefault="00CE3B0F" w:rsidP="000B0C80">
            <w:pPr>
              <w:jc w:val="both"/>
              <w:rPr>
                <w:szCs w:val="26"/>
              </w:rPr>
            </w:pPr>
            <w:r w:rsidRPr="000B0C80">
              <w:rPr>
                <w:szCs w:val="26"/>
              </w:rPr>
              <w:t xml:space="preserve">Удовлетворенность населения  качеством дошкольного образования от общего числа опрошенных </w:t>
            </w:r>
            <w:r w:rsidRPr="000B0C80">
              <w:rPr>
                <w:szCs w:val="26"/>
              </w:rPr>
              <w:lastRenderedPageBreak/>
              <w:t>родителей, дети которых посещают детские дошкольные организации</w:t>
            </w:r>
          </w:p>
          <w:p w:rsidR="00CE3B0F" w:rsidRPr="000B0C80" w:rsidRDefault="00CE3B0F" w:rsidP="000B0C80">
            <w:pPr>
              <w:jc w:val="both"/>
              <w:rPr>
                <w:szCs w:val="26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B0F" w:rsidRPr="000B0C80" w:rsidRDefault="00CE3B0F" w:rsidP="00761BB6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lastRenderedPageBreak/>
              <w:t xml:space="preserve">Значение показателя формируется на основе данных независимой </w:t>
            </w:r>
            <w:r w:rsidRPr="000B0C80">
              <w:rPr>
                <w:rFonts w:eastAsia="Calibri"/>
                <w:szCs w:val="26"/>
              </w:rPr>
              <w:lastRenderedPageBreak/>
              <w:t xml:space="preserve">системы оценки качества </w:t>
            </w:r>
            <w:r w:rsidR="00761BB6" w:rsidRPr="000B0C80">
              <w:rPr>
                <w:rFonts w:eastAsia="Calibri"/>
                <w:szCs w:val="26"/>
              </w:rPr>
              <w:t>реализации программ</w:t>
            </w:r>
            <w:r w:rsidRPr="000B0C80">
              <w:rPr>
                <w:rFonts w:eastAsia="Calibri"/>
                <w:szCs w:val="26"/>
              </w:rPr>
              <w:t xml:space="preserve"> в сфере «Образование»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B0F" w:rsidRPr="000B0C80" w:rsidRDefault="00CE3B0F" w:rsidP="00E33EBA">
            <w:pPr>
              <w:rPr>
                <w:rFonts w:eastAsia="Calibri"/>
                <w:szCs w:val="26"/>
              </w:rPr>
            </w:pP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B0F" w:rsidRPr="000B0C80" w:rsidRDefault="00CE3B0F" w:rsidP="00E33EBA">
            <w:pPr>
              <w:rPr>
                <w:szCs w:val="26"/>
              </w:rPr>
            </w:pPr>
            <w:r w:rsidRPr="000B0C80">
              <w:rPr>
                <w:rFonts w:eastAsia="Calibri"/>
                <w:szCs w:val="26"/>
              </w:rPr>
              <w:t>Управление образования МР «Печора»</w:t>
            </w:r>
          </w:p>
        </w:tc>
      </w:tr>
      <w:tr w:rsidR="00CE3B0F" w:rsidRPr="000B0C80" w:rsidTr="00E33EBA">
        <w:trPr>
          <w:trHeight w:val="369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B0F" w:rsidRPr="000B0C80" w:rsidRDefault="00CE3B0F" w:rsidP="00E33EBA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lastRenderedPageBreak/>
              <w:t>4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B0F" w:rsidRPr="000B0C80" w:rsidRDefault="00CE3B0F" w:rsidP="000B0C80">
            <w:pPr>
              <w:jc w:val="both"/>
              <w:rPr>
                <w:szCs w:val="26"/>
              </w:rPr>
            </w:pPr>
            <w:r w:rsidRPr="000B0C80">
              <w:rPr>
                <w:szCs w:val="26"/>
              </w:rPr>
              <w:t>Удельный вес количества дошкольных образовательных организаций, в которых реализуются  основные общеобразовательные программы дошкольного образования в соответствии с федеральными государственными образовательными стандартами,  в общем   количестве дошкольных образовательных организаций</w:t>
            </w:r>
          </w:p>
          <w:p w:rsidR="00CE3B0F" w:rsidRPr="000B0C80" w:rsidRDefault="00CE3B0F" w:rsidP="000B0C80">
            <w:pPr>
              <w:jc w:val="both"/>
              <w:rPr>
                <w:szCs w:val="26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B0F" w:rsidRPr="000B0C80" w:rsidRDefault="00CE3B0F" w:rsidP="00E33EBA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>Значение показателя формируется  на основании информации от муниципальных  общеобразовательных организаций</w:t>
            </w:r>
            <w:proofErr w:type="gramStart"/>
            <w:r w:rsidRPr="000B0C80">
              <w:rPr>
                <w:rFonts w:eastAsia="Calibri"/>
                <w:szCs w:val="26"/>
              </w:rPr>
              <w:t xml:space="preserve"> ,</w:t>
            </w:r>
            <w:proofErr w:type="gramEnd"/>
            <w:r w:rsidRPr="000B0C80">
              <w:rPr>
                <w:rFonts w:eastAsia="Calibri"/>
                <w:szCs w:val="26"/>
              </w:rPr>
              <w:t>Федерального статистического наблюдения 85-К и отчета «АРИСМО»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B0F" w:rsidRPr="000B0C80" w:rsidRDefault="00CE3B0F" w:rsidP="00E33EBA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>Расчет осуществляется по следующей формуле</w:t>
            </w:r>
          </w:p>
          <w:p w:rsidR="00CE3B0F" w:rsidRPr="000B0C80" w:rsidRDefault="00CE3B0F" w:rsidP="00E33EBA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>=</w:t>
            </w: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>1/</w:t>
            </w: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 xml:space="preserve">*100%, где </w:t>
            </w:r>
          </w:p>
          <w:p w:rsidR="00CE3B0F" w:rsidRPr="000B0C80" w:rsidRDefault="00CE3B0F" w:rsidP="00E33EBA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>-значение показателя</w:t>
            </w:r>
          </w:p>
          <w:p w:rsidR="00CE3B0F" w:rsidRPr="000B0C80" w:rsidRDefault="00CE3B0F" w:rsidP="00E33EBA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 xml:space="preserve">1- </w:t>
            </w:r>
            <w:r w:rsidRPr="000B0C80">
              <w:rPr>
                <w:szCs w:val="26"/>
              </w:rPr>
              <w:t>количество дошкольных образовательных организаций, в которых реализуются  основные общеобразовательные программы дошкольного образования в соответствии с федеральными государственными образовательными стандартами</w:t>
            </w:r>
          </w:p>
          <w:p w:rsidR="00CE3B0F" w:rsidRPr="000B0C80" w:rsidRDefault="00CE3B0F" w:rsidP="00E33EBA">
            <w:pPr>
              <w:rPr>
                <w:szCs w:val="26"/>
              </w:rPr>
            </w:pP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 xml:space="preserve">-  </w:t>
            </w:r>
            <w:r w:rsidRPr="000B0C80">
              <w:rPr>
                <w:szCs w:val="26"/>
              </w:rPr>
              <w:t xml:space="preserve"> количество дошкольных образовательных организаций</w:t>
            </w:r>
          </w:p>
          <w:p w:rsidR="00CE3B0F" w:rsidRPr="000B0C80" w:rsidRDefault="00CE3B0F" w:rsidP="00E33EBA">
            <w:pPr>
              <w:rPr>
                <w:rFonts w:eastAsia="Calibri"/>
                <w:szCs w:val="26"/>
              </w:rPr>
            </w:pPr>
            <w:r w:rsidRPr="000B0C80">
              <w:rPr>
                <w:szCs w:val="26"/>
              </w:rPr>
              <w:t>(отчет 85-К)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B0F" w:rsidRPr="000B0C80" w:rsidRDefault="00CE3B0F" w:rsidP="00E33EBA">
            <w:pPr>
              <w:rPr>
                <w:szCs w:val="26"/>
              </w:rPr>
            </w:pPr>
            <w:r w:rsidRPr="000B0C80">
              <w:rPr>
                <w:rFonts w:eastAsia="Calibri"/>
                <w:szCs w:val="26"/>
              </w:rPr>
              <w:t>Управление образования МР «Печора»</w:t>
            </w:r>
          </w:p>
        </w:tc>
      </w:tr>
      <w:tr w:rsidR="00CE3B0F" w:rsidRPr="000B0C80" w:rsidTr="00E33EB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B0F" w:rsidRPr="000B0C80" w:rsidRDefault="00CE3B0F" w:rsidP="00E33EBA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>5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B0F" w:rsidRPr="000B0C80" w:rsidRDefault="00CE3B0F" w:rsidP="000B0C80">
            <w:pPr>
              <w:jc w:val="both"/>
              <w:rPr>
                <w:szCs w:val="26"/>
              </w:rPr>
            </w:pPr>
            <w:r w:rsidRPr="000B0C80">
              <w:rPr>
                <w:szCs w:val="26"/>
              </w:rPr>
              <w:t xml:space="preserve">Удельный вес педагогических и руководящих  работников системы дошкольного образования в области  модернизации муниципальной системы дошкольного образования, обеспечивающих распространение современных моделей доступного и качественного дошкольного образования, в общей численности педагогических и руководящих работников системы дошкольного </w:t>
            </w:r>
            <w:r w:rsidRPr="000B0C80">
              <w:rPr>
                <w:szCs w:val="26"/>
              </w:rPr>
              <w:lastRenderedPageBreak/>
              <w:t>образования</w:t>
            </w:r>
          </w:p>
          <w:p w:rsidR="00CE3B0F" w:rsidRPr="000B0C80" w:rsidRDefault="00CE3B0F" w:rsidP="000B0C80">
            <w:pPr>
              <w:jc w:val="both"/>
              <w:rPr>
                <w:szCs w:val="26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B0F" w:rsidRPr="000B0C80" w:rsidRDefault="00CE3B0F" w:rsidP="00E33EBA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lastRenderedPageBreak/>
              <w:t>Значение показателя формируется  на основании информации от муниципальных  общеобразовательных организаций и  Федерального статистического наблюдения 85-К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B0F" w:rsidRPr="000B0C80" w:rsidRDefault="00CE3B0F" w:rsidP="00E33EBA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>Расчет осуществляется по следующей формуле</w:t>
            </w:r>
          </w:p>
          <w:p w:rsidR="00CE3B0F" w:rsidRPr="000B0C80" w:rsidRDefault="00CE3B0F" w:rsidP="00E33EBA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>=</w:t>
            </w: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>1/</w:t>
            </w: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 xml:space="preserve">*100%, где </w:t>
            </w:r>
          </w:p>
          <w:p w:rsidR="00CE3B0F" w:rsidRPr="000B0C80" w:rsidRDefault="00CE3B0F" w:rsidP="00E33EBA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>-значение показателя</w:t>
            </w:r>
          </w:p>
          <w:p w:rsidR="00CE3B0F" w:rsidRPr="000B0C80" w:rsidRDefault="00CE3B0F" w:rsidP="00E33EBA">
            <w:pPr>
              <w:rPr>
                <w:szCs w:val="26"/>
              </w:rPr>
            </w:pP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 xml:space="preserve">1- </w:t>
            </w:r>
            <w:proofErr w:type="spellStart"/>
            <w:r w:rsidRPr="000B0C80">
              <w:rPr>
                <w:szCs w:val="26"/>
              </w:rPr>
              <w:t>численностьпедагогических</w:t>
            </w:r>
            <w:proofErr w:type="spellEnd"/>
            <w:r w:rsidRPr="000B0C80">
              <w:rPr>
                <w:szCs w:val="26"/>
              </w:rPr>
              <w:t xml:space="preserve"> и руководящих  работников системы дошкольного образования в области  модернизации муниципальной системы дошкольного образования , обеспечивающих распространение </w:t>
            </w:r>
            <w:r w:rsidRPr="000B0C80">
              <w:rPr>
                <w:szCs w:val="26"/>
              </w:rPr>
              <w:lastRenderedPageBreak/>
              <w:t>современных моделей доступного и качественного дошкольного образования</w:t>
            </w:r>
          </w:p>
          <w:p w:rsidR="00CE3B0F" w:rsidRPr="000B0C80" w:rsidRDefault="00CE3B0F" w:rsidP="00E33EBA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 xml:space="preserve">-  </w:t>
            </w:r>
            <w:r w:rsidRPr="000B0C80">
              <w:rPr>
                <w:szCs w:val="26"/>
              </w:rPr>
              <w:t xml:space="preserve"> общая численность  руководящих и педагогических работников организаций дошкольного образования (отчет 85-К)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B0F" w:rsidRPr="000B0C80" w:rsidRDefault="00CE3B0F" w:rsidP="00E33EBA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lastRenderedPageBreak/>
              <w:t>Управление образования МР «Печора»</w:t>
            </w:r>
          </w:p>
        </w:tc>
      </w:tr>
      <w:tr w:rsidR="00CE3B0F" w:rsidRPr="000B0C80" w:rsidTr="00E33EB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B0F" w:rsidRPr="000B0C80" w:rsidRDefault="00CE3B0F" w:rsidP="00E33EBA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lastRenderedPageBreak/>
              <w:t>6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B0F" w:rsidRPr="000B0C80" w:rsidRDefault="004617FF" w:rsidP="000B0C80">
            <w:pPr>
              <w:jc w:val="both"/>
              <w:rPr>
                <w:szCs w:val="26"/>
              </w:rPr>
            </w:pPr>
            <w:r w:rsidRPr="004617FF">
              <w:rPr>
                <w:szCs w:val="26"/>
                <w:highlight w:val="yellow"/>
              </w:rPr>
              <w:t>Целевой показатель заработной платы педагогических работников дошкольных образовательных организаций в муниципальном районе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B0F" w:rsidRPr="000B0C80" w:rsidRDefault="00CE3B0F" w:rsidP="00E33EBA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 xml:space="preserve">Значение </w:t>
            </w:r>
            <w:r w:rsidR="009419D2">
              <w:t xml:space="preserve"> </w:t>
            </w:r>
            <w:r w:rsidR="009419D2" w:rsidRPr="009419D2">
              <w:rPr>
                <w:rFonts w:eastAsia="Calibri"/>
                <w:szCs w:val="26"/>
                <w:highlight w:val="yellow"/>
              </w:rPr>
              <w:t>целевого показателя заработной платы</w:t>
            </w:r>
            <w:r w:rsidR="009419D2" w:rsidRPr="009419D2">
              <w:rPr>
                <w:rFonts w:eastAsia="Calibri"/>
                <w:szCs w:val="26"/>
              </w:rPr>
              <w:t xml:space="preserve"> </w:t>
            </w:r>
            <w:r w:rsidRPr="000B0C80">
              <w:rPr>
                <w:szCs w:val="26"/>
              </w:rPr>
              <w:t xml:space="preserve">педагогических работников образовательных организаций в муниципальном районе на очередной финансовый год устанавливается решением Постоянной рабочей группы </w:t>
            </w:r>
            <w:proofErr w:type="gramStart"/>
            <w:r w:rsidRPr="000B0C80">
              <w:rPr>
                <w:szCs w:val="26"/>
              </w:rPr>
              <w:t>по совершенствованию социальной политики в Республике Коми при Комиссии при Главе Республики Коми по мониторингу</w:t>
            </w:r>
            <w:proofErr w:type="gramEnd"/>
            <w:r w:rsidRPr="000B0C80">
              <w:rPr>
                <w:szCs w:val="26"/>
              </w:rPr>
              <w:t xml:space="preserve"> достижения на территории Республики Коми целевых показателей социально-экономического развития Российской Федерации, </w:t>
            </w:r>
            <w:r w:rsidRPr="000B0C80">
              <w:rPr>
                <w:szCs w:val="26"/>
              </w:rPr>
              <w:lastRenderedPageBreak/>
              <w:t>определяемых Президентом РФ.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B0F" w:rsidRPr="000B0C80" w:rsidRDefault="00CE3B0F" w:rsidP="00E33EBA">
            <w:pPr>
              <w:rPr>
                <w:rFonts w:eastAsia="Calibri"/>
                <w:szCs w:val="26"/>
              </w:rPr>
            </w:pP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B0F" w:rsidRPr="000B0C80" w:rsidRDefault="00CE3B0F" w:rsidP="00E33EBA">
            <w:pPr>
              <w:rPr>
                <w:szCs w:val="26"/>
              </w:rPr>
            </w:pPr>
            <w:r w:rsidRPr="000B0C80">
              <w:rPr>
                <w:rFonts w:eastAsia="Calibri"/>
                <w:szCs w:val="26"/>
              </w:rPr>
              <w:t>Управление образования МР «Печора»</w:t>
            </w:r>
          </w:p>
        </w:tc>
      </w:tr>
      <w:tr w:rsidR="00CE3B0F" w:rsidRPr="000B0C80" w:rsidTr="00E33EB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B0F" w:rsidRPr="000B0C80" w:rsidRDefault="00CE3B0F" w:rsidP="00E33EBA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lastRenderedPageBreak/>
              <w:t>7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B0F" w:rsidRPr="000B0C80" w:rsidRDefault="00CE3B0F" w:rsidP="000B0C80">
            <w:pPr>
              <w:jc w:val="both"/>
              <w:rPr>
                <w:szCs w:val="26"/>
              </w:rPr>
            </w:pPr>
            <w:r w:rsidRPr="000B0C80">
              <w:rPr>
                <w:color w:val="000000" w:themeColor="text1"/>
                <w:szCs w:val="26"/>
              </w:rPr>
              <w:t>Среднесписочная численность педагогических работников дошкольных образовательных организаций в муниципальном районе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B0F" w:rsidRPr="000B0C80" w:rsidRDefault="00CE3B0F" w:rsidP="00E33EBA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>Значение</w:t>
            </w:r>
            <w:r w:rsidRPr="000B0C80">
              <w:rPr>
                <w:color w:val="000000" w:themeColor="text1"/>
                <w:szCs w:val="26"/>
              </w:rPr>
              <w:t xml:space="preserve"> среднесписочная численность </w:t>
            </w:r>
            <w:r w:rsidRPr="000B0C80">
              <w:rPr>
                <w:szCs w:val="26"/>
              </w:rPr>
              <w:t xml:space="preserve"> педагогических работников образовательных организаций в муниципальном районе на очередной финансовый год устанавливается решением Постоянной рабочей группы </w:t>
            </w:r>
            <w:proofErr w:type="gramStart"/>
            <w:r w:rsidRPr="000B0C80">
              <w:rPr>
                <w:szCs w:val="26"/>
              </w:rPr>
              <w:t>по совершенствованию социальной политики в Республике Коми при Комиссии при Главе Республики Коми по мониторингу</w:t>
            </w:r>
            <w:proofErr w:type="gramEnd"/>
            <w:r w:rsidRPr="000B0C80">
              <w:rPr>
                <w:szCs w:val="26"/>
              </w:rPr>
              <w:t xml:space="preserve"> достижения на территории Республики Коми целевых показателей социально-экономического развития Российской Федерации, определяемых Президентом РФ.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B0F" w:rsidRPr="000B0C80" w:rsidRDefault="00CE3B0F" w:rsidP="00E33EBA">
            <w:pPr>
              <w:rPr>
                <w:rFonts w:eastAsia="Calibri"/>
                <w:szCs w:val="26"/>
                <w:highlight w:val="yellow"/>
              </w:rPr>
            </w:pP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B0F" w:rsidRPr="000B0C80" w:rsidRDefault="00CE3B0F" w:rsidP="00E33EBA">
            <w:pPr>
              <w:rPr>
                <w:szCs w:val="26"/>
              </w:rPr>
            </w:pPr>
            <w:r w:rsidRPr="000B0C80">
              <w:rPr>
                <w:rFonts w:eastAsia="Calibri"/>
                <w:szCs w:val="26"/>
              </w:rPr>
              <w:t>Управление образования МР «Печора»</w:t>
            </w:r>
          </w:p>
        </w:tc>
      </w:tr>
      <w:tr w:rsidR="00CE3B0F" w:rsidRPr="000B0C80" w:rsidTr="00E33EB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B0F" w:rsidRPr="000B0C80" w:rsidRDefault="00CE3B0F" w:rsidP="00E33EBA">
            <w:pPr>
              <w:rPr>
                <w:rFonts w:eastAsia="Calibri"/>
                <w:szCs w:val="26"/>
              </w:rPr>
            </w:pPr>
          </w:p>
        </w:tc>
        <w:tc>
          <w:tcPr>
            <w:tcW w:w="145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B0F" w:rsidRPr="000B0C80" w:rsidRDefault="00CE3B0F" w:rsidP="00E33EBA">
            <w:pPr>
              <w:jc w:val="center"/>
              <w:rPr>
                <w:rFonts w:eastAsia="Calibri"/>
                <w:szCs w:val="26"/>
              </w:rPr>
            </w:pPr>
            <w:r w:rsidRPr="000B0C80">
              <w:rPr>
                <w:b/>
                <w:szCs w:val="26"/>
              </w:rPr>
              <w:t>Подпрограмма 2 «Развитие системы общего образования</w:t>
            </w:r>
            <w:r w:rsidRPr="000B0C80">
              <w:rPr>
                <w:b/>
                <w:kern w:val="2"/>
                <w:szCs w:val="26"/>
              </w:rPr>
              <w:t>»</w:t>
            </w:r>
          </w:p>
        </w:tc>
      </w:tr>
      <w:tr w:rsidR="00CE3B0F" w:rsidRPr="000B0C80" w:rsidTr="00E33EB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B0F" w:rsidRPr="000B0C80" w:rsidRDefault="00CE3B0F" w:rsidP="00E33EBA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>1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B0F" w:rsidRPr="000B0C80" w:rsidRDefault="00CE3B0F" w:rsidP="000B0C80">
            <w:pPr>
              <w:jc w:val="both"/>
              <w:rPr>
                <w:szCs w:val="26"/>
              </w:rPr>
            </w:pPr>
            <w:r w:rsidRPr="000B0C80">
              <w:rPr>
                <w:szCs w:val="26"/>
              </w:rPr>
              <w:t xml:space="preserve">Доля выпускников 11 (12)-х классов, </w:t>
            </w:r>
            <w:r w:rsidRPr="000B0C80">
              <w:rPr>
                <w:szCs w:val="26"/>
              </w:rPr>
              <w:lastRenderedPageBreak/>
              <w:t>получивших аттестат о среднем  общем образовании от общего числа выпускников 11 (12)х классов</w:t>
            </w:r>
          </w:p>
          <w:p w:rsidR="00CE3B0F" w:rsidRPr="000B0C80" w:rsidRDefault="00CE3B0F" w:rsidP="000B0C80">
            <w:pPr>
              <w:jc w:val="both"/>
              <w:rPr>
                <w:szCs w:val="26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B0F" w:rsidRPr="000B0C80" w:rsidRDefault="00CE3B0F" w:rsidP="00E33EBA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lastRenderedPageBreak/>
              <w:t xml:space="preserve">Информация из </w:t>
            </w:r>
            <w:r w:rsidRPr="000B0C80">
              <w:rPr>
                <w:rFonts w:eastAsia="Calibri"/>
                <w:szCs w:val="26"/>
              </w:rPr>
              <w:lastRenderedPageBreak/>
              <w:t xml:space="preserve">Федерального статистического наблюдения по форме 1-ОО и Федеральной службы государственной статистики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B0F" w:rsidRPr="000B0C80" w:rsidRDefault="00CE3B0F" w:rsidP="00E33EBA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lastRenderedPageBreak/>
              <w:t xml:space="preserve">Расчет осуществляется по </w:t>
            </w:r>
            <w:r w:rsidRPr="000B0C80">
              <w:rPr>
                <w:rFonts w:eastAsia="Calibri"/>
                <w:szCs w:val="26"/>
              </w:rPr>
              <w:lastRenderedPageBreak/>
              <w:t>следующей формуле</w:t>
            </w:r>
          </w:p>
          <w:p w:rsidR="00CE3B0F" w:rsidRPr="000B0C80" w:rsidRDefault="00CE3B0F" w:rsidP="00E33EBA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>=</w:t>
            </w: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>1/</w:t>
            </w: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 xml:space="preserve">*100%, где </w:t>
            </w:r>
          </w:p>
          <w:p w:rsidR="00CE3B0F" w:rsidRPr="000B0C80" w:rsidRDefault="00CE3B0F" w:rsidP="00E33EBA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>-значение показателя</w:t>
            </w:r>
          </w:p>
          <w:p w:rsidR="00CE3B0F" w:rsidRPr="000B0C80" w:rsidRDefault="00CE3B0F" w:rsidP="00E33EBA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>1-количество выпускников, получивших аттестат о среднем общем образовании   (отчет ОО-1)</w:t>
            </w:r>
          </w:p>
          <w:p w:rsidR="00CE3B0F" w:rsidRPr="000B0C80" w:rsidRDefault="00CE3B0F" w:rsidP="00E33EBA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>- количество выпускников муниципальных общеобразовательных организаций  (отчет ОО-1)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B0F" w:rsidRPr="000B0C80" w:rsidRDefault="00CE3B0F" w:rsidP="00E33EBA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lastRenderedPageBreak/>
              <w:t xml:space="preserve">Управление образования </w:t>
            </w:r>
            <w:r w:rsidRPr="000B0C80">
              <w:rPr>
                <w:rFonts w:eastAsia="Calibri"/>
                <w:szCs w:val="26"/>
              </w:rPr>
              <w:lastRenderedPageBreak/>
              <w:t>МР «Печора»</w:t>
            </w:r>
          </w:p>
        </w:tc>
      </w:tr>
      <w:tr w:rsidR="00CE3B0F" w:rsidRPr="000B0C80" w:rsidTr="00E33EB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B0F" w:rsidRPr="000B0C80" w:rsidRDefault="00CE3B0F" w:rsidP="00E33EBA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lastRenderedPageBreak/>
              <w:t>2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B0F" w:rsidRPr="000B0C80" w:rsidRDefault="00CE3B0F" w:rsidP="000B0C80">
            <w:pPr>
              <w:jc w:val="both"/>
              <w:rPr>
                <w:szCs w:val="26"/>
              </w:rPr>
            </w:pPr>
            <w:r w:rsidRPr="000B0C80">
              <w:rPr>
                <w:szCs w:val="26"/>
              </w:rPr>
              <w:t>Доля муниципальных общеобразовательных организаций, в которых отсутствуют предписания надзорных органов, в общем количестве муниципальных общеобразовательных организаций муниципального образования</w:t>
            </w:r>
          </w:p>
          <w:p w:rsidR="00CE3B0F" w:rsidRPr="000B0C80" w:rsidRDefault="00CE3B0F" w:rsidP="000B0C80">
            <w:pPr>
              <w:jc w:val="both"/>
              <w:rPr>
                <w:szCs w:val="26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B0F" w:rsidRPr="000B0C80" w:rsidRDefault="00CE3B0F" w:rsidP="00E33EBA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>Значение показателя формируется  на основании информации от муниципальных  общеобразовательных организаций и  Федерального статистического наблюдения ОО-1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B0F" w:rsidRPr="000B0C80" w:rsidRDefault="00CE3B0F" w:rsidP="00E33EBA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>Расчет осуществляется по следующей формуле</w:t>
            </w:r>
          </w:p>
          <w:p w:rsidR="00CE3B0F" w:rsidRPr="000B0C80" w:rsidRDefault="00CE3B0F" w:rsidP="00E33EBA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>=</w:t>
            </w: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>1/</w:t>
            </w: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 xml:space="preserve">*100%, где </w:t>
            </w:r>
          </w:p>
          <w:p w:rsidR="00CE3B0F" w:rsidRPr="000B0C80" w:rsidRDefault="00CE3B0F" w:rsidP="00E33EBA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>-значение показателя</w:t>
            </w:r>
          </w:p>
          <w:p w:rsidR="00CE3B0F" w:rsidRPr="000B0C80" w:rsidRDefault="00CE3B0F" w:rsidP="00E33EBA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 xml:space="preserve">1- </w:t>
            </w:r>
            <w:r w:rsidRPr="000B0C80">
              <w:rPr>
                <w:szCs w:val="26"/>
              </w:rPr>
              <w:t>количество образовательных организаций, в которых отсутствуют предписания надзорных органов</w:t>
            </w:r>
          </w:p>
          <w:p w:rsidR="00CE3B0F" w:rsidRPr="000B0C80" w:rsidRDefault="00CE3B0F" w:rsidP="00E33EBA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 xml:space="preserve">-  </w:t>
            </w:r>
            <w:r w:rsidRPr="000B0C80">
              <w:rPr>
                <w:szCs w:val="26"/>
              </w:rPr>
              <w:t xml:space="preserve">  общее количество образовательных организаций (отчет ОО-1)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B0F" w:rsidRPr="000B0C80" w:rsidRDefault="00CE3B0F" w:rsidP="00E33EBA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>Управление образования МР «Печора»</w:t>
            </w:r>
          </w:p>
        </w:tc>
      </w:tr>
      <w:tr w:rsidR="00CE3B0F" w:rsidRPr="000B0C80" w:rsidTr="00E33EB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B0F" w:rsidRPr="000B0C80" w:rsidRDefault="00CE3B0F" w:rsidP="00E33EBA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>3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B0F" w:rsidRPr="000B0C80" w:rsidRDefault="00CE3B0F" w:rsidP="000B0C80">
            <w:pPr>
              <w:jc w:val="both"/>
              <w:rPr>
                <w:szCs w:val="26"/>
              </w:rPr>
            </w:pPr>
            <w:r w:rsidRPr="000B0C80">
              <w:rPr>
                <w:szCs w:val="26"/>
              </w:rPr>
              <w:t>Количество образовательных организаций, в которых выполнены организационные, инженерно-технические, правовые и иные мероприятия по обеспечению антитеррористической защищённости.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B0F" w:rsidRPr="000B0C80" w:rsidRDefault="00CE3B0F" w:rsidP="00E33EBA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>Значение показателя формируется  на основании информации от муниципальных  общеобразовательных организаций</w:t>
            </w:r>
            <w:proofErr w:type="gramStart"/>
            <w:r w:rsidRPr="000B0C80">
              <w:rPr>
                <w:rFonts w:eastAsia="Calibri"/>
                <w:szCs w:val="26"/>
              </w:rPr>
              <w:t xml:space="preserve"> ,</w:t>
            </w:r>
            <w:proofErr w:type="gramEnd"/>
            <w:r w:rsidRPr="000B0C80">
              <w:rPr>
                <w:rFonts w:eastAsia="Calibri"/>
                <w:szCs w:val="26"/>
              </w:rPr>
              <w:t xml:space="preserve"> отчета «АРИСМО»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B0F" w:rsidRPr="000B0C80" w:rsidRDefault="00CE3B0F" w:rsidP="00E33EBA">
            <w:pPr>
              <w:rPr>
                <w:rFonts w:eastAsia="Calibri"/>
                <w:szCs w:val="26"/>
              </w:rPr>
            </w:pP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B0F" w:rsidRPr="000B0C80" w:rsidRDefault="00CE3B0F" w:rsidP="00E33EBA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>Управление образования МР «Печора»</w:t>
            </w:r>
          </w:p>
        </w:tc>
      </w:tr>
      <w:tr w:rsidR="00CE3B0F" w:rsidRPr="000B0C80" w:rsidTr="00E33EB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B0F" w:rsidRPr="000B0C80" w:rsidRDefault="00CE3B0F" w:rsidP="00E33EBA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lastRenderedPageBreak/>
              <w:t>4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B0F" w:rsidRPr="000B0C80" w:rsidRDefault="00CE3B0F" w:rsidP="000B0C80">
            <w:pPr>
              <w:jc w:val="both"/>
              <w:rPr>
                <w:szCs w:val="26"/>
              </w:rPr>
            </w:pPr>
            <w:r w:rsidRPr="000B0C80">
              <w:rPr>
                <w:szCs w:val="26"/>
              </w:rPr>
              <w:t>Доля обучающихся в муниципальных общеобразовательных организациях, занимающихся во вторую (третью) смену, в общей численности обучающихся в муниципальных общеобразовательных организациях</w:t>
            </w:r>
          </w:p>
          <w:p w:rsidR="00CE3B0F" w:rsidRPr="000B0C80" w:rsidRDefault="00CE3B0F" w:rsidP="000B0C80">
            <w:pPr>
              <w:jc w:val="both"/>
              <w:rPr>
                <w:szCs w:val="26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B0F" w:rsidRPr="000B0C80" w:rsidRDefault="00CE3B0F" w:rsidP="00E33EBA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 xml:space="preserve">Информация из Федерального статистического наблюдения по форме ОО-1 и Федеральной службы государственной статистики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B0F" w:rsidRPr="000B0C80" w:rsidRDefault="00CE3B0F" w:rsidP="00E33EBA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>Расчет осуществляется по следующей формуле</w:t>
            </w:r>
          </w:p>
          <w:p w:rsidR="00CE3B0F" w:rsidRPr="000B0C80" w:rsidRDefault="00CE3B0F" w:rsidP="00E33EBA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>=</w:t>
            </w: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>1/</w:t>
            </w: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 xml:space="preserve">*100%, где </w:t>
            </w:r>
          </w:p>
          <w:p w:rsidR="00CE3B0F" w:rsidRPr="000B0C80" w:rsidRDefault="00CE3B0F" w:rsidP="00E33EBA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>-значение показателя</w:t>
            </w:r>
          </w:p>
          <w:p w:rsidR="00CE3B0F" w:rsidRPr="000B0C80" w:rsidRDefault="00CE3B0F" w:rsidP="00E33EBA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>1- обучающиеся, занимающиеся  во вторую и третью смену ( отчет ОО-1)</w:t>
            </w:r>
          </w:p>
          <w:p w:rsidR="00CE3B0F" w:rsidRPr="000B0C80" w:rsidRDefault="00CE3B0F" w:rsidP="00E33EBA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>- количество обучающихся муниципальных общеобразовательных организаций  (отчет ОО-1)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B0F" w:rsidRPr="000B0C80" w:rsidRDefault="00CE3B0F" w:rsidP="00E33EBA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>Управление образования МР «Печора»</w:t>
            </w:r>
          </w:p>
        </w:tc>
      </w:tr>
      <w:tr w:rsidR="00CE3B0F" w:rsidRPr="000B0C80" w:rsidTr="00E33EB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B0F" w:rsidRPr="000B0C80" w:rsidRDefault="00660A84" w:rsidP="00E33EBA">
            <w:pPr>
              <w:rPr>
                <w:rFonts w:eastAsia="Calibri"/>
                <w:szCs w:val="26"/>
              </w:rPr>
            </w:pPr>
            <w:r>
              <w:rPr>
                <w:rFonts w:eastAsia="Calibri"/>
                <w:szCs w:val="26"/>
              </w:rPr>
              <w:t>5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B0F" w:rsidRPr="000B0C80" w:rsidRDefault="00CE3B0F" w:rsidP="000B0C80">
            <w:pPr>
              <w:jc w:val="both"/>
              <w:rPr>
                <w:szCs w:val="26"/>
              </w:rPr>
            </w:pPr>
            <w:r w:rsidRPr="000B0C80">
              <w:rPr>
                <w:rFonts w:eastAsia="Calibri"/>
                <w:szCs w:val="26"/>
              </w:rPr>
              <w:t>Количество детей, обучающихся в 1 - 4 классах в муниципальных образовательных организациях, реализующих образовательную программу начального общего образования в муниципальном образовании, охваченных питанием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B0F" w:rsidRPr="000B0C80" w:rsidRDefault="00CE3B0F" w:rsidP="00E33EBA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>Значение показателя формируется  на основании отчёта о достигнутых значениях целевого показателя результативности использования субсидии из Республиканского бюджета бюджетам муниципальных районов на организацию питания обучающихся 1-4 классов в муниципальных образовательных организациях в Республике Коми.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B0F" w:rsidRPr="000B0C80" w:rsidRDefault="00CE3B0F" w:rsidP="00E33EBA">
            <w:pPr>
              <w:rPr>
                <w:rFonts w:eastAsia="Calibri"/>
                <w:szCs w:val="26"/>
              </w:rPr>
            </w:pP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B0F" w:rsidRPr="000B0C80" w:rsidRDefault="00CE3B0F" w:rsidP="00E33EBA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>Управление образования МР «Печора»</w:t>
            </w:r>
          </w:p>
        </w:tc>
      </w:tr>
      <w:tr w:rsidR="00CE3B0F" w:rsidRPr="000B0C80" w:rsidTr="00E33EB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B0F" w:rsidRPr="000B0C80" w:rsidRDefault="00660A84" w:rsidP="00E33EBA">
            <w:pPr>
              <w:rPr>
                <w:rFonts w:eastAsia="Calibri"/>
                <w:szCs w:val="26"/>
              </w:rPr>
            </w:pPr>
            <w:r>
              <w:rPr>
                <w:rFonts w:eastAsia="Calibri"/>
                <w:szCs w:val="26"/>
              </w:rPr>
              <w:t>6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B0F" w:rsidRPr="000B0C80" w:rsidRDefault="00CE3B0F" w:rsidP="000B0C80">
            <w:pPr>
              <w:jc w:val="both"/>
              <w:rPr>
                <w:szCs w:val="26"/>
              </w:rPr>
            </w:pPr>
            <w:r w:rsidRPr="000B0C80">
              <w:rPr>
                <w:color w:val="000000" w:themeColor="text1"/>
                <w:szCs w:val="26"/>
              </w:rPr>
              <w:t xml:space="preserve">Число общеобразовательных организаций, расположенных в </w:t>
            </w:r>
            <w:r w:rsidRPr="000B0C80">
              <w:rPr>
                <w:color w:val="000000" w:themeColor="text1"/>
                <w:szCs w:val="26"/>
              </w:rPr>
              <w:lastRenderedPageBreak/>
              <w:t>сельской местности и малых городах, обновивших материально-техническую базу для реализации основных и дополнительных общеобразовательных программ цифрового, естественно-научного и гуманитарного профилей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B0F" w:rsidRPr="000B0C80" w:rsidRDefault="00CE3B0F" w:rsidP="00E33EBA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lastRenderedPageBreak/>
              <w:t xml:space="preserve">Значение показателя формируется  на </w:t>
            </w:r>
            <w:r w:rsidRPr="000B0C80">
              <w:rPr>
                <w:rFonts w:eastAsia="Calibri"/>
                <w:szCs w:val="26"/>
              </w:rPr>
              <w:lastRenderedPageBreak/>
              <w:t xml:space="preserve">основании отчёта о достигнутых значениях целевого показателя результативности использования субсидии из Республиканского бюджета бюджетам муниципальных районов 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B0F" w:rsidRPr="000B0C80" w:rsidRDefault="00CE3B0F" w:rsidP="00E33EBA">
            <w:pPr>
              <w:rPr>
                <w:rFonts w:eastAsia="Calibri"/>
                <w:szCs w:val="26"/>
                <w:highlight w:val="yellow"/>
              </w:rPr>
            </w:pP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B0F" w:rsidRPr="000B0C80" w:rsidRDefault="00CE3B0F" w:rsidP="00E33EBA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>Управление образования МР «Печора»</w:t>
            </w:r>
          </w:p>
        </w:tc>
      </w:tr>
      <w:tr w:rsidR="00CE3B0F" w:rsidRPr="000B0C80" w:rsidTr="00E33EB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B0F" w:rsidRPr="000B0C80" w:rsidRDefault="00660A84" w:rsidP="00E33EBA">
            <w:pPr>
              <w:rPr>
                <w:rFonts w:eastAsia="Calibri"/>
                <w:szCs w:val="26"/>
              </w:rPr>
            </w:pPr>
            <w:r>
              <w:rPr>
                <w:rFonts w:eastAsia="Calibri"/>
                <w:szCs w:val="26"/>
              </w:rPr>
              <w:lastRenderedPageBreak/>
              <w:t>7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B0F" w:rsidRPr="000B0C80" w:rsidRDefault="00CE3B0F" w:rsidP="000B0C80">
            <w:pPr>
              <w:jc w:val="both"/>
              <w:rPr>
                <w:color w:val="000000" w:themeColor="text1"/>
                <w:szCs w:val="26"/>
              </w:rPr>
            </w:pPr>
            <w:r w:rsidRPr="000B0C80">
              <w:rPr>
                <w:color w:val="000000" w:themeColor="text1"/>
                <w:szCs w:val="26"/>
              </w:rPr>
              <w:t>Численность обучающихся, охваченных основными и дополнительными общеобразовательными программами цифрового, естественно-научного и гуманитарного профилей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B0F" w:rsidRPr="000B0C80" w:rsidRDefault="00CE3B0F" w:rsidP="00E33EBA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 xml:space="preserve">Значение показателя формируется  на основании отчёта о достигнутых значениях целевого показателя результативности использования субсидии  из Республиканского бюджета бюджетам муниципальных районов 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B0F" w:rsidRPr="000B0C80" w:rsidRDefault="00CE3B0F" w:rsidP="00E33EBA">
            <w:pPr>
              <w:rPr>
                <w:rFonts w:eastAsia="Calibri"/>
                <w:szCs w:val="26"/>
                <w:highlight w:val="yellow"/>
              </w:rPr>
            </w:pP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B0F" w:rsidRPr="000B0C80" w:rsidRDefault="00CE3B0F" w:rsidP="00E33EBA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>Управление образования МР «Печора»</w:t>
            </w:r>
          </w:p>
        </w:tc>
      </w:tr>
      <w:tr w:rsidR="00CE3B0F" w:rsidRPr="000B0C80" w:rsidTr="00E33EB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B0F" w:rsidRPr="000B0C80" w:rsidRDefault="00660A84" w:rsidP="00E33EBA">
            <w:pPr>
              <w:rPr>
                <w:rFonts w:eastAsia="Calibri"/>
                <w:szCs w:val="26"/>
              </w:rPr>
            </w:pPr>
            <w:r>
              <w:rPr>
                <w:rFonts w:eastAsia="Calibri"/>
                <w:szCs w:val="26"/>
              </w:rPr>
              <w:t>8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B0F" w:rsidRPr="000B0C80" w:rsidRDefault="00CE3B0F" w:rsidP="000B0C80">
            <w:pPr>
              <w:jc w:val="both"/>
              <w:rPr>
                <w:szCs w:val="26"/>
              </w:rPr>
            </w:pPr>
            <w:r w:rsidRPr="000B0C80">
              <w:rPr>
                <w:szCs w:val="26"/>
              </w:rPr>
              <w:t>Увеличение учащихся, занимающихся физической культурой и спортом во внеурочное время, по следующим уровням общего образования:</w:t>
            </w:r>
          </w:p>
          <w:p w:rsidR="00CE3B0F" w:rsidRPr="000B0C80" w:rsidRDefault="00CE3B0F" w:rsidP="000B0C80">
            <w:pPr>
              <w:jc w:val="both"/>
              <w:rPr>
                <w:szCs w:val="26"/>
              </w:rPr>
            </w:pPr>
            <w:r w:rsidRPr="000B0C80">
              <w:rPr>
                <w:szCs w:val="26"/>
              </w:rPr>
              <w:t>начальное общее образование</w:t>
            </w:r>
          </w:p>
          <w:p w:rsidR="00CE3B0F" w:rsidRPr="000B0C80" w:rsidRDefault="00CE3B0F" w:rsidP="000B0C80">
            <w:pPr>
              <w:jc w:val="both"/>
              <w:rPr>
                <w:szCs w:val="26"/>
              </w:rPr>
            </w:pPr>
          </w:p>
          <w:p w:rsidR="00CE3B0F" w:rsidRPr="000B0C80" w:rsidRDefault="00CE3B0F" w:rsidP="000B0C80">
            <w:pPr>
              <w:jc w:val="both"/>
              <w:rPr>
                <w:szCs w:val="26"/>
              </w:rPr>
            </w:pPr>
            <w:r w:rsidRPr="000B0C80">
              <w:rPr>
                <w:szCs w:val="26"/>
              </w:rPr>
              <w:t>основное общее образование</w:t>
            </w:r>
          </w:p>
          <w:p w:rsidR="00CE3B0F" w:rsidRPr="000B0C80" w:rsidRDefault="00CE3B0F" w:rsidP="000B0C80">
            <w:pPr>
              <w:jc w:val="both"/>
              <w:rPr>
                <w:szCs w:val="26"/>
              </w:rPr>
            </w:pPr>
          </w:p>
          <w:p w:rsidR="00CE3B0F" w:rsidRPr="000B0C80" w:rsidRDefault="00CE3B0F" w:rsidP="000B0C80">
            <w:pPr>
              <w:jc w:val="both"/>
              <w:rPr>
                <w:szCs w:val="26"/>
              </w:rPr>
            </w:pPr>
            <w:r w:rsidRPr="000B0C80">
              <w:rPr>
                <w:szCs w:val="26"/>
              </w:rPr>
              <w:t>среднее общее образование</w:t>
            </w:r>
          </w:p>
          <w:p w:rsidR="00CE3B0F" w:rsidRPr="000B0C80" w:rsidRDefault="00CE3B0F" w:rsidP="000B0C80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B0F" w:rsidRPr="000B0C80" w:rsidRDefault="00CE3B0F" w:rsidP="00E33EBA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 xml:space="preserve">Значение показателя формируется  на основании отчёта о достигнутых значениях целевого показателя результативности использования субсидии из Республиканского бюджета бюджетам муниципальных районов 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B0F" w:rsidRPr="000B0C80" w:rsidRDefault="00CE3B0F" w:rsidP="00E33EBA">
            <w:pPr>
              <w:rPr>
                <w:rFonts w:eastAsia="Calibri"/>
                <w:szCs w:val="26"/>
              </w:rPr>
            </w:pP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B0F" w:rsidRPr="000B0C80" w:rsidRDefault="00CE3B0F" w:rsidP="00E33EBA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>Управление образования МР «Печора»</w:t>
            </w:r>
          </w:p>
        </w:tc>
      </w:tr>
      <w:tr w:rsidR="00CE3B0F" w:rsidRPr="000B0C80" w:rsidTr="00E33EB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B0F" w:rsidRPr="000B0C80" w:rsidRDefault="00C90116" w:rsidP="00E33EBA">
            <w:pPr>
              <w:rPr>
                <w:rFonts w:eastAsia="Calibri"/>
                <w:szCs w:val="26"/>
              </w:rPr>
            </w:pPr>
            <w:r>
              <w:rPr>
                <w:rFonts w:eastAsia="Calibri"/>
                <w:szCs w:val="26"/>
              </w:rPr>
              <w:lastRenderedPageBreak/>
              <w:t>9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B0F" w:rsidRPr="000B0C80" w:rsidRDefault="00CE3B0F" w:rsidP="000B0C80">
            <w:pPr>
              <w:jc w:val="both"/>
              <w:rPr>
                <w:szCs w:val="26"/>
              </w:rPr>
            </w:pPr>
            <w:r w:rsidRPr="000B0C80">
              <w:rPr>
                <w:szCs w:val="26"/>
              </w:rPr>
              <w:t>Увеличение школьных спортивных клубов, созданных в общеобразовательных организациях, расположенных в сельской местности, для занятий физической культурой и спортом;</w:t>
            </w:r>
          </w:p>
          <w:p w:rsidR="00CE3B0F" w:rsidRPr="000B0C80" w:rsidRDefault="00CE3B0F" w:rsidP="000B0C80">
            <w:pPr>
              <w:pStyle w:val="ConsPlusCell"/>
              <w:ind w:left="708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B0F" w:rsidRPr="000B0C80" w:rsidRDefault="00CE3B0F" w:rsidP="00E33EBA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 xml:space="preserve">Значение показателя формируется  на основании отчёта о достигнутых значениях целевого показателя результативности использования субсидии из Республиканского бюджета бюджетам муниципальных районов 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B0F" w:rsidRPr="000B0C80" w:rsidRDefault="00CE3B0F" w:rsidP="00E33EBA">
            <w:pPr>
              <w:rPr>
                <w:rFonts w:eastAsia="Calibri"/>
                <w:szCs w:val="26"/>
              </w:rPr>
            </w:pP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B0F" w:rsidRPr="000B0C80" w:rsidRDefault="00CE3B0F" w:rsidP="00E33EBA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>Управление образования МР «Печора»</w:t>
            </w:r>
          </w:p>
        </w:tc>
      </w:tr>
      <w:tr w:rsidR="00CE3B0F" w:rsidRPr="000B0C80" w:rsidTr="00E33EB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B0F" w:rsidRPr="000B0C80" w:rsidRDefault="00CE3B0F" w:rsidP="00E33EBA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>1</w:t>
            </w:r>
            <w:r w:rsidR="00C90116">
              <w:rPr>
                <w:rFonts w:eastAsia="Calibri"/>
                <w:szCs w:val="26"/>
              </w:rPr>
              <w:t>0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B0F" w:rsidRPr="000B0C80" w:rsidRDefault="00CE3B0F" w:rsidP="000B0C80">
            <w:pPr>
              <w:jc w:val="both"/>
              <w:rPr>
                <w:szCs w:val="26"/>
              </w:rPr>
            </w:pPr>
            <w:r w:rsidRPr="000B0C80">
              <w:rPr>
                <w:szCs w:val="26"/>
              </w:rPr>
              <w:t>Количество общеобразовательных организаций, расположенных в сельской местности, в которых отремонтированы спортивные залы.</w:t>
            </w:r>
          </w:p>
          <w:p w:rsidR="00CE3B0F" w:rsidRPr="000B0C80" w:rsidRDefault="00CE3B0F" w:rsidP="000B0C80">
            <w:pPr>
              <w:pStyle w:val="ConsPlusCell"/>
              <w:ind w:left="708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B0F" w:rsidRPr="000B0C80" w:rsidRDefault="00CE3B0F" w:rsidP="00E33EBA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 xml:space="preserve">Значение показателя формируется  на основании отчёта о достигнутых значениях целевого показателя результативности использования субсидии из Республиканского бюджета бюджетам муниципальных районов 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B0F" w:rsidRPr="000B0C80" w:rsidRDefault="00CE3B0F" w:rsidP="00E33EBA">
            <w:pPr>
              <w:rPr>
                <w:rFonts w:eastAsia="Calibri"/>
                <w:szCs w:val="26"/>
              </w:rPr>
            </w:pP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B0F" w:rsidRPr="000B0C80" w:rsidRDefault="00CE3B0F" w:rsidP="00E33EBA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>Управление образования МР «Печора»</w:t>
            </w:r>
          </w:p>
        </w:tc>
      </w:tr>
      <w:tr w:rsidR="00CE3B0F" w:rsidRPr="000B0C80" w:rsidTr="00E33EB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B0F" w:rsidRPr="000B0C80" w:rsidRDefault="00CE3B0F" w:rsidP="00E33EBA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>1</w:t>
            </w:r>
            <w:r w:rsidR="00C90116">
              <w:rPr>
                <w:rFonts w:eastAsia="Calibri"/>
                <w:szCs w:val="26"/>
              </w:rPr>
              <w:t>1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B0F" w:rsidRPr="000B0C80" w:rsidRDefault="00CE3B0F" w:rsidP="000B0C80">
            <w:pPr>
              <w:keepNext/>
              <w:keepLines/>
              <w:jc w:val="both"/>
              <w:rPr>
                <w:rFonts w:eastAsia="Calibri"/>
                <w:color w:val="000000" w:themeColor="text1"/>
                <w:szCs w:val="26"/>
              </w:rPr>
            </w:pPr>
            <w:r w:rsidRPr="000B0C80">
              <w:rPr>
                <w:rFonts w:eastAsia="Calibri"/>
                <w:color w:val="000000" w:themeColor="text1"/>
                <w:szCs w:val="26"/>
              </w:rPr>
              <w:t>В общеобразовательных организациях обновлена материально-техническая база для занятий детей физической культурой и спортом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B0F" w:rsidRPr="000B0C80" w:rsidRDefault="00CE3B0F" w:rsidP="00E33EBA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>Значение показателя определяется на основании реализованных мероприятий по обновлению материально-технической базы для занятий детей физической культурой и спортом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B0F" w:rsidRPr="000B0C80" w:rsidRDefault="00CE3B0F" w:rsidP="00E33EBA">
            <w:pPr>
              <w:rPr>
                <w:rFonts w:eastAsia="Calibri"/>
                <w:szCs w:val="26"/>
              </w:rPr>
            </w:pP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B0F" w:rsidRPr="000B0C80" w:rsidRDefault="00CE3B0F" w:rsidP="00E33EBA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>Управление образования МР «Печора»</w:t>
            </w:r>
          </w:p>
        </w:tc>
      </w:tr>
      <w:tr w:rsidR="00CE3B0F" w:rsidRPr="000B0C80" w:rsidTr="00E33EB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B0F" w:rsidRPr="000B0C80" w:rsidRDefault="00CE3B0F" w:rsidP="00E33EBA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lastRenderedPageBreak/>
              <w:t>1</w:t>
            </w:r>
            <w:r w:rsidR="00C90116">
              <w:rPr>
                <w:rFonts w:eastAsia="Calibri"/>
                <w:szCs w:val="26"/>
              </w:rPr>
              <w:t>2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B0F" w:rsidRPr="00B03342" w:rsidRDefault="00A85F8B" w:rsidP="00A85F8B">
            <w:pPr>
              <w:jc w:val="both"/>
              <w:rPr>
                <w:szCs w:val="26"/>
                <w:highlight w:val="yellow"/>
              </w:rPr>
            </w:pPr>
            <w:r w:rsidRPr="0086353F">
              <w:rPr>
                <w:szCs w:val="26"/>
                <w:highlight w:val="yellow"/>
              </w:rPr>
              <w:t>Доля педагогических</w:t>
            </w:r>
            <w:r w:rsidR="0086353F" w:rsidRPr="0086353F">
              <w:rPr>
                <w:szCs w:val="26"/>
                <w:highlight w:val="yellow"/>
              </w:rPr>
              <w:t xml:space="preserve"> р</w:t>
            </w:r>
            <w:r w:rsidRPr="0086353F">
              <w:rPr>
                <w:szCs w:val="26"/>
                <w:highlight w:val="yellow"/>
              </w:rPr>
              <w:t>аботников образовательных организаций, получивших</w:t>
            </w:r>
            <w:r w:rsidR="0086353F" w:rsidRPr="0086353F">
              <w:rPr>
                <w:szCs w:val="26"/>
                <w:highlight w:val="yellow"/>
              </w:rPr>
              <w:t xml:space="preserve"> е</w:t>
            </w:r>
            <w:r w:rsidRPr="0086353F">
              <w:rPr>
                <w:szCs w:val="26"/>
                <w:highlight w:val="yellow"/>
              </w:rPr>
              <w:t>жемесячное денежное вознаграждение за классное</w:t>
            </w:r>
            <w:r w:rsidR="00B03342">
              <w:rPr>
                <w:szCs w:val="26"/>
                <w:highlight w:val="yellow"/>
              </w:rPr>
              <w:t xml:space="preserve"> </w:t>
            </w:r>
            <w:r w:rsidRPr="0086353F">
              <w:rPr>
                <w:szCs w:val="26"/>
                <w:highlight w:val="yellow"/>
              </w:rPr>
              <w:t>руководство (из расчета 5 тыс.</w:t>
            </w:r>
            <w:r w:rsidR="00B03342">
              <w:rPr>
                <w:szCs w:val="26"/>
                <w:highlight w:val="yellow"/>
              </w:rPr>
              <w:t xml:space="preserve"> </w:t>
            </w:r>
            <w:r w:rsidRPr="0086353F">
              <w:rPr>
                <w:szCs w:val="26"/>
                <w:highlight w:val="yellow"/>
              </w:rPr>
              <w:t>рублей в месяц с учетом страховых</w:t>
            </w:r>
            <w:r w:rsidR="00B03342">
              <w:rPr>
                <w:szCs w:val="26"/>
                <w:highlight w:val="yellow"/>
              </w:rPr>
              <w:t xml:space="preserve"> </w:t>
            </w:r>
            <w:r w:rsidRPr="0086353F">
              <w:rPr>
                <w:szCs w:val="26"/>
                <w:highlight w:val="yellow"/>
              </w:rPr>
              <w:t>взносов в государственные внебюджетные</w:t>
            </w:r>
            <w:r w:rsidR="00B03342">
              <w:rPr>
                <w:szCs w:val="26"/>
                <w:highlight w:val="yellow"/>
              </w:rPr>
              <w:t xml:space="preserve"> </w:t>
            </w:r>
            <w:r w:rsidRPr="0086353F">
              <w:rPr>
                <w:szCs w:val="26"/>
                <w:highlight w:val="yellow"/>
              </w:rPr>
              <w:t>фонды, а также</w:t>
            </w:r>
            <w:r w:rsidR="00B03342">
              <w:rPr>
                <w:szCs w:val="26"/>
                <w:highlight w:val="yellow"/>
              </w:rPr>
              <w:t xml:space="preserve"> </w:t>
            </w:r>
            <w:r w:rsidRPr="0086353F">
              <w:rPr>
                <w:szCs w:val="26"/>
                <w:highlight w:val="yellow"/>
              </w:rPr>
              <w:t>районных коэффициентов и процентных надбавок в общей</w:t>
            </w:r>
            <w:r w:rsidR="00B03342">
              <w:rPr>
                <w:szCs w:val="26"/>
                <w:highlight w:val="yellow"/>
              </w:rPr>
              <w:t xml:space="preserve"> </w:t>
            </w:r>
            <w:r w:rsidRPr="0086353F">
              <w:rPr>
                <w:szCs w:val="26"/>
                <w:highlight w:val="yellow"/>
              </w:rPr>
              <w:t>численности педагогических работников такой категории)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B0F" w:rsidRPr="000B0C80" w:rsidRDefault="00CE3B0F" w:rsidP="00E33EBA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>Значение показателя формируется  на основании информации от муниципальных  общеобразовательных организаций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B0F" w:rsidRPr="000B0C80" w:rsidRDefault="00CE3B0F" w:rsidP="00E33EBA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>Расчет осуществляется по следующей формуле</w:t>
            </w:r>
          </w:p>
          <w:p w:rsidR="00CE3B0F" w:rsidRPr="000B0C80" w:rsidRDefault="00CE3B0F" w:rsidP="00E33EBA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>=</w:t>
            </w: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>1/</w:t>
            </w: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 xml:space="preserve">*100%, где </w:t>
            </w:r>
          </w:p>
          <w:p w:rsidR="00CE3B0F" w:rsidRPr="000B0C80" w:rsidRDefault="00CE3B0F" w:rsidP="00E33EBA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>-значение показателя</w:t>
            </w:r>
          </w:p>
          <w:p w:rsidR="00CE3B0F" w:rsidRPr="000B0C80" w:rsidRDefault="00CE3B0F" w:rsidP="00E33EBA">
            <w:pPr>
              <w:rPr>
                <w:szCs w:val="26"/>
              </w:rPr>
            </w:pP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 xml:space="preserve">1- </w:t>
            </w:r>
            <w:r w:rsidR="00B03342">
              <w:rPr>
                <w:szCs w:val="26"/>
              </w:rPr>
              <w:t>педагогические работники</w:t>
            </w:r>
            <w:r w:rsidRPr="000B0C80">
              <w:rPr>
                <w:szCs w:val="26"/>
              </w:rPr>
              <w:t xml:space="preserve"> образов</w:t>
            </w:r>
            <w:r w:rsidR="00B03342">
              <w:rPr>
                <w:szCs w:val="26"/>
              </w:rPr>
              <w:t>ательных организаций, получившие</w:t>
            </w:r>
            <w:r w:rsidRPr="000B0C80">
              <w:rPr>
                <w:szCs w:val="26"/>
              </w:rPr>
              <w:t xml:space="preserve"> вознаграждение за классное руководство</w:t>
            </w:r>
          </w:p>
          <w:p w:rsidR="00CE3B0F" w:rsidRPr="000B0C80" w:rsidRDefault="00CE3B0F" w:rsidP="00E33EBA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 xml:space="preserve"> </w:t>
            </w: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szCs w:val="26"/>
              </w:rPr>
              <w:t xml:space="preserve"> - общее количество педагогических работников такой категории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B0F" w:rsidRPr="000B0C80" w:rsidRDefault="00CE3B0F" w:rsidP="00E33EBA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>Управление образования МР «Печора»</w:t>
            </w:r>
          </w:p>
        </w:tc>
      </w:tr>
      <w:tr w:rsidR="00CE3B0F" w:rsidRPr="000B0C80" w:rsidTr="00E33EB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B0F" w:rsidRPr="000B0C80" w:rsidRDefault="00CE3B0F" w:rsidP="00E33EBA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>1</w:t>
            </w:r>
            <w:r w:rsidR="00C90116">
              <w:rPr>
                <w:rFonts w:eastAsia="Calibri"/>
                <w:szCs w:val="26"/>
              </w:rPr>
              <w:t>3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B0F" w:rsidRPr="000B0C80" w:rsidRDefault="00CE3B0F" w:rsidP="000B0C80">
            <w:pPr>
              <w:jc w:val="both"/>
              <w:rPr>
                <w:szCs w:val="26"/>
                <w:highlight w:val="yellow"/>
              </w:rPr>
            </w:pPr>
            <w:r w:rsidRPr="000B0C80">
              <w:rPr>
                <w:szCs w:val="26"/>
              </w:rPr>
              <w:t>Доля обучающихся, получающих начальное общее образование в муниципальных образовательных организациях, получающих бесплатное горячее питание, к общему количеству обучающихся, получающих начальное общее образование в муниципальных образовательных организациях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B0F" w:rsidRPr="000B0C80" w:rsidRDefault="00CE3B0F" w:rsidP="00E33EBA">
            <w:pPr>
              <w:rPr>
                <w:szCs w:val="26"/>
              </w:rPr>
            </w:pPr>
            <w:r w:rsidRPr="000B0C80">
              <w:rPr>
                <w:szCs w:val="26"/>
              </w:rPr>
              <w:t>Значение показателя формируется на основании отчета о достигнутых значениях целевого показателя результативности использования субсидии из Республиканского бюджета бюджетам муниципальных районов на организацию бесплатного горячего питания</w:t>
            </w:r>
          </w:p>
          <w:p w:rsidR="00CE3B0F" w:rsidRPr="000B0C80" w:rsidRDefault="00CE3B0F" w:rsidP="00E33EBA">
            <w:pPr>
              <w:rPr>
                <w:rFonts w:eastAsia="Calibri"/>
                <w:szCs w:val="26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B0F" w:rsidRPr="000B0C80" w:rsidRDefault="00CE3B0F" w:rsidP="00E33EBA">
            <w:pPr>
              <w:rPr>
                <w:rFonts w:eastAsia="Calibri"/>
                <w:szCs w:val="26"/>
              </w:rPr>
            </w:pP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B0F" w:rsidRPr="000B0C80" w:rsidRDefault="00CE3B0F" w:rsidP="00E33EBA">
            <w:pPr>
              <w:rPr>
                <w:szCs w:val="26"/>
              </w:rPr>
            </w:pPr>
            <w:r w:rsidRPr="000B0C80">
              <w:rPr>
                <w:szCs w:val="26"/>
              </w:rPr>
              <w:t>Управление образования МР "Печора"</w:t>
            </w:r>
          </w:p>
          <w:p w:rsidR="00CE3B0F" w:rsidRPr="000B0C80" w:rsidRDefault="00CE3B0F" w:rsidP="00E33EBA">
            <w:pPr>
              <w:rPr>
                <w:rFonts w:eastAsia="Calibri"/>
                <w:szCs w:val="26"/>
              </w:rPr>
            </w:pPr>
          </w:p>
        </w:tc>
      </w:tr>
      <w:tr w:rsidR="00CE3B0F" w:rsidRPr="000B0C80" w:rsidTr="00E33EB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B0F" w:rsidRPr="000B0C80" w:rsidRDefault="00CE3B0F" w:rsidP="00E33EBA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>1</w:t>
            </w:r>
            <w:r w:rsidR="00C90116">
              <w:rPr>
                <w:rFonts w:eastAsia="Calibri"/>
                <w:szCs w:val="26"/>
              </w:rPr>
              <w:t>4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B0F" w:rsidRPr="000B0C80" w:rsidRDefault="00CE3B0F" w:rsidP="000B0C80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  <w:r w:rsidRPr="000B0C80">
              <w:rPr>
                <w:rFonts w:ascii="Times New Roman" w:hAnsi="Times New Roman" w:cs="Times New Roman"/>
                <w:sz w:val="26"/>
                <w:szCs w:val="26"/>
              </w:rPr>
              <w:t xml:space="preserve">Удовлетворенность населения качеством общего образования от общего числа опрошенных  </w:t>
            </w:r>
            <w:r w:rsidRPr="000B0C80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родителей, дети которых посещают общеобразовательные организации в соответствующем году</w:t>
            </w:r>
          </w:p>
          <w:p w:rsidR="00CE3B0F" w:rsidRPr="000B0C80" w:rsidRDefault="00CE3B0F" w:rsidP="000B0C80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B0F" w:rsidRPr="000B0C80" w:rsidRDefault="00CE3B0F" w:rsidP="00E33EBA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lastRenderedPageBreak/>
              <w:t xml:space="preserve">Значение показателя формируется на основе данных независимой </w:t>
            </w:r>
            <w:proofErr w:type="gramStart"/>
            <w:r w:rsidRPr="000B0C80">
              <w:rPr>
                <w:rFonts w:eastAsia="Calibri"/>
                <w:szCs w:val="26"/>
              </w:rPr>
              <w:lastRenderedPageBreak/>
              <w:t xml:space="preserve">системы оценки качества </w:t>
            </w:r>
            <w:r w:rsidR="00EA12DC" w:rsidRPr="000B0C80">
              <w:rPr>
                <w:rFonts w:eastAsia="Calibri"/>
                <w:szCs w:val="26"/>
              </w:rPr>
              <w:t xml:space="preserve"> реализации программ</w:t>
            </w:r>
            <w:proofErr w:type="gramEnd"/>
            <w:r w:rsidR="00EA12DC" w:rsidRPr="000B0C80">
              <w:rPr>
                <w:rFonts w:eastAsia="Calibri"/>
                <w:szCs w:val="26"/>
              </w:rPr>
              <w:t xml:space="preserve"> </w:t>
            </w:r>
            <w:r w:rsidRPr="000B0C80">
              <w:rPr>
                <w:rFonts w:eastAsia="Calibri"/>
                <w:szCs w:val="26"/>
              </w:rPr>
              <w:t>в сфере «Образование»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B0F" w:rsidRPr="000B0C80" w:rsidRDefault="00CE3B0F" w:rsidP="00E33EBA">
            <w:pPr>
              <w:rPr>
                <w:rFonts w:eastAsia="Calibri"/>
                <w:szCs w:val="26"/>
              </w:rPr>
            </w:pP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B0F" w:rsidRPr="000B0C80" w:rsidRDefault="00CE3B0F" w:rsidP="00E33EBA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>Управление образования МР «Печора»</w:t>
            </w:r>
          </w:p>
        </w:tc>
      </w:tr>
      <w:tr w:rsidR="00CE3B0F" w:rsidRPr="000B0C80" w:rsidTr="00E33EB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B0F" w:rsidRPr="000B0C80" w:rsidRDefault="00CE3B0F" w:rsidP="00E33EBA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lastRenderedPageBreak/>
              <w:t>1</w:t>
            </w:r>
            <w:r w:rsidR="00C90116">
              <w:rPr>
                <w:rFonts w:eastAsia="Calibri"/>
                <w:szCs w:val="26"/>
              </w:rPr>
              <w:t>5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B0F" w:rsidRPr="000B0C80" w:rsidRDefault="00CE3B0F" w:rsidP="000B0C80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  <w:r w:rsidRPr="000B0C80">
              <w:rPr>
                <w:rFonts w:ascii="Times New Roman" w:hAnsi="Times New Roman" w:cs="Times New Roman"/>
                <w:sz w:val="26"/>
                <w:szCs w:val="26"/>
              </w:rPr>
              <w:t xml:space="preserve">Доля обучающихся, для которых созданы  все основные виды современных условий обучения от 81% до 100% (от общей </w:t>
            </w:r>
            <w:proofErr w:type="gramStart"/>
            <w:r w:rsidRPr="000B0C80">
              <w:rPr>
                <w:rFonts w:ascii="Times New Roman" w:hAnsi="Times New Roman" w:cs="Times New Roman"/>
                <w:sz w:val="26"/>
                <w:szCs w:val="26"/>
              </w:rPr>
              <w:t>численности</w:t>
            </w:r>
            <w:proofErr w:type="gramEnd"/>
            <w:r w:rsidRPr="000B0C80">
              <w:rPr>
                <w:rFonts w:ascii="Times New Roman" w:hAnsi="Times New Roman" w:cs="Times New Roman"/>
                <w:sz w:val="26"/>
                <w:szCs w:val="26"/>
              </w:rPr>
              <w:t xml:space="preserve"> обучающихся по основным программам общего образования)</w:t>
            </w:r>
          </w:p>
          <w:p w:rsidR="00CE3B0F" w:rsidRPr="000B0C80" w:rsidRDefault="00CE3B0F" w:rsidP="000B0C80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B0F" w:rsidRPr="000B0C80" w:rsidRDefault="00CE3B0F" w:rsidP="00E33EBA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>Значение показателя формируется  на основании информации от муниципальных  общеобразовательных организаций  отчета «АРИСМО» и  Федерального статистического наблюдения по форме ОО-1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B0F" w:rsidRPr="000B0C80" w:rsidRDefault="00CE3B0F" w:rsidP="00E33EBA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>Расчет осуществляется по следующей формуле</w:t>
            </w:r>
          </w:p>
          <w:p w:rsidR="00CE3B0F" w:rsidRPr="000B0C80" w:rsidRDefault="00CE3B0F" w:rsidP="00E33EBA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>=</w:t>
            </w: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>1/</w:t>
            </w: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 xml:space="preserve">*100%, где </w:t>
            </w:r>
          </w:p>
          <w:p w:rsidR="00CE3B0F" w:rsidRPr="000B0C80" w:rsidRDefault="00CE3B0F" w:rsidP="00E33EBA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>-значение показателя</w:t>
            </w:r>
          </w:p>
          <w:p w:rsidR="00CE3B0F" w:rsidRPr="000B0C80" w:rsidRDefault="00CE3B0F" w:rsidP="00E33EBA">
            <w:pPr>
              <w:rPr>
                <w:szCs w:val="26"/>
              </w:rPr>
            </w:pP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 xml:space="preserve">1- </w:t>
            </w:r>
            <w:proofErr w:type="spellStart"/>
            <w:r w:rsidRPr="000B0C80">
              <w:rPr>
                <w:szCs w:val="26"/>
              </w:rPr>
              <w:t>количествообучающихся</w:t>
            </w:r>
            <w:proofErr w:type="spellEnd"/>
            <w:r w:rsidRPr="000B0C80">
              <w:rPr>
                <w:szCs w:val="26"/>
              </w:rPr>
              <w:t xml:space="preserve">, для которых созданы  все основные виды современных условий обучения от 81% до 100% </w:t>
            </w:r>
          </w:p>
          <w:p w:rsidR="00CE3B0F" w:rsidRPr="000B0C80" w:rsidRDefault="00CE3B0F" w:rsidP="00E33EBA">
            <w:pPr>
              <w:rPr>
                <w:rFonts w:eastAsia="Calibri"/>
                <w:szCs w:val="26"/>
              </w:rPr>
            </w:pPr>
            <w:r w:rsidRPr="000B0C80">
              <w:rPr>
                <w:szCs w:val="26"/>
              </w:rPr>
              <w:t>образовательными стандартами</w:t>
            </w:r>
          </w:p>
          <w:p w:rsidR="00CE3B0F" w:rsidRPr="000B0C80" w:rsidRDefault="00CE3B0F" w:rsidP="00E33EBA">
            <w:pPr>
              <w:rPr>
                <w:szCs w:val="26"/>
              </w:rPr>
            </w:pP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 xml:space="preserve">-  </w:t>
            </w:r>
            <w:r w:rsidRPr="000B0C80">
              <w:rPr>
                <w:szCs w:val="26"/>
              </w:rPr>
              <w:t xml:space="preserve"> количество обучающихся по основным программам общего образования</w:t>
            </w:r>
          </w:p>
          <w:p w:rsidR="00CE3B0F" w:rsidRPr="000B0C80" w:rsidRDefault="00CE3B0F" w:rsidP="00E33EBA">
            <w:pPr>
              <w:rPr>
                <w:rFonts w:eastAsia="Calibri"/>
                <w:szCs w:val="26"/>
              </w:rPr>
            </w:pPr>
            <w:r w:rsidRPr="000B0C80">
              <w:rPr>
                <w:szCs w:val="26"/>
              </w:rPr>
              <w:t>(отчет ОО-1)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B0F" w:rsidRPr="000B0C80" w:rsidRDefault="00CE3B0F" w:rsidP="00E33EBA">
            <w:pPr>
              <w:rPr>
                <w:szCs w:val="26"/>
              </w:rPr>
            </w:pPr>
            <w:r w:rsidRPr="000B0C80">
              <w:rPr>
                <w:rFonts w:eastAsia="Calibri"/>
                <w:szCs w:val="26"/>
              </w:rPr>
              <w:t>Управление образования МР «Печора»</w:t>
            </w:r>
          </w:p>
        </w:tc>
      </w:tr>
      <w:tr w:rsidR="00CE3B0F" w:rsidRPr="000B0C80" w:rsidTr="00E33EB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B0F" w:rsidRPr="000B0C80" w:rsidRDefault="00CE3B0F" w:rsidP="00E33EBA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>1</w:t>
            </w:r>
            <w:r w:rsidR="00C90116">
              <w:rPr>
                <w:rFonts w:eastAsia="Calibri"/>
                <w:szCs w:val="26"/>
              </w:rPr>
              <w:t>6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B0F" w:rsidRPr="000B0C80" w:rsidRDefault="00CE3B0F" w:rsidP="000B0C80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  <w:r w:rsidRPr="000B0C80">
              <w:rPr>
                <w:rFonts w:ascii="Times New Roman" w:hAnsi="Times New Roman" w:cs="Times New Roman"/>
                <w:sz w:val="26"/>
                <w:szCs w:val="26"/>
              </w:rPr>
              <w:t>Удельный вес образовательных организаций, принимающих участие в республиканских мероприятиях по выявлению, распространению и поддержке инновационного опыта работы государственных (муниципальных)  общеобразовательных организаций в Республике Коми (конкурс «Лучшие школы Республики Коми», конкурс «</w:t>
            </w:r>
            <w:proofErr w:type="spellStart"/>
            <w:r w:rsidRPr="000B0C80">
              <w:rPr>
                <w:rFonts w:ascii="Times New Roman" w:hAnsi="Times New Roman" w:cs="Times New Roman"/>
                <w:sz w:val="26"/>
                <w:szCs w:val="26"/>
              </w:rPr>
              <w:t>Инноватика</w:t>
            </w:r>
            <w:proofErr w:type="spellEnd"/>
            <w:r w:rsidRPr="000B0C80">
              <w:rPr>
                <w:rFonts w:ascii="Times New Roman" w:hAnsi="Times New Roman" w:cs="Times New Roman"/>
                <w:sz w:val="26"/>
                <w:szCs w:val="26"/>
              </w:rPr>
              <w:t xml:space="preserve"> в образовании» и др.) от общего количества образовательных </w:t>
            </w:r>
            <w:r w:rsidRPr="000B0C80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организаций</w:t>
            </w:r>
          </w:p>
          <w:p w:rsidR="00CE3B0F" w:rsidRPr="000B0C80" w:rsidRDefault="00CE3B0F" w:rsidP="000B0C80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B0F" w:rsidRPr="000B0C80" w:rsidRDefault="00CE3B0F" w:rsidP="00E33EBA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lastRenderedPageBreak/>
              <w:t>Значение показателя формируется  на основании информации от муниципальных  общеобразовательных организаций  отчета «АРИСМО» и  Федерального статистического наблюдения по форме ОО-1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B0F" w:rsidRPr="000B0C80" w:rsidRDefault="00CE3B0F" w:rsidP="00E33EBA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>Расчет осуществляется по следующей формуле</w:t>
            </w:r>
          </w:p>
          <w:p w:rsidR="00CE3B0F" w:rsidRPr="000B0C80" w:rsidRDefault="00CE3B0F" w:rsidP="00E33EBA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>=</w:t>
            </w: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>1/</w:t>
            </w: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 xml:space="preserve">*100%, где </w:t>
            </w:r>
          </w:p>
          <w:p w:rsidR="00CE3B0F" w:rsidRPr="000B0C80" w:rsidRDefault="00CE3B0F" w:rsidP="00E33EBA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>-значение показателя</w:t>
            </w:r>
          </w:p>
          <w:p w:rsidR="00CE3B0F" w:rsidRPr="000B0C80" w:rsidRDefault="00CE3B0F" w:rsidP="00E33EBA">
            <w:pPr>
              <w:rPr>
                <w:rFonts w:eastAsia="Calibri"/>
                <w:szCs w:val="26"/>
              </w:rPr>
            </w:pPr>
            <w:proofErr w:type="gramStart"/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>1-</w:t>
            </w:r>
            <w:r w:rsidRPr="000B0C80">
              <w:rPr>
                <w:szCs w:val="26"/>
              </w:rPr>
              <w:t>количество</w:t>
            </w:r>
            <w:proofErr w:type="gramEnd"/>
            <w:r w:rsidRPr="000B0C80">
              <w:rPr>
                <w:szCs w:val="26"/>
              </w:rPr>
              <w:t xml:space="preserve"> образовательных организаций , принимающих участие в республиканских мероприятиях по выявлению, распространению и поддержке инновационного опыта работы государственных (муниципальных)  общеобразовательных организаций </w:t>
            </w:r>
            <w:r w:rsidRPr="000B0C80">
              <w:rPr>
                <w:szCs w:val="26"/>
              </w:rPr>
              <w:lastRenderedPageBreak/>
              <w:t>в Республике Коми (конкурс «Лучшие школы Республики Коми», конкурс «</w:t>
            </w:r>
            <w:proofErr w:type="spellStart"/>
            <w:r w:rsidRPr="000B0C80">
              <w:rPr>
                <w:szCs w:val="26"/>
              </w:rPr>
              <w:t>Инноватика</w:t>
            </w:r>
            <w:proofErr w:type="spellEnd"/>
            <w:r w:rsidRPr="000B0C80">
              <w:rPr>
                <w:szCs w:val="26"/>
              </w:rPr>
              <w:t xml:space="preserve"> в образовании» и др.)</w:t>
            </w:r>
          </w:p>
          <w:p w:rsidR="00CE3B0F" w:rsidRPr="000B0C80" w:rsidRDefault="00CE3B0F" w:rsidP="00E33EBA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 xml:space="preserve">-  </w:t>
            </w:r>
            <w:r w:rsidRPr="000B0C80">
              <w:rPr>
                <w:szCs w:val="26"/>
              </w:rPr>
              <w:t xml:space="preserve"> количество  образовательных организаций (отчет ОО-1)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B0F" w:rsidRPr="000B0C80" w:rsidRDefault="00CE3B0F" w:rsidP="00E33EBA">
            <w:pPr>
              <w:rPr>
                <w:szCs w:val="26"/>
              </w:rPr>
            </w:pPr>
            <w:r w:rsidRPr="000B0C80">
              <w:rPr>
                <w:rFonts w:eastAsia="Calibri"/>
                <w:szCs w:val="26"/>
              </w:rPr>
              <w:lastRenderedPageBreak/>
              <w:t>Управление образования МР «Печора»</w:t>
            </w:r>
          </w:p>
        </w:tc>
      </w:tr>
      <w:tr w:rsidR="00CE3B0F" w:rsidRPr="000B0C80" w:rsidTr="00E33EB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B0F" w:rsidRPr="000B0C80" w:rsidRDefault="00CE3B0F" w:rsidP="00E33EBA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lastRenderedPageBreak/>
              <w:t>1</w:t>
            </w:r>
            <w:r w:rsidR="00C90116">
              <w:rPr>
                <w:rFonts w:eastAsia="Calibri"/>
                <w:szCs w:val="26"/>
              </w:rPr>
              <w:t>7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B0F" w:rsidRPr="000B0C80" w:rsidRDefault="00CE3B0F" w:rsidP="000B0C80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  <w:r w:rsidRPr="000B0C80">
              <w:rPr>
                <w:rFonts w:ascii="Times New Roman" w:hAnsi="Times New Roman" w:cs="Times New Roman"/>
                <w:sz w:val="26"/>
                <w:szCs w:val="26"/>
              </w:rPr>
              <w:t>Доля педагогических работников, прошедших аттестацию на высшую и первую квалификационные категории и соответствие занимаемой должности от общего количества педагогических работников</w:t>
            </w:r>
          </w:p>
          <w:p w:rsidR="00CE3B0F" w:rsidRPr="000B0C80" w:rsidRDefault="00CE3B0F" w:rsidP="000B0C80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B0F" w:rsidRPr="000B0C80" w:rsidRDefault="00CE3B0F" w:rsidP="00E33EBA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>Значение показателя формируется  на основании информации от муниципальных  общеобразовательных организаций</w:t>
            </w:r>
            <w:proofErr w:type="gramStart"/>
            <w:r w:rsidRPr="000B0C80">
              <w:rPr>
                <w:rFonts w:eastAsia="Calibri"/>
                <w:szCs w:val="26"/>
              </w:rPr>
              <w:t xml:space="preserve"> ,</w:t>
            </w:r>
            <w:proofErr w:type="gramEnd"/>
            <w:r w:rsidRPr="000B0C80">
              <w:rPr>
                <w:rFonts w:eastAsia="Calibri"/>
                <w:szCs w:val="26"/>
              </w:rPr>
              <w:t xml:space="preserve"> отчета «АРИСМО» и  Федерального статистического наблюдения по форме ОО-1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B0F" w:rsidRPr="000B0C80" w:rsidRDefault="00CE3B0F" w:rsidP="00E33EBA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>Расчет осуществляется по следующей формуле</w:t>
            </w:r>
          </w:p>
          <w:p w:rsidR="00CE3B0F" w:rsidRPr="000B0C80" w:rsidRDefault="00CE3B0F" w:rsidP="00E33EBA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>=</w:t>
            </w: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>1/</w:t>
            </w: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 xml:space="preserve">*100%, где </w:t>
            </w:r>
          </w:p>
          <w:p w:rsidR="00CE3B0F" w:rsidRPr="000B0C80" w:rsidRDefault="00CE3B0F" w:rsidP="00E33EBA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>-значение показателя</w:t>
            </w:r>
          </w:p>
          <w:p w:rsidR="00CE3B0F" w:rsidRPr="000B0C80" w:rsidRDefault="00CE3B0F" w:rsidP="00E33EBA">
            <w:pPr>
              <w:rPr>
                <w:szCs w:val="26"/>
              </w:rPr>
            </w:pP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 xml:space="preserve">1- </w:t>
            </w:r>
            <w:r w:rsidRPr="000B0C80">
              <w:rPr>
                <w:szCs w:val="26"/>
              </w:rPr>
              <w:t xml:space="preserve">количество  педагогических работников, прошедших аттестацию на высшую и первую квалификационные категории и соответствие занимаемой должности </w:t>
            </w:r>
          </w:p>
          <w:p w:rsidR="00CE3B0F" w:rsidRPr="000B0C80" w:rsidRDefault="00CE3B0F" w:rsidP="00E33EBA">
            <w:pPr>
              <w:pStyle w:val="ConsPlusCell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0B0C80">
              <w:rPr>
                <w:rFonts w:ascii="Times New Roman" w:eastAsia="Calibri" w:hAnsi="Times New Roman" w:cs="Times New Roman"/>
                <w:sz w:val="26"/>
                <w:szCs w:val="26"/>
                <w:lang w:val="en-US"/>
              </w:rPr>
              <w:t>N</w:t>
            </w:r>
            <w:r w:rsidRPr="000B0C80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-  </w:t>
            </w:r>
            <w:r w:rsidRPr="000B0C80">
              <w:rPr>
                <w:rFonts w:ascii="Times New Roman" w:hAnsi="Times New Roman" w:cs="Times New Roman"/>
                <w:sz w:val="26"/>
                <w:szCs w:val="26"/>
              </w:rPr>
              <w:t xml:space="preserve">   количество педагогических работников</w:t>
            </w:r>
          </w:p>
          <w:p w:rsidR="00CE3B0F" w:rsidRPr="000B0C80" w:rsidRDefault="00CE3B0F" w:rsidP="00E33EBA">
            <w:pPr>
              <w:rPr>
                <w:rFonts w:eastAsia="Calibri"/>
                <w:szCs w:val="26"/>
              </w:rPr>
            </w:pPr>
            <w:r w:rsidRPr="000B0C80">
              <w:rPr>
                <w:szCs w:val="26"/>
              </w:rPr>
              <w:t xml:space="preserve"> (отчет ОО-1)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B0F" w:rsidRPr="000B0C80" w:rsidRDefault="00CE3B0F" w:rsidP="00E33EBA">
            <w:pPr>
              <w:rPr>
                <w:szCs w:val="26"/>
              </w:rPr>
            </w:pPr>
            <w:r w:rsidRPr="000B0C80">
              <w:rPr>
                <w:rFonts w:eastAsia="Calibri"/>
                <w:szCs w:val="26"/>
              </w:rPr>
              <w:t>Управление образования МР «Печора»</w:t>
            </w:r>
          </w:p>
        </w:tc>
      </w:tr>
      <w:tr w:rsidR="00CE3B0F" w:rsidRPr="000B0C80" w:rsidTr="00E33EB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B0F" w:rsidRPr="000B0C80" w:rsidRDefault="00CE3B0F" w:rsidP="00E33EBA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>1</w:t>
            </w:r>
            <w:r w:rsidR="00C90116">
              <w:rPr>
                <w:rFonts w:eastAsia="Calibri"/>
                <w:szCs w:val="26"/>
              </w:rPr>
              <w:t>8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B0F" w:rsidRPr="000B0C80" w:rsidRDefault="004617FF" w:rsidP="000B0C80">
            <w:pPr>
              <w:jc w:val="both"/>
              <w:rPr>
                <w:szCs w:val="26"/>
              </w:rPr>
            </w:pPr>
            <w:r w:rsidRPr="004617FF">
              <w:rPr>
                <w:szCs w:val="26"/>
                <w:highlight w:val="yellow"/>
              </w:rPr>
              <w:t>Целевой показатель заработной платы педагогических работников общеобразовательных организаций в муниципальном районе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B0F" w:rsidRPr="000B0C80" w:rsidRDefault="00CE3B0F" w:rsidP="00E33EBA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 xml:space="preserve">Значение </w:t>
            </w:r>
            <w:r w:rsidR="0090168E">
              <w:t xml:space="preserve"> </w:t>
            </w:r>
            <w:r w:rsidR="0090168E" w:rsidRPr="0090168E">
              <w:rPr>
                <w:rFonts w:eastAsia="Calibri"/>
                <w:szCs w:val="26"/>
                <w:highlight w:val="yellow"/>
              </w:rPr>
              <w:t>целевого показателя</w:t>
            </w:r>
            <w:r w:rsidR="0090168E" w:rsidRPr="0090168E">
              <w:rPr>
                <w:rFonts w:eastAsia="Calibri"/>
                <w:szCs w:val="26"/>
              </w:rPr>
              <w:t xml:space="preserve"> </w:t>
            </w:r>
            <w:r w:rsidRPr="000B0C80">
              <w:rPr>
                <w:rFonts w:eastAsia="Calibri"/>
                <w:szCs w:val="26"/>
              </w:rPr>
              <w:t xml:space="preserve">заработной платы </w:t>
            </w:r>
            <w:r w:rsidRPr="000B0C80">
              <w:rPr>
                <w:szCs w:val="26"/>
              </w:rPr>
              <w:t xml:space="preserve"> педагогических работников образовательных организаций в муниципальном районе на очередной финансовый год устанавливается решением Постоянной </w:t>
            </w:r>
            <w:r w:rsidRPr="000B0C80">
              <w:rPr>
                <w:szCs w:val="26"/>
              </w:rPr>
              <w:lastRenderedPageBreak/>
              <w:t xml:space="preserve">рабочей группы </w:t>
            </w:r>
            <w:proofErr w:type="gramStart"/>
            <w:r w:rsidRPr="000B0C80">
              <w:rPr>
                <w:szCs w:val="26"/>
              </w:rPr>
              <w:t>по совершенствованию социальной политики в Республике Коми при Комиссии при Главе Республики Коми по мониторингу</w:t>
            </w:r>
            <w:proofErr w:type="gramEnd"/>
            <w:r w:rsidRPr="000B0C80">
              <w:rPr>
                <w:szCs w:val="26"/>
              </w:rPr>
              <w:t xml:space="preserve"> достижения на территории Республики Коми целевых показателей социально-экономического развития Российской Федерации, определяемых Президентом РФ.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B0F" w:rsidRPr="000B0C80" w:rsidRDefault="00CE3B0F" w:rsidP="00E33EBA">
            <w:pPr>
              <w:rPr>
                <w:rFonts w:eastAsia="Calibri"/>
                <w:szCs w:val="26"/>
              </w:rPr>
            </w:pP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B0F" w:rsidRPr="000B0C80" w:rsidRDefault="00CE3B0F" w:rsidP="00E33EBA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>Управление образования МР «Печора»</w:t>
            </w:r>
          </w:p>
        </w:tc>
      </w:tr>
      <w:tr w:rsidR="00CE3B0F" w:rsidRPr="000B0C80" w:rsidTr="00E33EB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B0F" w:rsidRPr="000B0C80" w:rsidRDefault="00C90116" w:rsidP="00E33EBA">
            <w:pPr>
              <w:rPr>
                <w:rFonts w:eastAsia="Calibri"/>
                <w:szCs w:val="26"/>
              </w:rPr>
            </w:pPr>
            <w:r>
              <w:rPr>
                <w:rFonts w:eastAsia="Calibri"/>
                <w:szCs w:val="26"/>
              </w:rPr>
              <w:lastRenderedPageBreak/>
              <w:t>19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B0F" w:rsidRPr="000B0C80" w:rsidRDefault="00CE3B0F" w:rsidP="000B0C80">
            <w:pPr>
              <w:jc w:val="both"/>
              <w:rPr>
                <w:szCs w:val="26"/>
              </w:rPr>
            </w:pPr>
            <w:r w:rsidRPr="000B0C80">
              <w:rPr>
                <w:color w:val="000000" w:themeColor="text1"/>
                <w:szCs w:val="26"/>
              </w:rPr>
              <w:t>Среднесписочная численность педагогических работников образовательных организаций в муниципальном районе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B0F" w:rsidRPr="000B0C80" w:rsidRDefault="00CE3B0F" w:rsidP="00E33EBA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>Значение</w:t>
            </w:r>
            <w:r w:rsidRPr="000B0C80">
              <w:rPr>
                <w:color w:val="000000" w:themeColor="text1"/>
                <w:szCs w:val="26"/>
              </w:rPr>
              <w:t xml:space="preserve"> среднесписочная численность </w:t>
            </w:r>
            <w:r w:rsidRPr="000B0C80">
              <w:rPr>
                <w:szCs w:val="26"/>
              </w:rPr>
              <w:t xml:space="preserve"> педагогических работников образовательных организаций в муниципальном районе на очередной финансовый год устанавливается решением Постоянной рабочей группы </w:t>
            </w:r>
            <w:proofErr w:type="gramStart"/>
            <w:r w:rsidRPr="000B0C80">
              <w:rPr>
                <w:szCs w:val="26"/>
              </w:rPr>
              <w:t xml:space="preserve">по совершенствованию социальной политики в Республике Коми при Комиссии при Главе Республики Коми по </w:t>
            </w:r>
            <w:r w:rsidRPr="000B0C80">
              <w:rPr>
                <w:szCs w:val="26"/>
              </w:rPr>
              <w:lastRenderedPageBreak/>
              <w:t>мониторингу</w:t>
            </w:r>
            <w:proofErr w:type="gramEnd"/>
            <w:r w:rsidRPr="000B0C80">
              <w:rPr>
                <w:szCs w:val="26"/>
              </w:rPr>
              <w:t xml:space="preserve"> достижения на территории Республики Коми целевых показателей социально-экономического развития Российской Федерации, определяемых Президентом РФ.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B0F" w:rsidRPr="000B0C80" w:rsidRDefault="00CE3B0F" w:rsidP="00E33EBA">
            <w:pPr>
              <w:rPr>
                <w:rFonts w:eastAsia="Calibri"/>
                <w:szCs w:val="26"/>
              </w:rPr>
            </w:pP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B0F" w:rsidRPr="000B0C80" w:rsidRDefault="00CE3B0F" w:rsidP="00E33EBA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>Управление образования МР «Печора»</w:t>
            </w:r>
          </w:p>
        </w:tc>
      </w:tr>
      <w:tr w:rsidR="00CE3B0F" w:rsidRPr="000B0C80" w:rsidTr="00E33EB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B0F" w:rsidRPr="000B0C80" w:rsidRDefault="00CE3B0F" w:rsidP="00E33EBA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lastRenderedPageBreak/>
              <w:t>2</w:t>
            </w:r>
            <w:r w:rsidR="00C90116">
              <w:rPr>
                <w:rFonts w:eastAsia="Calibri"/>
                <w:szCs w:val="26"/>
              </w:rPr>
              <w:t>0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B0F" w:rsidRPr="000B0C80" w:rsidRDefault="00CE3B0F" w:rsidP="000B0C80">
            <w:pPr>
              <w:jc w:val="both"/>
              <w:rPr>
                <w:szCs w:val="26"/>
              </w:rPr>
            </w:pPr>
            <w:r w:rsidRPr="000B0C80">
              <w:rPr>
                <w:szCs w:val="26"/>
              </w:rPr>
              <w:t xml:space="preserve">Доля кабинетов </w:t>
            </w:r>
            <w:proofErr w:type="spellStart"/>
            <w:r w:rsidRPr="000B0C80">
              <w:rPr>
                <w:szCs w:val="26"/>
              </w:rPr>
              <w:t>коми</w:t>
            </w:r>
            <w:proofErr w:type="spellEnd"/>
            <w:r w:rsidRPr="000B0C80">
              <w:rPr>
                <w:szCs w:val="26"/>
              </w:rPr>
              <w:t xml:space="preserve"> языка,  оснащенных  современным оборудованием, от  общего  количества  кабинетов  </w:t>
            </w:r>
            <w:proofErr w:type="spellStart"/>
            <w:r w:rsidRPr="000B0C80">
              <w:rPr>
                <w:szCs w:val="26"/>
              </w:rPr>
              <w:t>коми</w:t>
            </w:r>
            <w:proofErr w:type="spellEnd"/>
            <w:r w:rsidRPr="000B0C80">
              <w:rPr>
                <w:szCs w:val="26"/>
              </w:rPr>
              <w:t xml:space="preserve"> языка</w:t>
            </w:r>
          </w:p>
          <w:p w:rsidR="00CE3B0F" w:rsidRPr="000B0C80" w:rsidRDefault="00CE3B0F" w:rsidP="000B0C80">
            <w:pPr>
              <w:jc w:val="both"/>
              <w:rPr>
                <w:szCs w:val="26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B0F" w:rsidRPr="000B0C80" w:rsidRDefault="00CE3B0F" w:rsidP="00E33EBA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 xml:space="preserve">Значение показателя формируется  на основании информации от муниципальных  общеобразовательных организаций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B0F" w:rsidRPr="000B0C80" w:rsidRDefault="00CE3B0F" w:rsidP="00E33EBA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>Расчет осуществляется по следующей формуле</w:t>
            </w:r>
          </w:p>
          <w:p w:rsidR="00CE3B0F" w:rsidRPr="000B0C80" w:rsidRDefault="00CE3B0F" w:rsidP="00E33EBA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>=</w:t>
            </w: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>1/</w:t>
            </w: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 xml:space="preserve">*100%, где </w:t>
            </w:r>
          </w:p>
          <w:p w:rsidR="00CE3B0F" w:rsidRPr="000B0C80" w:rsidRDefault="00CE3B0F" w:rsidP="00E33EBA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>-значение показателя</w:t>
            </w:r>
          </w:p>
          <w:p w:rsidR="00CE3B0F" w:rsidRPr="000B0C80" w:rsidRDefault="00CE3B0F" w:rsidP="00E33EBA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 xml:space="preserve">1- </w:t>
            </w:r>
            <w:r w:rsidRPr="000B0C80">
              <w:rPr>
                <w:szCs w:val="26"/>
              </w:rPr>
              <w:t xml:space="preserve">кабинеты </w:t>
            </w:r>
            <w:proofErr w:type="spellStart"/>
            <w:r w:rsidRPr="000B0C80">
              <w:rPr>
                <w:szCs w:val="26"/>
              </w:rPr>
              <w:t>коми</w:t>
            </w:r>
            <w:proofErr w:type="spellEnd"/>
            <w:r w:rsidRPr="000B0C80">
              <w:rPr>
                <w:szCs w:val="26"/>
              </w:rPr>
              <w:t xml:space="preserve"> языка,  оснащенных  современным оборудованием</w:t>
            </w:r>
          </w:p>
          <w:p w:rsidR="00CE3B0F" w:rsidRPr="000B0C80" w:rsidRDefault="00CE3B0F" w:rsidP="00E33EBA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 xml:space="preserve">-  </w:t>
            </w:r>
            <w:r w:rsidRPr="000B0C80">
              <w:rPr>
                <w:szCs w:val="26"/>
              </w:rPr>
              <w:t xml:space="preserve"> количество  кабинетов  </w:t>
            </w:r>
            <w:proofErr w:type="spellStart"/>
            <w:r w:rsidRPr="000B0C80">
              <w:rPr>
                <w:szCs w:val="26"/>
              </w:rPr>
              <w:t>коми</w:t>
            </w:r>
            <w:proofErr w:type="spellEnd"/>
            <w:r w:rsidRPr="000B0C80">
              <w:rPr>
                <w:szCs w:val="26"/>
              </w:rPr>
              <w:t xml:space="preserve"> языка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B0F" w:rsidRPr="000B0C80" w:rsidRDefault="00CE3B0F" w:rsidP="00E33EBA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>Управление образования МР «Печора»</w:t>
            </w:r>
          </w:p>
        </w:tc>
      </w:tr>
      <w:tr w:rsidR="00CE3B0F" w:rsidRPr="000B0C80" w:rsidTr="00E33EB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B0F" w:rsidRPr="000B0C80" w:rsidRDefault="00CE3B0F" w:rsidP="00E33EBA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>2</w:t>
            </w:r>
            <w:r w:rsidR="00C90116">
              <w:rPr>
                <w:rFonts w:eastAsia="Calibri"/>
                <w:szCs w:val="26"/>
              </w:rPr>
              <w:t>1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B0F" w:rsidRPr="000B0C80" w:rsidRDefault="00CE3B0F" w:rsidP="000B0C80">
            <w:pPr>
              <w:jc w:val="both"/>
              <w:rPr>
                <w:szCs w:val="26"/>
              </w:rPr>
            </w:pPr>
            <w:r w:rsidRPr="000B0C80">
              <w:rPr>
                <w:szCs w:val="26"/>
              </w:rPr>
              <w:t xml:space="preserve">Доля  учителей  </w:t>
            </w:r>
            <w:proofErr w:type="spellStart"/>
            <w:r w:rsidRPr="000B0C80">
              <w:rPr>
                <w:szCs w:val="26"/>
              </w:rPr>
              <w:t>коми</w:t>
            </w:r>
            <w:proofErr w:type="spellEnd"/>
            <w:r w:rsidRPr="000B0C80">
              <w:rPr>
                <w:szCs w:val="26"/>
              </w:rPr>
              <w:t xml:space="preserve"> языка  с  высшей  и  первой категорией от общего количества учителей </w:t>
            </w:r>
            <w:proofErr w:type="spellStart"/>
            <w:r w:rsidRPr="000B0C80">
              <w:rPr>
                <w:szCs w:val="26"/>
              </w:rPr>
              <w:t>коми</w:t>
            </w:r>
            <w:proofErr w:type="spellEnd"/>
            <w:r w:rsidRPr="000B0C80">
              <w:rPr>
                <w:szCs w:val="26"/>
              </w:rPr>
              <w:t xml:space="preserve"> языка</w:t>
            </w:r>
          </w:p>
          <w:p w:rsidR="00CE3B0F" w:rsidRPr="000B0C80" w:rsidRDefault="00CE3B0F" w:rsidP="000B0C80">
            <w:pPr>
              <w:jc w:val="both"/>
              <w:rPr>
                <w:szCs w:val="26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B0F" w:rsidRPr="000B0C80" w:rsidRDefault="00CE3B0F" w:rsidP="00E33EBA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 xml:space="preserve">Информация из Федерального статистического наблюдения по форме ОО-1 и Федеральной службы государственной статистики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B0F" w:rsidRPr="000B0C80" w:rsidRDefault="00CE3B0F" w:rsidP="00E33EBA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>Расчет осуществляется по следующей формуле</w:t>
            </w:r>
          </w:p>
          <w:p w:rsidR="00CE3B0F" w:rsidRPr="000B0C80" w:rsidRDefault="00CE3B0F" w:rsidP="00E33EBA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>=</w:t>
            </w: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>1/</w:t>
            </w: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 xml:space="preserve">*100%, где </w:t>
            </w:r>
          </w:p>
          <w:p w:rsidR="00CE3B0F" w:rsidRPr="000B0C80" w:rsidRDefault="00CE3B0F" w:rsidP="00E33EBA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>-значение показателя</w:t>
            </w:r>
          </w:p>
          <w:p w:rsidR="00CE3B0F" w:rsidRPr="000B0C80" w:rsidRDefault="00CE3B0F" w:rsidP="00E33EBA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 xml:space="preserve">1- учителя </w:t>
            </w:r>
            <w:proofErr w:type="spellStart"/>
            <w:r w:rsidRPr="000B0C80">
              <w:rPr>
                <w:rFonts w:eastAsia="Calibri"/>
                <w:szCs w:val="26"/>
              </w:rPr>
              <w:t>коми</w:t>
            </w:r>
            <w:proofErr w:type="spellEnd"/>
            <w:r w:rsidRPr="000B0C80">
              <w:rPr>
                <w:rFonts w:eastAsia="Calibri"/>
                <w:szCs w:val="26"/>
              </w:rPr>
              <w:t xml:space="preserve"> языка с  первой и высшей категорией ( отчет ОО-1)</w:t>
            </w:r>
          </w:p>
          <w:p w:rsidR="00CE3B0F" w:rsidRPr="000B0C80" w:rsidRDefault="00CE3B0F" w:rsidP="00E33EBA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 xml:space="preserve">- количество учителей </w:t>
            </w:r>
            <w:proofErr w:type="spellStart"/>
            <w:r w:rsidRPr="000B0C80">
              <w:rPr>
                <w:rFonts w:eastAsia="Calibri"/>
                <w:szCs w:val="26"/>
              </w:rPr>
              <w:t>коми</w:t>
            </w:r>
            <w:proofErr w:type="spellEnd"/>
            <w:r w:rsidRPr="000B0C80">
              <w:rPr>
                <w:rFonts w:eastAsia="Calibri"/>
                <w:szCs w:val="26"/>
              </w:rPr>
              <w:t xml:space="preserve"> языка   (отчет ОО-1)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B0F" w:rsidRPr="000B0C80" w:rsidRDefault="00CE3B0F" w:rsidP="00E33EBA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>Управление образования МР «Печора»</w:t>
            </w:r>
          </w:p>
        </w:tc>
      </w:tr>
      <w:tr w:rsidR="00CE3B0F" w:rsidRPr="000B0C80" w:rsidTr="00E33EB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B0F" w:rsidRPr="000B0C80" w:rsidRDefault="00CE3B0F" w:rsidP="00E33EBA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>2</w:t>
            </w:r>
            <w:r w:rsidR="00C90116">
              <w:rPr>
                <w:rFonts w:eastAsia="Calibri"/>
                <w:szCs w:val="26"/>
              </w:rPr>
              <w:t>2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B0F" w:rsidRPr="000B0C80" w:rsidRDefault="00CE3B0F" w:rsidP="000B0C80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  <w:r w:rsidRPr="000B0C80">
              <w:rPr>
                <w:rFonts w:ascii="Times New Roman" w:hAnsi="Times New Roman" w:cs="Times New Roman"/>
                <w:sz w:val="26"/>
                <w:szCs w:val="26"/>
              </w:rPr>
              <w:t xml:space="preserve">Доля обучающихся, изучающих </w:t>
            </w:r>
            <w:proofErr w:type="spellStart"/>
            <w:r w:rsidRPr="000B0C80">
              <w:rPr>
                <w:rFonts w:ascii="Times New Roman" w:hAnsi="Times New Roman" w:cs="Times New Roman"/>
                <w:sz w:val="26"/>
                <w:szCs w:val="26"/>
              </w:rPr>
              <w:t>коми</w:t>
            </w:r>
            <w:proofErr w:type="spellEnd"/>
            <w:r w:rsidRPr="000B0C80">
              <w:rPr>
                <w:rFonts w:ascii="Times New Roman" w:hAnsi="Times New Roman" w:cs="Times New Roman"/>
                <w:sz w:val="26"/>
                <w:szCs w:val="26"/>
              </w:rPr>
              <w:t xml:space="preserve"> язык, от общего количества обучающихся.</w:t>
            </w:r>
          </w:p>
          <w:p w:rsidR="00CE3B0F" w:rsidRPr="000B0C80" w:rsidRDefault="00CE3B0F" w:rsidP="000B0C80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B0F" w:rsidRPr="000B0C80" w:rsidRDefault="00CE3B0F" w:rsidP="00E33EBA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lastRenderedPageBreak/>
              <w:t xml:space="preserve">Информация из Федерального статистического </w:t>
            </w:r>
            <w:r w:rsidRPr="000B0C80">
              <w:rPr>
                <w:rFonts w:eastAsia="Calibri"/>
                <w:szCs w:val="26"/>
              </w:rPr>
              <w:lastRenderedPageBreak/>
              <w:t xml:space="preserve">наблюдения по форме ОО-1 и Федеральной службы государственной статистики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B0F" w:rsidRPr="000B0C80" w:rsidRDefault="00CE3B0F" w:rsidP="00E33EBA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lastRenderedPageBreak/>
              <w:t>Расчет осуществляется по следующей формуле</w:t>
            </w:r>
          </w:p>
          <w:p w:rsidR="00CE3B0F" w:rsidRPr="000B0C80" w:rsidRDefault="00CE3B0F" w:rsidP="00E33EBA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>=</w:t>
            </w: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>1/</w:t>
            </w: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 xml:space="preserve">*100%, где </w:t>
            </w:r>
          </w:p>
          <w:p w:rsidR="00CE3B0F" w:rsidRPr="000B0C80" w:rsidRDefault="00CE3B0F" w:rsidP="00E33EBA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  <w:lang w:val="en-US"/>
              </w:rPr>
              <w:lastRenderedPageBreak/>
              <w:t>n</w:t>
            </w:r>
            <w:r w:rsidRPr="000B0C80">
              <w:rPr>
                <w:rFonts w:eastAsia="Calibri"/>
                <w:szCs w:val="26"/>
              </w:rPr>
              <w:t>-значение показателя</w:t>
            </w:r>
          </w:p>
          <w:p w:rsidR="00CE3B0F" w:rsidRPr="000B0C80" w:rsidRDefault="00CE3B0F" w:rsidP="00E33EBA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 xml:space="preserve">1- обучающиеся, изучающие </w:t>
            </w:r>
            <w:proofErr w:type="spellStart"/>
            <w:r w:rsidRPr="000B0C80">
              <w:rPr>
                <w:rFonts w:eastAsia="Calibri"/>
                <w:szCs w:val="26"/>
              </w:rPr>
              <w:t>коми</w:t>
            </w:r>
            <w:proofErr w:type="spellEnd"/>
            <w:r w:rsidRPr="000B0C80">
              <w:rPr>
                <w:rFonts w:eastAsia="Calibri"/>
                <w:szCs w:val="26"/>
              </w:rPr>
              <w:t xml:space="preserve"> язык ( отчет ОО-1)</w:t>
            </w:r>
          </w:p>
          <w:p w:rsidR="00CE3B0F" w:rsidRPr="000B0C80" w:rsidRDefault="00CE3B0F" w:rsidP="00E33EBA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>- количество обучающихся муниципальных общеобразовательных организаций  (отчет ОО-1)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B0F" w:rsidRPr="000B0C80" w:rsidRDefault="00CE3B0F" w:rsidP="00E33EBA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lastRenderedPageBreak/>
              <w:t>Управление образования МР «Печора»</w:t>
            </w:r>
          </w:p>
        </w:tc>
      </w:tr>
      <w:tr w:rsidR="00CE3B0F" w:rsidRPr="000B0C80" w:rsidTr="00E33EB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B0F" w:rsidRPr="000B0C80" w:rsidRDefault="00CE3B0F" w:rsidP="00E33EBA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lastRenderedPageBreak/>
              <w:t>2</w:t>
            </w:r>
            <w:r w:rsidR="00C90116">
              <w:rPr>
                <w:rFonts w:eastAsia="Calibri"/>
                <w:szCs w:val="26"/>
              </w:rPr>
              <w:t>3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B0F" w:rsidRPr="000B0C80" w:rsidRDefault="00CE3B0F" w:rsidP="000B0C80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  <w:r w:rsidRPr="000B0C80">
              <w:rPr>
                <w:rFonts w:ascii="Times New Roman" w:hAnsi="Times New Roman" w:cs="Times New Roman"/>
                <w:sz w:val="26"/>
                <w:szCs w:val="26"/>
              </w:rPr>
              <w:t>Доля общеобразовательных организаций, реализующих Программы развития воспитательной компоненты в школе.</w:t>
            </w:r>
          </w:p>
          <w:p w:rsidR="00CE3B0F" w:rsidRPr="000B0C80" w:rsidRDefault="00CE3B0F" w:rsidP="000B0C80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B0F" w:rsidRPr="000B0C80" w:rsidRDefault="00CE3B0F" w:rsidP="00E33EBA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 xml:space="preserve">Значение показателя формируется  на основании информации от муниципальных  общеобразовательных организаций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B0F" w:rsidRPr="000B0C80" w:rsidRDefault="00CE3B0F" w:rsidP="00E33EBA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>Расчет осуществляется по следующей формуле</w:t>
            </w:r>
          </w:p>
          <w:p w:rsidR="00CE3B0F" w:rsidRPr="000B0C80" w:rsidRDefault="00CE3B0F" w:rsidP="00E33EBA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>=</w:t>
            </w: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>1/</w:t>
            </w: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 xml:space="preserve">*100%, где </w:t>
            </w:r>
          </w:p>
          <w:p w:rsidR="00CE3B0F" w:rsidRPr="000B0C80" w:rsidRDefault="00CE3B0F" w:rsidP="00E33EBA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>-значение показателя</w:t>
            </w:r>
          </w:p>
          <w:p w:rsidR="00CE3B0F" w:rsidRPr="000B0C80" w:rsidRDefault="00CE3B0F" w:rsidP="00E33EBA">
            <w:pPr>
              <w:rPr>
                <w:szCs w:val="26"/>
              </w:rPr>
            </w:pP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 xml:space="preserve">1- </w:t>
            </w:r>
            <w:r w:rsidRPr="000B0C80">
              <w:rPr>
                <w:szCs w:val="26"/>
              </w:rPr>
              <w:t xml:space="preserve"> общеобразовательные организации, </w:t>
            </w:r>
            <w:proofErr w:type="spellStart"/>
            <w:r w:rsidRPr="000B0C80">
              <w:rPr>
                <w:szCs w:val="26"/>
              </w:rPr>
              <w:t>реализующиеПрограммы</w:t>
            </w:r>
            <w:proofErr w:type="spellEnd"/>
            <w:r w:rsidRPr="000B0C80">
              <w:rPr>
                <w:szCs w:val="26"/>
              </w:rPr>
              <w:t xml:space="preserve"> развития воспитательной компоненты в школе</w:t>
            </w:r>
          </w:p>
          <w:p w:rsidR="00CE3B0F" w:rsidRPr="000B0C80" w:rsidRDefault="00CE3B0F" w:rsidP="00E33EBA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 xml:space="preserve">-  количество </w:t>
            </w:r>
            <w:r w:rsidRPr="000B0C80">
              <w:rPr>
                <w:szCs w:val="26"/>
              </w:rPr>
              <w:t xml:space="preserve"> общеобразовательных организаций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B0F" w:rsidRPr="000B0C80" w:rsidRDefault="00CE3B0F" w:rsidP="00E33EBA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>Управление образования МР «Печора»</w:t>
            </w:r>
          </w:p>
        </w:tc>
      </w:tr>
      <w:tr w:rsidR="00CE3B0F" w:rsidRPr="000B0C80" w:rsidTr="00E33EB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B0F" w:rsidRPr="000B0C80" w:rsidRDefault="00CE3B0F" w:rsidP="00E33EBA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>2</w:t>
            </w:r>
            <w:r w:rsidR="00C90116">
              <w:rPr>
                <w:rFonts w:eastAsia="Calibri"/>
                <w:szCs w:val="26"/>
              </w:rPr>
              <w:t>4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B0F" w:rsidRPr="000B0C80" w:rsidRDefault="00CE3B0F" w:rsidP="000B0C80">
            <w:pPr>
              <w:jc w:val="both"/>
              <w:rPr>
                <w:szCs w:val="26"/>
              </w:rPr>
            </w:pPr>
            <w:r w:rsidRPr="000B0C80">
              <w:rPr>
                <w:szCs w:val="26"/>
              </w:rPr>
              <w:t>Количество привлеченных молодых специалистов в образовательные организации</w:t>
            </w:r>
          </w:p>
          <w:p w:rsidR="00CE3B0F" w:rsidRPr="000B0C80" w:rsidRDefault="00CE3B0F" w:rsidP="000B0C80">
            <w:pPr>
              <w:jc w:val="both"/>
              <w:rPr>
                <w:szCs w:val="26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B0F" w:rsidRPr="000B0C80" w:rsidRDefault="00CE3B0F" w:rsidP="00E33EBA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>Значение показателя формируется  на основании информации от муниципальных  общеобразовательных организаций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B0F" w:rsidRPr="000B0C80" w:rsidRDefault="00CE3B0F" w:rsidP="00E33EBA">
            <w:pPr>
              <w:rPr>
                <w:rFonts w:eastAsia="Calibri"/>
                <w:szCs w:val="26"/>
              </w:rPr>
            </w:pP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B0F" w:rsidRPr="000B0C80" w:rsidRDefault="00CE3B0F" w:rsidP="00E33EBA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>Управление образования МР «Печора»</w:t>
            </w:r>
          </w:p>
        </w:tc>
      </w:tr>
      <w:tr w:rsidR="00CE3B0F" w:rsidRPr="000B0C80" w:rsidTr="00E33EB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B0F" w:rsidRPr="000B0C80" w:rsidRDefault="00CE3B0F" w:rsidP="00E33EBA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>2</w:t>
            </w:r>
            <w:r w:rsidR="00C90116">
              <w:rPr>
                <w:rFonts w:eastAsia="Calibri"/>
                <w:szCs w:val="26"/>
              </w:rPr>
              <w:t>5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B0F" w:rsidRPr="000B0C80" w:rsidRDefault="00CE3B0F" w:rsidP="000B0C80">
            <w:pPr>
              <w:jc w:val="both"/>
              <w:rPr>
                <w:szCs w:val="26"/>
              </w:rPr>
            </w:pPr>
            <w:r w:rsidRPr="000B0C80">
              <w:rPr>
                <w:szCs w:val="26"/>
              </w:rPr>
              <w:t>Доля обучающихся, прошедших обучение по курсу «Всеобуч по плаванию» от общего числа обучающихся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B0F" w:rsidRPr="000B0C80" w:rsidRDefault="00CE3B0F" w:rsidP="00E33EBA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 xml:space="preserve">Значение показателя формируется  на основании информации от муниципальных  </w:t>
            </w:r>
            <w:r w:rsidRPr="000B0C80">
              <w:rPr>
                <w:rFonts w:eastAsia="Calibri"/>
                <w:szCs w:val="26"/>
              </w:rPr>
              <w:lastRenderedPageBreak/>
              <w:t>общеобразовательных организаций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B0F" w:rsidRPr="000B0C80" w:rsidRDefault="00CE3B0F" w:rsidP="00E33EBA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lastRenderedPageBreak/>
              <w:t>Расчет осуществляется по следующей формуле</w:t>
            </w:r>
          </w:p>
          <w:p w:rsidR="00CE3B0F" w:rsidRPr="000B0C80" w:rsidRDefault="00CE3B0F" w:rsidP="00E33EBA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 xml:space="preserve">n=n1/N*100%, где </w:t>
            </w:r>
          </w:p>
          <w:p w:rsidR="00CE3B0F" w:rsidRPr="000B0C80" w:rsidRDefault="00CE3B0F" w:rsidP="00E33EBA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>n-значение показателя</w:t>
            </w:r>
          </w:p>
          <w:p w:rsidR="00CE3B0F" w:rsidRPr="000B0C80" w:rsidRDefault="00CE3B0F" w:rsidP="00E33EBA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lastRenderedPageBreak/>
              <w:t>n1- обучающиеся, прошедшие обучение по курсу «Всеобуч по плаванию»</w:t>
            </w:r>
          </w:p>
          <w:p w:rsidR="00CE3B0F" w:rsidRPr="000B0C80" w:rsidRDefault="00CE3B0F" w:rsidP="00E33EBA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 xml:space="preserve">N- количество обучающихся муниципальных общеобразовательных организаций  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B0F" w:rsidRPr="000B0C80" w:rsidRDefault="00CE3B0F" w:rsidP="00E33EBA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lastRenderedPageBreak/>
              <w:t>Управление образования МР «Печора»</w:t>
            </w:r>
          </w:p>
        </w:tc>
      </w:tr>
      <w:tr w:rsidR="00CE3B0F" w:rsidRPr="000B0C80" w:rsidTr="00E33EB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B0F" w:rsidRPr="000B0C80" w:rsidRDefault="00CE3B0F" w:rsidP="00E33EBA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lastRenderedPageBreak/>
              <w:t>2</w:t>
            </w:r>
            <w:r w:rsidR="00C90116">
              <w:rPr>
                <w:rFonts w:eastAsia="Calibri"/>
                <w:szCs w:val="26"/>
              </w:rPr>
              <w:t>6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B0F" w:rsidRPr="000B0C80" w:rsidRDefault="00CE3B0F" w:rsidP="000B0C80">
            <w:pPr>
              <w:jc w:val="both"/>
              <w:rPr>
                <w:szCs w:val="26"/>
              </w:rPr>
            </w:pPr>
            <w:r w:rsidRPr="000B0C80">
              <w:rPr>
                <w:szCs w:val="26"/>
              </w:rPr>
              <w:t>Строительство объекта социальной сферы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B0F" w:rsidRPr="000B0C80" w:rsidRDefault="00CE3B0F" w:rsidP="00E33EBA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>Информация МКУ «Управление капитального строительства»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B0F" w:rsidRPr="000B0C80" w:rsidRDefault="00CE3B0F" w:rsidP="00E33EBA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>--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B0F" w:rsidRPr="000B0C80" w:rsidRDefault="00CE3B0F" w:rsidP="00E33EBA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>МКУ «Управление капитального строительства»</w:t>
            </w:r>
          </w:p>
        </w:tc>
      </w:tr>
      <w:tr w:rsidR="00CE3B0F" w:rsidRPr="000B0C80" w:rsidTr="00E33EBA">
        <w:tc>
          <w:tcPr>
            <w:tcW w:w="150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B0F" w:rsidRPr="000B0C80" w:rsidRDefault="00CE3B0F" w:rsidP="00534792">
            <w:pPr>
              <w:jc w:val="center"/>
              <w:rPr>
                <w:rFonts w:eastAsia="Calibri"/>
                <w:szCs w:val="26"/>
              </w:rPr>
            </w:pPr>
            <w:r w:rsidRPr="000B0C80">
              <w:rPr>
                <w:b/>
                <w:szCs w:val="26"/>
              </w:rPr>
              <w:t>Подпрограмма 3 «Дети и Молодежь»</w:t>
            </w:r>
          </w:p>
        </w:tc>
      </w:tr>
      <w:tr w:rsidR="00CE3B0F" w:rsidRPr="000B0C80" w:rsidTr="00E33EB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B0F" w:rsidRPr="000B0C80" w:rsidRDefault="00CE3B0F" w:rsidP="00E33EBA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>1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B0F" w:rsidRPr="000B0C80" w:rsidRDefault="00CE3B0F" w:rsidP="000B0C80">
            <w:pPr>
              <w:pStyle w:val="af"/>
              <w:jc w:val="both"/>
              <w:rPr>
                <w:rFonts w:ascii="Times New Roman" w:eastAsia="Arial" w:hAnsi="Times New Roman"/>
                <w:iCs/>
                <w:sz w:val="26"/>
                <w:szCs w:val="26"/>
                <w:lang w:eastAsia="ar-SA"/>
              </w:rPr>
            </w:pPr>
            <w:r w:rsidRPr="000B0C80">
              <w:rPr>
                <w:rFonts w:ascii="Times New Roman" w:hAnsi="Times New Roman"/>
                <w:sz w:val="26"/>
                <w:szCs w:val="26"/>
              </w:rPr>
              <w:t>Доля детей в возрасте 5-18 лет</w:t>
            </w:r>
            <w:r w:rsidR="00F64983" w:rsidRPr="000B0C80">
              <w:rPr>
                <w:rFonts w:ascii="Times New Roman" w:hAnsi="Times New Roman"/>
                <w:sz w:val="26"/>
                <w:szCs w:val="26"/>
              </w:rPr>
              <w:t xml:space="preserve">, реализующих программу дополнительного образования </w:t>
            </w:r>
            <w:r w:rsidRPr="000B0C80">
              <w:rPr>
                <w:rFonts w:ascii="Times New Roman" w:hAnsi="Times New Roman"/>
                <w:sz w:val="26"/>
                <w:szCs w:val="26"/>
              </w:rPr>
              <w:t>в организациях различной организационно-правовой формы и формы собственности, в общей численности детей этой возрастной группы</w:t>
            </w:r>
          </w:p>
          <w:p w:rsidR="00CE3B0F" w:rsidRPr="000B0C80" w:rsidRDefault="00CE3B0F" w:rsidP="000B0C80">
            <w:pPr>
              <w:pStyle w:val="22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B0F" w:rsidRPr="000B0C80" w:rsidRDefault="00CE3B0F" w:rsidP="00E33EBA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 xml:space="preserve">Информация из Федерального статистического наблюдения по форме ДО-1 и Федеральной службы государственной статистики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B0F" w:rsidRPr="000B0C80" w:rsidRDefault="00CE3B0F" w:rsidP="00E33EBA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>Расчет осуществляется по следующей формуле</w:t>
            </w:r>
          </w:p>
          <w:p w:rsidR="00CE3B0F" w:rsidRPr="000B0C80" w:rsidRDefault="00CE3B0F" w:rsidP="00E33EBA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>=</w:t>
            </w: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>1/</w:t>
            </w: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 xml:space="preserve">*100%, где </w:t>
            </w:r>
          </w:p>
          <w:p w:rsidR="00CE3B0F" w:rsidRPr="000B0C80" w:rsidRDefault="00CE3B0F" w:rsidP="00E33EBA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>-значение показателя</w:t>
            </w:r>
          </w:p>
          <w:p w:rsidR="00CE3B0F" w:rsidRPr="000B0C80" w:rsidRDefault="00CE3B0F" w:rsidP="00E33EBA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 xml:space="preserve">1- </w:t>
            </w:r>
            <w:r w:rsidRPr="000B0C80">
              <w:rPr>
                <w:szCs w:val="26"/>
              </w:rPr>
              <w:t xml:space="preserve">дети в возрасте от 5 до 18 лет, </w:t>
            </w:r>
            <w:r w:rsidRPr="000B0C80">
              <w:rPr>
                <w:color w:val="000000" w:themeColor="text1"/>
                <w:szCs w:val="26"/>
              </w:rPr>
              <w:t xml:space="preserve"> </w:t>
            </w:r>
            <w:r w:rsidR="00F64983" w:rsidRPr="000B0C80">
              <w:rPr>
                <w:szCs w:val="26"/>
              </w:rPr>
              <w:t xml:space="preserve"> реализующих программу дополнительного образования </w:t>
            </w:r>
            <w:r w:rsidRPr="000B0C80">
              <w:rPr>
                <w:color w:val="000000" w:themeColor="text1"/>
                <w:szCs w:val="26"/>
              </w:rPr>
              <w:t>в организациях различной организационно-правовой формы и формы собственности</w:t>
            </w:r>
            <w:r w:rsidRPr="000B0C80">
              <w:rPr>
                <w:rFonts w:eastAsia="Calibri"/>
                <w:szCs w:val="26"/>
              </w:rPr>
              <w:t xml:space="preserve"> ( отчет ДО-1)</w:t>
            </w:r>
          </w:p>
          <w:p w:rsidR="00CE3B0F" w:rsidRPr="000B0C80" w:rsidRDefault="00CE3B0F" w:rsidP="00E33EBA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 xml:space="preserve">-  количество населения в МР «Печора» от 5 до 18 лет (данные </w:t>
            </w:r>
            <w:proofErr w:type="spellStart"/>
            <w:r w:rsidRPr="000B0C80">
              <w:rPr>
                <w:rFonts w:eastAsia="Calibri"/>
                <w:szCs w:val="26"/>
              </w:rPr>
              <w:t>Комистата</w:t>
            </w:r>
            <w:proofErr w:type="spellEnd"/>
            <w:r w:rsidRPr="000B0C80">
              <w:rPr>
                <w:rFonts w:eastAsia="Calibri"/>
                <w:szCs w:val="26"/>
              </w:rPr>
              <w:t>)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B0F" w:rsidRPr="000B0C80" w:rsidRDefault="00CE3B0F" w:rsidP="00E33EBA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>Управление образования МР «Печора»</w:t>
            </w:r>
          </w:p>
        </w:tc>
      </w:tr>
      <w:tr w:rsidR="00CE3B0F" w:rsidRPr="000B0C80" w:rsidTr="00E33EB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B0F" w:rsidRPr="000B0C80" w:rsidRDefault="00CE3B0F" w:rsidP="00E33EBA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>2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B0F" w:rsidRPr="000B0C80" w:rsidRDefault="00CE3B0F" w:rsidP="000B0C80">
            <w:pPr>
              <w:pStyle w:val="11"/>
              <w:ind w:left="0"/>
              <w:rPr>
                <w:rFonts w:ascii="Times New Roman" w:hAnsi="Times New Roman"/>
                <w:iCs/>
                <w:sz w:val="26"/>
                <w:szCs w:val="26"/>
              </w:rPr>
            </w:pPr>
            <w:r w:rsidRPr="000B0C80">
              <w:rPr>
                <w:rFonts w:ascii="Times New Roman" w:hAnsi="Times New Roman"/>
                <w:iCs/>
                <w:sz w:val="26"/>
                <w:szCs w:val="26"/>
              </w:rPr>
              <w:t xml:space="preserve">Удельный вес детей, состоящих на  </w:t>
            </w:r>
            <w:proofErr w:type="spellStart"/>
            <w:r w:rsidRPr="000B0C80">
              <w:rPr>
                <w:rFonts w:ascii="Times New Roman" w:hAnsi="Times New Roman"/>
                <w:iCs/>
                <w:sz w:val="26"/>
                <w:szCs w:val="26"/>
              </w:rPr>
              <w:t>внутришкольном</w:t>
            </w:r>
            <w:proofErr w:type="spellEnd"/>
            <w:r w:rsidRPr="000B0C80">
              <w:rPr>
                <w:rFonts w:ascii="Times New Roman" w:hAnsi="Times New Roman"/>
                <w:iCs/>
                <w:sz w:val="26"/>
                <w:szCs w:val="26"/>
              </w:rPr>
              <w:t xml:space="preserve"> учете, охваченных </w:t>
            </w:r>
            <w:r w:rsidRPr="000B0C80">
              <w:rPr>
                <w:rFonts w:ascii="Times New Roman" w:hAnsi="Times New Roman"/>
                <w:iCs/>
                <w:sz w:val="26"/>
                <w:szCs w:val="26"/>
              </w:rPr>
              <w:lastRenderedPageBreak/>
              <w:t>внеурочной деятельностью, в общем числе детей школьного возраста</w:t>
            </w:r>
          </w:p>
          <w:p w:rsidR="00CE3B0F" w:rsidRPr="000B0C80" w:rsidRDefault="00CE3B0F" w:rsidP="000B0C80">
            <w:pPr>
              <w:pStyle w:val="11"/>
              <w:ind w:left="0"/>
              <w:rPr>
                <w:rFonts w:ascii="Times New Roman" w:hAnsi="Times New Roman"/>
                <w:bCs/>
                <w:sz w:val="26"/>
                <w:szCs w:val="26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B0F" w:rsidRPr="000B0C80" w:rsidRDefault="00CE3B0F" w:rsidP="00E33EBA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lastRenderedPageBreak/>
              <w:t xml:space="preserve">Значение показателя формируется  на основании информации от </w:t>
            </w:r>
            <w:r w:rsidRPr="000B0C80">
              <w:rPr>
                <w:rFonts w:eastAsia="Calibri"/>
                <w:szCs w:val="26"/>
              </w:rPr>
              <w:lastRenderedPageBreak/>
              <w:t>муниципальных  общеобразовательных организаций и  Федерального статистического наблюдения по форме ОО-1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B0F" w:rsidRPr="000B0C80" w:rsidRDefault="00CE3B0F" w:rsidP="00E33EBA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lastRenderedPageBreak/>
              <w:t>Расчет осуществляется по следующей формуле</w:t>
            </w:r>
          </w:p>
          <w:p w:rsidR="00CE3B0F" w:rsidRPr="000B0C80" w:rsidRDefault="00CE3B0F" w:rsidP="00E33EBA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>=</w:t>
            </w: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>1/</w:t>
            </w: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 xml:space="preserve">*100%, где </w:t>
            </w:r>
          </w:p>
          <w:p w:rsidR="00CE3B0F" w:rsidRPr="000B0C80" w:rsidRDefault="00CE3B0F" w:rsidP="00E33EBA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  <w:lang w:val="en-US"/>
              </w:rPr>
              <w:lastRenderedPageBreak/>
              <w:t>n</w:t>
            </w:r>
            <w:r w:rsidRPr="000B0C80">
              <w:rPr>
                <w:rFonts w:eastAsia="Calibri"/>
                <w:szCs w:val="26"/>
              </w:rPr>
              <w:t>-значение показателя</w:t>
            </w:r>
          </w:p>
          <w:p w:rsidR="00CE3B0F" w:rsidRPr="000B0C80" w:rsidRDefault="00CE3B0F" w:rsidP="00E33EBA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 xml:space="preserve">1- </w:t>
            </w:r>
            <w:r w:rsidRPr="000B0C80">
              <w:rPr>
                <w:iCs/>
                <w:szCs w:val="26"/>
              </w:rPr>
              <w:t xml:space="preserve"> количество детей, состоящих на  </w:t>
            </w:r>
            <w:proofErr w:type="spellStart"/>
            <w:r w:rsidRPr="000B0C80">
              <w:rPr>
                <w:iCs/>
                <w:szCs w:val="26"/>
              </w:rPr>
              <w:t>внутришкольном</w:t>
            </w:r>
            <w:proofErr w:type="spellEnd"/>
            <w:r w:rsidRPr="000B0C80">
              <w:rPr>
                <w:iCs/>
                <w:szCs w:val="26"/>
              </w:rPr>
              <w:t xml:space="preserve"> учете, охваченных внеурочной деятельностью</w:t>
            </w: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 xml:space="preserve">-  количество </w:t>
            </w:r>
            <w:r w:rsidRPr="000B0C80">
              <w:rPr>
                <w:iCs/>
                <w:szCs w:val="26"/>
              </w:rPr>
              <w:t xml:space="preserve"> детей школьного возраста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B0F" w:rsidRPr="000B0C80" w:rsidRDefault="00CE3B0F" w:rsidP="00E33EBA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lastRenderedPageBreak/>
              <w:t>Управление образования МР «Печора»</w:t>
            </w:r>
          </w:p>
        </w:tc>
      </w:tr>
      <w:tr w:rsidR="00CE3B0F" w:rsidRPr="000B0C80" w:rsidTr="00E33EB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B0F" w:rsidRPr="000B0C80" w:rsidRDefault="00CE3B0F" w:rsidP="00E33EBA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lastRenderedPageBreak/>
              <w:t>3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B0F" w:rsidRPr="000B0C80" w:rsidRDefault="00CE3B0F" w:rsidP="000B0C80">
            <w:pPr>
              <w:jc w:val="both"/>
              <w:rPr>
                <w:szCs w:val="26"/>
              </w:rPr>
            </w:pPr>
            <w:r w:rsidRPr="000B0C80">
              <w:rPr>
                <w:szCs w:val="26"/>
              </w:rPr>
              <w:t>Доля обучающихся, принимающих участие в муниципальных, республиканских, всероссийских олимпиадах, конкурсах, конференциях, соревнованиях, фестивалях, от общего количества обучающихся в возрасте от 5 до 18 лет.</w:t>
            </w:r>
          </w:p>
          <w:p w:rsidR="00CE3B0F" w:rsidRPr="000B0C80" w:rsidRDefault="00CE3B0F" w:rsidP="000B0C80">
            <w:pPr>
              <w:jc w:val="both"/>
              <w:rPr>
                <w:szCs w:val="26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B0F" w:rsidRPr="000B0C80" w:rsidRDefault="00CE3B0F" w:rsidP="00E33EBA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>Значение показателя формируется  на основании информации от муниципальных  общеобразовательных организаций,  отчета «АРИСМО» и  Федерального статистического наблюдения по форме ОО-1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B0F" w:rsidRPr="000B0C80" w:rsidRDefault="00CE3B0F" w:rsidP="00E33EBA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>Расчет осуществляется по следующей формуле</w:t>
            </w:r>
          </w:p>
          <w:p w:rsidR="00CE3B0F" w:rsidRPr="000B0C80" w:rsidRDefault="00CE3B0F" w:rsidP="00E33EBA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>=</w:t>
            </w: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>1/</w:t>
            </w: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 xml:space="preserve">*100%, где </w:t>
            </w:r>
          </w:p>
          <w:p w:rsidR="00CE3B0F" w:rsidRPr="000B0C80" w:rsidRDefault="00CE3B0F" w:rsidP="00E33EBA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>-значение показателя</w:t>
            </w:r>
          </w:p>
          <w:p w:rsidR="00CE3B0F" w:rsidRPr="000B0C80" w:rsidRDefault="00CE3B0F" w:rsidP="00E33EBA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 xml:space="preserve">1- </w:t>
            </w:r>
            <w:r w:rsidRPr="000B0C80">
              <w:rPr>
                <w:szCs w:val="26"/>
              </w:rPr>
              <w:t>количество обучающихся, принимающих участие в муниципальных, республиканских, всероссийских олимпиадах, конкурсах, конференциях, соревнованиях, фестивалях</w:t>
            </w: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 xml:space="preserve">-  </w:t>
            </w:r>
            <w:r w:rsidRPr="000B0C80">
              <w:rPr>
                <w:szCs w:val="26"/>
              </w:rPr>
              <w:t xml:space="preserve"> количество обучающихся в возрасте от 5 до 18 лет  (отчет ОО-1)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B0F" w:rsidRPr="000B0C80" w:rsidRDefault="00CE3B0F" w:rsidP="00E33EBA">
            <w:pPr>
              <w:rPr>
                <w:szCs w:val="26"/>
              </w:rPr>
            </w:pPr>
            <w:r w:rsidRPr="000B0C80">
              <w:rPr>
                <w:rFonts w:eastAsia="Calibri"/>
                <w:szCs w:val="26"/>
              </w:rPr>
              <w:t>Управление образования МР «Печора»</w:t>
            </w:r>
          </w:p>
        </w:tc>
      </w:tr>
      <w:tr w:rsidR="00CE3B0F" w:rsidRPr="000B0C80" w:rsidTr="00E33EB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B0F" w:rsidRPr="000B0C80" w:rsidRDefault="00CE3B0F" w:rsidP="00E33EBA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>4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B0F" w:rsidRPr="000B0C80" w:rsidRDefault="00CE3B0F" w:rsidP="000B0C80">
            <w:pPr>
              <w:jc w:val="both"/>
              <w:rPr>
                <w:szCs w:val="26"/>
              </w:rPr>
            </w:pPr>
            <w:r w:rsidRPr="000B0C80">
              <w:rPr>
                <w:rFonts w:eastAsia="Calibri"/>
                <w:szCs w:val="26"/>
              </w:rPr>
              <w:t xml:space="preserve">Среднемесячная заработная плата педагогических работников муниципальных учреждений дополнительного образования </w:t>
            </w:r>
            <w:r w:rsidR="004617FF" w:rsidRPr="004617FF">
              <w:rPr>
                <w:rFonts w:eastAsia="Calibri"/>
                <w:szCs w:val="26"/>
                <w:highlight w:val="yellow"/>
              </w:rPr>
              <w:t>детей</w:t>
            </w:r>
            <w:r w:rsidR="004617FF">
              <w:rPr>
                <w:rFonts w:eastAsia="Calibri"/>
                <w:szCs w:val="26"/>
              </w:rPr>
              <w:t xml:space="preserve"> </w:t>
            </w:r>
            <w:r w:rsidRPr="000B0C80">
              <w:rPr>
                <w:rFonts w:eastAsia="Calibri"/>
                <w:szCs w:val="26"/>
              </w:rPr>
              <w:t>в муниципальном образовании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B0F" w:rsidRPr="000B0C80" w:rsidRDefault="00CE3B0F" w:rsidP="00E33EBA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 xml:space="preserve">Значение среднемесячной заработной платы </w:t>
            </w:r>
            <w:r w:rsidRPr="000B0C80">
              <w:rPr>
                <w:szCs w:val="26"/>
              </w:rPr>
              <w:t xml:space="preserve"> педагогических работников образовательных организаций в муниципальном районе на очередной финансовый год устанавливается </w:t>
            </w:r>
            <w:r w:rsidRPr="000B0C80">
              <w:rPr>
                <w:szCs w:val="26"/>
              </w:rPr>
              <w:lastRenderedPageBreak/>
              <w:t xml:space="preserve">решением Постоянной рабочей группы </w:t>
            </w:r>
            <w:proofErr w:type="gramStart"/>
            <w:r w:rsidRPr="000B0C80">
              <w:rPr>
                <w:szCs w:val="26"/>
              </w:rPr>
              <w:t>по совершенствованию социальной политики в Республике Коми при Комиссии при Главе Республики Коми по мониторингу</w:t>
            </w:r>
            <w:proofErr w:type="gramEnd"/>
            <w:r w:rsidRPr="000B0C80">
              <w:rPr>
                <w:szCs w:val="26"/>
              </w:rPr>
              <w:t xml:space="preserve"> достижения на территории Республики Коми целевых показателей социально-экономического развития Российской Федерации, определяемых Президентом РФ.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B0F" w:rsidRPr="000B0C80" w:rsidRDefault="00CE3B0F" w:rsidP="00E33EBA">
            <w:pPr>
              <w:rPr>
                <w:rFonts w:eastAsia="Calibri"/>
                <w:szCs w:val="26"/>
              </w:rPr>
            </w:pP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B0F" w:rsidRPr="000B0C80" w:rsidRDefault="00CE3B0F" w:rsidP="00E33EBA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>Управление образования МР «Печора»</w:t>
            </w:r>
          </w:p>
        </w:tc>
      </w:tr>
      <w:tr w:rsidR="00CE3B0F" w:rsidRPr="000B0C80" w:rsidTr="00E33EB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B0F" w:rsidRPr="000B0C80" w:rsidRDefault="00CE3B0F" w:rsidP="00E33EBA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lastRenderedPageBreak/>
              <w:t>5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B0F" w:rsidRPr="000B0C80" w:rsidRDefault="00CE3B0F" w:rsidP="000B0C80">
            <w:pPr>
              <w:jc w:val="both"/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color w:val="000000" w:themeColor="text1"/>
                <w:szCs w:val="26"/>
              </w:rPr>
              <w:t xml:space="preserve">Среднесписочная численность педагогических работников муниципальных учреждений дополнительного образования </w:t>
            </w:r>
            <w:r w:rsidR="004617FF" w:rsidRPr="004617FF">
              <w:rPr>
                <w:rFonts w:eastAsia="Calibri"/>
                <w:color w:val="000000" w:themeColor="text1"/>
                <w:szCs w:val="26"/>
                <w:highlight w:val="yellow"/>
              </w:rPr>
              <w:t>детей</w:t>
            </w:r>
            <w:r w:rsidR="004617FF">
              <w:rPr>
                <w:rFonts w:eastAsia="Calibri"/>
                <w:color w:val="000000" w:themeColor="text1"/>
                <w:szCs w:val="26"/>
              </w:rPr>
              <w:t xml:space="preserve"> </w:t>
            </w:r>
            <w:r w:rsidRPr="000B0C80">
              <w:rPr>
                <w:rFonts w:eastAsia="Calibri"/>
                <w:color w:val="000000" w:themeColor="text1"/>
                <w:szCs w:val="26"/>
              </w:rPr>
              <w:t>в муниципальном образовании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B0F" w:rsidRPr="000B0C80" w:rsidRDefault="00CE3B0F" w:rsidP="00E33EBA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>Значение</w:t>
            </w:r>
            <w:r w:rsidRPr="000B0C80">
              <w:rPr>
                <w:color w:val="000000" w:themeColor="text1"/>
                <w:szCs w:val="26"/>
              </w:rPr>
              <w:t xml:space="preserve"> среднесписочная численность </w:t>
            </w:r>
            <w:r w:rsidRPr="000B0C80">
              <w:rPr>
                <w:szCs w:val="26"/>
              </w:rPr>
              <w:t xml:space="preserve"> педагогических работников образовательных организаций в муниципальном районе на очередной финансовый год устанавливается решением Постоянной рабочей группы </w:t>
            </w:r>
            <w:proofErr w:type="gramStart"/>
            <w:r w:rsidRPr="000B0C80">
              <w:rPr>
                <w:szCs w:val="26"/>
              </w:rPr>
              <w:t xml:space="preserve">по совершенствованию социальной политики в Республике Коми при Комиссии при Главе </w:t>
            </w:r>
            <w:r w:rsidRPr="000B0C80">
              <w:rPr>
                <w:szCs w:val="26"/>
              </w:rPr>
              <w:lastRenderedPageBreak/>
              <w:t>Республики Коми по мониторингу</w:t>
            </w:r>
            <w:proofErr w:type="gramEnd"/>
            <w:r w:rsidRPr="000B0C80">
              <w:rPr>
                <w:szCs w:val="26"/>
              </w:rPr>
              <w:t xml:space="preserve"> достижения на территории Республики Коми целевых показателей социально-экономического развития Российской Федерации, определяемых Президентом РФ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B0F" w:rsidRPr="000B0C80" w:rsidRDefault="00CE3B0F" w:rsidP="00E33EBA">
            <w:pPr>
              <w:rPr>
                <w:rFonts w:eastAsia="Calibri"/>
                <w:szCs w:val="26"/>
              </w:rPr>
            </w:pP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B0F" w:rsidRPr="000B0C80" w:rsidRDefault="00CE3B0F" w:rsidP="00E33EBA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>Управление образования МР «Печора»</w:t>
            </w:r>
          </w:p>
        </w:tc>
      </w:tr>
      <w:tr w:rsidR="00CE3B0F" w:rsidRPr="000B0C80" w:rsidTr="00E33EB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B0F" w:rsidRPr="000B0C80" w:rsidRDefault="00CE3B0F" w:rsidP="00E33EBA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lastRenderedPageBreak/>
              <w:t>6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B0F" w:rsidRPr="000B0C80" w:rsidRDefault="00CE3B0F" w:rsidP="000B0C80">
            <w:pPr>
              <w:jc w:val="both"/>
              <w:rPr>
                <w:rFonts w:eastAsia="Calibri"/>
                <w:color w:val="000000" w:themeColor="text1"/>
                <w:szCs w:val="26"/>
              </w:rPr>
            </w:pPr>
            <w:r w:rsidRPr="000B0C80">
              <w:rPr>
                <w:rFonts w:eastAsia="Calibri"/>
                <w:color w:val="000000" w:themeColor="text1"/>
                <w:szCs w:val="26"/>
              </w:rPr>
              <w:t>Среднемесячная заработная плата педагогических работников муниципальных учреждений дополнительного образования</w:t>
            </w:r>
            <w:r w:rsidR="004617FF">
              <w:rPr>
                <w:rFonts w:eastAsia="Calibri"/>
                <w:color w:val="000000" w:themeColor="text1"/>
                <w:szCs w:val="26"/>
              </w:rPr>
              <w:t xml:space="preserve"> </w:t>
            </w:r>
            <w:r w:rsidR="004617FF" w:rsidRPr="004617FF">
              <w:rPr>
                <w:rFonts w:eastAsia="Calibri"/>
                <w:color w:val="000000" w:themeColor="text1"/>
                <w:szCs w:val="26"/>
                <w:highlight w:val="yellow"/>
              </w:rPr>
              <w:t>детей</w:t>
            </w:r>
            <w:r w:rsidRPr="000B0C80">
              <w:rPr>
                <w:rFonts w:eastAsia="Calibri"/>
                <w:color w:val="000000" w:themeColor="text1"/>
                <w:szCs w:val="26"/>
              </w:rPr>
              <w:t xml:space="preserve"> подведомственных управлению образования МР «Печора»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B0F" w:rsidRPr="000B0C80" w:rsidRDefault="00CE3B0F" w:rsidP="00E33EBA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 xml:space="preserve">Значение среднемесячной заработной платы </w:t>
            </w:r>
            <w:r w:rsidRPr="000B0C80">
              <w:rPr>
                <w:szCs w:val="26"/>
              </w:rPr>
              <w:t xml:space="preserve"> педагогических работников образовательных организаций в муниципальном районе на очередной финансовый год устанавливается решением Постоянной рабочей группы </w:t>
            </w:r>
            <w:proofErr w:type="gramStart"/>
            <w:r w:rsidRPr="000B0C80">
              <w:rPr>
                <w:szCs w:val="26"/>
              </w:rPr>
              <w:t>по совершенствованию социальной политики в Республике Коми при Комиссии при Главе Республики Коми по мониторингу</w:t>
            </w:r>
            <w:proofErr w:type="gramEnd"/>
            <w:r w:rsidRPr="000B0C80">
              <w:rPr>
                <w:szCs w:val="26"/>
              </w:rPr>
              <w:t xml:space="preserve"> достижения на территории Республики Коми целевых показателей социально-экономического развития </w:t>
            </w:r>
            <w:r w:rsidRPr="000B0C80">
              <w:rPr>
                <w:szCs w:val="26"/>
              </w:rPr>
              <w:lastRenderedPageBreak/>
              <w:t>Российской Федерации, определяемых Президентом РФ.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B0F" w:rsidRPr="000B0C80" w:rsidRDefault="00CE3B0F" w:rsidP="00E33EBA">
            <w:pPr>
              <w:rPr>
                <w:rFonts w:eastAsia="Calibri"/>
                <w:szCs w:val="26"/>
              </w:rPr>
            </w:pP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B0F" w:rsidRPr="000B0C80" w:rsidRDefault="00CE3B0F" w:rsidP="00E33EBA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>Управление образования МР «Печора»</w:t>
            </w:r>
          </w:p>
        </w:tc>
      </w:tr>
      <w:tr w:rsidR="00CE3B0F" w:rsidRPr="000B0C80" w:rsidTr="00E33EB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B0F" w:rsidRPr="000B0C80" w:rsidRDefault="00CE3B0F" w:rsidP="00E33EBA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lastRenderedPageBreak/>
              <w:t>7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B0F" w:rsidRPr="000B0C80" w:rsidRDefault="00CE3B0F" w:rsidP="000B0C80">
            <w:pPr>
              <w:jc w:val="both"/>
              <w:rPr>
                <w:rFonts w:eastAsia="Calibri"/>
                <w:color w:val="000000" w:themeColor="text1"/>
                <w:szCs w:val="26"/>
                <w:highlight w:val="yellow"/>
              </w:rPr>
            </w:pPr>
            <w:r w:rsidRPr="000B0C80">
              <w:rPr>
                <w:rFonts w:eastAsia="Calibri"/>
                <w:color w:val="000000" w:themeColor="text1"/>
                <w:szCs w:val="26"/>
              </w:rPr>
              <w:t>Среднесписочная численность педагогических работников муниципальных учреждений дополнительного образования</w:t>
            </w:r>
            <w:r w:rsidR="004617FF">
              <w:rPr>
                <w:rFonts w:eastAsia="Calibri"/>
                <w:color w:val="000000" w:themeColor="text1"/>
                <w:szCs w:val="26"/>
              </w:rPr>
              <w:t xml:space="preserve"> </w:t>
            </w:r>
            <w:r w:rsidR="004617FF" w:rsidRPr="004617FF">
              <w:rPr>
                <w:rFonts w:eastAsia="Calibri"/>
                <w:color w:val="000000" w:themeColor="text1"/>
                <w:szCs w:val="26"/>
                <w:highlight w:val="yellow"/>
              </w:rPr>
              <w:t>детей</w:t>
            </w:r>
            <w:r w:rsidRPr="000B0C80">
              <w:rPr>
                <w:rFonts w:eastAsia="Calibri"/>
                <w:color w:val="000000" w:themeColor="text1"/>
                <w:szCs w:val="26"/>
              </w:rPr>
              <w:t xml:space="preserve">  подведомственных управлению образования МР «Печора»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B0F" w:rsidRPr="000B0C80" w:rsidRDefault="00CE3B0F" w:rsidP="00E33EBA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 xml:space="preserve">Значение среднесписочной численности </w:t>
            </w:r>
            <w:r w:rsidRPr="000B0C80">
              <w:rPr>
                <w:szCs w:val="26"/>
              </w:rPr>
              <w:t xml:space="preserve"> педагогических работников образовательных организаций в муниципальном районе на очередной финансовый год устанавливается решением Постоянной рабочей группы </w:t>
            </w:r>
            <w:proofErr w:type="gramStart"/>
            <w:r w:rsidRPr="000B0C80">
              <w:rPr>
                <w:szCs w:val="26"/>
              </w:rPr>
              <w:t>по совершенствованию социальной политики в Республике Коми при Комиссии при Главе Республики Коми по мониторингу</w:t>
            </w:r>
            <w:proofErr w:type="gramEnd"/>
            <w:r w:rsidRPr="000B0C80">
              <w:rPr>
                <w:szCs w:val="26"/>
              </w:rPr>
              <w:t xml:space="preserve"> достижения на территории Республики Коми целевых показателей социально-экономического развития Российской Федерации, определяемых Президентом РФ.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B0F" w:rsidRPr="000B0C80" w:rsidRDefault="00CE3B0F" w:rsidP="00E33EBA">
            <w:pPr>
              <w:rPr>
                <w:rFonts w:eastAsia="Calibri"/>
                <w:szCs w:val="26"/>
              </w:rPr>
            </w:pP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B0F" w:rsidRPr="000B0C80" w:rsidRDefault="00CE3B0F" w:rsidP="00E33EBA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>Управление образования МР «Печора»</w:t>
            </w:r>
          </w:p>
        </w:tc>
      </w:tr>
      <w:tr w:rsidR="00CE3B0F" w:rsidRPr="000B0C80" w:rsidTr="00E33EB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B0F" w:rsidRPr="000B0C80" w:rsidRDefault="00CE3B0F" w:rsidP="00E33EBA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>8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B0F" w:rsidRPr="000B0C80" w:rsidRDefault="00CE3B0F" w:rsidP="000B0C80">
            <w:pPr>
              <w:jc w:val="both"/>
              <w:rPr>
                <w:rFonts w:eastAsia="Calibri"/>
                <w:color w:val="000000" w:themeColor="text1"/>
                <w:szCs w:val="26"/>
              </w:rPr>
            </w:pPr>
            <w:r w:rsidRPr="000B0C80">
              <w:rPr>
                <w:rFonts w:eastAsia="Calibri"/>
                <w:color w:val="000000" w:themeColor="text1"/>
                <w:szCs w:val="26"/>
              </w:rPr>
              <w:t xml:space="preserve">Доля детей в возрасте от 5 до 18 лет, </w:t>
            </w:r>
            <w:r w:rsidRPr="000B0C80">
              <w:rPr>
                <w:rFonts w:eastAsia="Calibri"/>
                <w:color w:val="000000" w:themeColor="text1"/>
                <w:szCs w:val="26"/>
              </w:rPr>
              <w:lastRenderedPageBreak/>
              <w:t>использующих сертификаты дополнительного образования в статусе сертификатов персонифицированного финансирования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B0F" w:rsidRPr="000B0C80" w:rsidRDefault="00CE3B0F" w:rsidP="00E33EBA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lastRenderedPageBreak/>
              <w:t xml:space="preserve">Значение показателя </w:t>
            </w:r>
            <w:r w:rsidRPr="000B0C80">
              <w:rPr>
                <w:rFonts w:eastAsia="Calibri"/>
                <w:szCs w:val="26"/>
              </w:rPr>
              <w:lastRenderedPageBreak/>
              <w:t>формируется  на основании информации от организаций дополнительного образования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B0F" w:rsidRPr="000B0C80" w:rsidRDefault="00CE3B0F" w:rsidP="00E33EBA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lastRenderedPageBreak/>
              <w:t xml:space="preserve">Расчет осуществляется по </w:t>
            </w:r>
            <w:r w:rsidRPr="000B0C80">
              <w:rPr>
                <w:rFonts w:eastAsia="Calibri"/>
                <w:szCs w:val="26"/>
              </w:rPr>
              <w:lastRenderedPageBreak/>
              <w:t>следующей формуле</w:t>
            </w:r>
          </w:p>
          <w:p w:rsidR="00CE3B0F" w:rsidRPr="000B0C80" w:rsidRDefault="00CE3B0F" w:rsidP="00E33EBA">
            <w:pPr>
              <w:rPr>
                <w:rFonts w:eastAsia="Calibri"/>
                <w:szCs w:val="26"/>
              </w:rPr>
            </w:pPr>
            <w:proofErr w:type="spellStart"/>
            <w:r w:rsidRPr="000B0C80">
              <w:rPr>
                <w:rFonts w:eastAsia="Calibri"/>
                <w:szCs w:val="26"/>
              </w:rPr>
              <w:t>Спф</w:t>
            </w:r>
            <w:proofErr w:type="spellEnd"/>
            <w:r w:rsidRPr="000B0C80">
              <w:rPr>
                <w:rFonts w:eastAsia="Calibri"/>
                <w:szCs w:val="26"/>
              </w:rPr>
              <w:t>= (</w:t>
            </w:r>
            <w:proofErr w:type="spellStart"/>
            <w:r w:rsidRPr="000B0C80">
              <w:rPr>
                <w:rFonts w:eastAsia="Calibri"/>
                <w:szCs w:val="26"/>
              </w:rPr>
              <w:t>Чдспф</w:t>
            </w:r>
            <w:proofErr w:type="spellEnd"/>
            <w:r w:rsidRPr="000B0C80">
              <w:rPr>
                <w:rFonts w:eastAsia="Calibri"/>
                <w:szCs w:val="26"/>
              </w:rPr>
              <w:t xml:space="preserve">/Ч 5-18)*100%,где </w:t>
            </w:r>
          </w:p>
          <w:p w:rsidR="00CE3B0F" w:rsidRPr="000B0C80" w:rsidRDefault="00CE3B0F" w:rsidP="00E33EBA">
            <w:pPr>
              <w:rPr>
                <w:rFonts w:eastAsia="Calibri"/>
                <w:szCs w:val="26"/>
              </w:rPr>
            </w:pPr>
            <w:proofErr w:type="spellStart"/>
            <w:r w:rsidRPr="000B0C80">
              <w:rPr>
                <w:rFonts w:eastAsia="Calibri"/>
                <w:szCs w:val="26"/>
              </w:rPr>
              <w:t>Чдспф</w:t>
            </w:r>
            <w:proofErr w:type="spellEnd"/>
            <w:r w:rsidRPr="000B0C80">
              <w:rPr>
                <w:rFonts w:eastAsia="Calibri"/>
                <w:szCs w:val="26"/>
              </w:rPr>
              <w:t xml:space="preserve">–общая численность </w:t>
            </w:r>
            <w:proofErr w:type="spellStart"/>
            <w:r w:rsidRPr="000B0C80">
              <w:rPr>
                <w:rFonts w:eastAsia="Calibri"/>
                <w:szCs w:val="26"/>
              </w:rPr>
              <w:t>детей</w:t>
            </w:r>
            <w:proofErr w:type="gramStart"/>
            <w:r w:rsidRPr="000B0C80">
              <w:rPr>
                <w:rFonts w:eastAsia="Calibri"/>
                <w:szCs w:val="26"/>
              </w:rPr>
              <w:t>,и</w:t>
            </w:r>
            <w:proofErr w:type="gramEnd"/>
            <w:r w:rsidRPr="000B0C80">
              <w:rPr>
                <w:rFonts w:eastAsia="Calibri"/>
                <w:szCs w:val="26"/>
              </w:rPr>
              <w:t>спользующих</w:t>
            </w:r>
            <w:proofErr w:type="spellEnd"/>
            <w:r w:rsidRPr="000B0C80">
              <w:rPr>
                <w:rFonts w:eastAsia="Calibri"/>
                <w:szCs w:val="26"/>
              </w:rPr>
              <w:t xml:space="preserve"> сертификаты</w:t>
            </w:r>
          </w:p>
          <w:p w:rsidR="00CE3B0F" w:rsidRPr="000B0C80" w:rsidRDefault="00CE3B0F" w:rsidP="00E33EBA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>дополнительного образования в статусе сертификатов персонифицированного финансирования</w:t>
            </w:r>
          </w:p>
          <w:p w:rsidR="00CE3B0F" w:rsidRPr="000B0C80" w:rsidRDefault="00CE3B0F" w:rsidP="00E33EBA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 xml:space="preserve">Ч 5-18 – численность детей в возрасте от 5 до 18 лет, проживающих на территории муниципалитета. 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B0F" w:rsidRPr="000B0C80" w:rsidRDefault="00CE3B0F" w:rsidP="00E33EBA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lastRenderedPageBreak/>
              <w:t xml:space="preserve">Управление образования </w:t>
            </w:r>
            <w:r w:rsidRPr="000B0C80">
              <w:rPr>
                <w:rFonts w:eastAsia="Calibri"/>
                <w:szCs w:val="26"/>
              </w:rPr>
              <w:lastRenderedPageBreak/>
              <w:t>МР «Печора»</w:t>
            </w:r>
          </w:p>
        </w:tc>
      </w:tr>
      <w:tr w:rsidR="00CE3B0F" w:rsidRPr="000B0C80" w:rsidTr="00E33EB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B0F" w:rsidRPr="000B0C80" w:rsidRDefault="00CE3B0F" w:rsidP="00E33EBA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lastRenderedPageBreak/>
              <w:t>9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B0F" w:rsidRPr="000B0C80" w:rsidRDefault="00CE3B0F" w:rsidP="000B0C80">
            <w:pPr>
              <w:jc w:val="both"/>
              <w:rPr>
                <w:szCs w:val="26"/>
              </w:rPr>
            </w:pPr>
            <w:r w:rsidRPr="000B0C80">
              <w:rPr>
                <w:szCs w:val="26"/>
              </w:rPr>
              <w:t>Количество созданных новых мест дополнительного образования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B0F" w:rsidRPr="000B0C80" w:rsidRDefault="00CE3B0F" w:rsidP="00E33EBA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>Значение показателя формируется  на основании отчёта о достигнутых значениях целевого показателя результативности использования субсидии из Республиканского бюджета бюджетам муниципальных районов</w:t>
            </w:r>
            <w:proofErr w:type="gramStart"/>
            <w:r w:rsidRPr="000B0C80">
              <w:rPr>
                <w:rFonts w:eastAsia="Calibri"/>
                <w:szCs w:val="26"/>
              </w:rPr>
              <w:t xml:space="preserve"> .</w:t>
            </w:r>
            <w:proofErr w:type="gramEnd"/>
            <w:r w:rsidRPr="000B0C80">
              <w:rPr>
                <w:rFonts w:eastAsia="Calibri"/>
                <w:szCs w:val="26"/>
              </w:rPr>
              <w:t xml:space="preserve">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B0F" w:rsidRPr="000B0C80" w:rsidRDefault="00CE3B0F" w:rsidP="00E33EBA">
            <w:pPr>
              <w:rPr>
                <w:rFonts w:eastAsia="Calibri"/>
                <w:szCs w:val="26"/>
              </w:rPr>
            </w:pP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B0F" w:rsidRPr="000B0C80" w:rsidRDefault="00CE3B0F" w:rsidP="00E33EBA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>Управление образования МР «Печора»</w:t>
            </w:r>
          </w:p>
        </w:tc>
      </w:tr>
      <w:tr w:rsidR="00CE3B0F" w:rsidRPr="000B0C80" w:rsidTr="00E33EB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B0F" w:rsidRPr="000B0C80" w:rsidRDefault="00CE3B0F" w:rsidP="00E33EBA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>10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B0F" w:rsidRPr="000B0C80" w:rsidRDefault="00CE3B0F" w:rsidP="000B0C80">
            <w:pPr>
              <w:jc w:val="both"/>
              <w:rPr>
                <w:szCs w:val="26"/>
              </w:rPr>
            </w:pPr>
            <w:r w:rsidRPr="000B0C80">
              <w:rPr>
                <w:szCs w:val="26"/>
              </w:rPr>
              <w:t>Доля молодежи в возрасте 14-30 лет, участвующих в программах по развитию инновационного  и предпринимательского  потенциала  молодежи,  в общем количестве молодежи  МО МР «Печора»</w:t>
            </w:r>
          </w:p>
          <w:p w:rsidR="00CE3B0F" w:rsidRPr="000B0C80" w:rsidRDefault="00CE3B0F" w:rsidP="000B0C80">
            <w:pPr>
              <w:jc w:val="both"/>
              <w:rPr>
                <w:szCs w:val="26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B0F" w:rsidRPr="000B0C80" w:rsidRDefault="00CE3B0F" w:rsidP="00E33EBA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 xml:space="preserve">Значение показателя формируется  на основании информации от муниципальных  общеобразовательных организаций и сектора молодежной политики </w:t>
            </w:r>
            <w:r w:rsidRPr="000B0C80">
              <w:rPr>
                <w:rFonts w:eastAsia="Calibri"/>
                <w:szCs w:val="26"/>
              </w:rPr>
              <w:lastRenderedPageBreak/>
              <w:t>администрации МР «Печора»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B0F" w:rsidRPr="000B0C80" w:rsidRDefault="00CE3B0F" w:rsidP="00E33EBA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lastRenderedPageBreak/>
              <w:t>Расчет осуществляется по следующей формуле</w:t>
            </w:r>
          </w:p>
          <w:p w:rsidR="00CE3B0F" w:rsidRPr="000B0C80" w:rsidRDefault="00CE3B0F" w:rsidP="00E33EBA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>=</w:t>
            </w: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>1/</w:t>
            </w: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 xml:space="preserve">*100%, где </w:t>
            </w:r>
          </w:p>
          <w:p w:rsidR="00CE3B0F" w:rsidRPr="000B0C80" w:rsidRDefault="00CE3B0F" w:rsidP="00E33EBA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>-значение показателя</w:t>
            </w:r>
          </w:p>
          <w:p w:rsidR="00CE3B0F" w:rsidRPr="000B0C80" w:rsidRDefault="00CE3B0F" w:rsidP="00E33EBA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 xml:space="preserve">1- </w:t>
            </w:r>
            <w:r w:rsidRPr="000B0C80">
              <w:rPr>
                <w:szCs w:val="26"/>
              </w:rPr>
              <w:t xml:space="preserve">молодежь в возрасте 14-30 лет, участвующих в программах по развитию инновационного  и </w:t>
            </w:r>
            <w:r w:rsidRPr="000B0C80">
              <w:rPr>
                <w:szCs w:val="26"/>
              </w:rPr>
              <w:lastRenderedPageBreak/>
              <w:t xml:space="preserve">предпринимательского  потенциала </w:t>
            </w:r>
          </w:p>
          <w:p w:rsidR="00CE3B0F" w:rsidRPr="000B0C80" w:rsidRDefault="00CE3B0F" w:rsidP="00E33EBA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 xml:space="preserve">-  количество населения в МР «Печора» от 14 до 30 лет (данные </w:t>
            </w:r>
            <w:proofErr w:type="spellStart"/>
            <w:r w:rsidRPr="000B0C80">
              <w:rPr>
                <w:rFonts w:eastAsia="Calibri"/>
                <w:szCs w:val="26"/>
              </w:rPr>
              <w:t>Комистата</w:t>
            </w:r>
            <w:proofErr w:type="spellEnd"/>
            <w:r w:rsidRPr="000B0C80">
              <w:rPr>
                <w:rFonts w:eastAsia="Calibri"/>
                <w:szCs w:val="26"/>
              </w:rPr>
              <w:t>)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B0F" w:rsidRPr="000B0C80" w:rsidRDefault="00CE3B0F" w:rsidP="00E33EBA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lastRenderedPageBreak/>
              <w:t>Управление образования МР «Печора»</w:t>
            </w:r>
          </w:p>
        </w:tc>
      </w:tr>
      <w:tr w:rsidR="00CE3B0F" w:rsidRPr="000B0C80" w:rsidTr="00E33EB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B0F" w:rsidRPr="000B0C80" w:rsidRDefault="00CE3B0F" w:rsidP="00E33EBA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lastRenderedPageBreak/>
              <w:t>11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B0F" w:rsidRPr="000B0C80" w:rsidRDefault="00CE3B0F" w:rsidP="000B0C80">
            <w:pPr>
              <w:pStyle w:val="11"/>
              <w:ind w:left="0"/>
              <w:rPr>
                <w:rFonts w:ascii="Times New Roman" w:hAnsi="Times New Roman"/>
                <w:sz w:val="26"/>
                <w:szCs w:val="26"/>
              </w:rPr>
            </w:pPr>
            <w:r w:rsidRPr="000B0C80">
              <w:rPr>
                <w:rFonts w:ascii="Times New Roman" w:hAnsi="Times New Roman"/>
                <w:iCs/>
                <w:sz w:val="26"/>
                <w:szCs w:val="26"/>
              </w:rPr>
              <w:t xml:space="preserve">Доля молодых людей, задействованных в мероприятиях, направленных на формирование у молодежи  </w:t>
            </w:r>
            <w:r w:rsidRPr="000B0C80">
              <w:rPr>
                <w:rFonts w:ascii="Times New Roman" w:hAnsi="Times New Roman"/>
                <w:sz w:val="26"/>
                <w:szCs w:val="26"/>
              </w:rPr>
              <w:t>чувства патриотизма и гражданской ответственности, формированию культуры межнациональных и межконфессиональных отношений, в общем количестве молодежи</w:t>
            </w:r>
          </w:p>
          <w:p w:rsidR="00CE3B0F" w:rsidRPr="000B0C80" w:rsidRDefault="00CE3B0F" w:rsidP="000B0C80">
            <w:pPr>
              <w:pStyle w:val="11"/>
              <w:ind w:left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B0F" w:rsidRPr="000B0C80" w:rsidRDefault="00CE3B0F" w:rsidP="00E33EBA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>Значение показателя формируется  на основании информации от муниципальных  общеобразовательных организаций и сектора молодежной политики администрации МР «Печора»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B0F" w:rsidRPr="000B0C80" w:rsidRDefault="00CE3B0F" w:rsidP="00E33EBA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>Расчет осуществляется по следующей формуле</w:t>
            </w:r>
          </w:p>
          <w:p w:rsidR="00CE3B0F" w:rsidRPr="000B0C80" w:rsidRDefault="00CE3B0F" w:rsidP="00E33EBA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>=</w:t>
            </w: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>1/</w:t>
            </w: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 xml:space="preserve">*100%, где </w:t>
            </w:r>
          </w:p>
          <w:p w:rsidR="00CE3B0F" w:rsidRPr="000B0C80" w:rsidRDefault="00CE3B0F" w:rsidP="00E33EBA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>-значение показателя</w:t>
            </w:r>
          </w:p>
          <w:p w:rsidR="00CE3B0F" w:rsidRPr="000B0C80" w:rsidRDefault="00CE3B0F" w:rsidP="00E33EBA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 xml:space="preserve">1- </w:t>
            </w:r>
            <w:proofErr w:type="spellStart"/>
            <w:r w:rsidRPr="000B0C80">
              <w:rPr>
                <w:szCs w:val="26"/>
              </w:rPr>
              <w:t>молодежь,</w:t>
            </w:r>
            <w:r w:rsidRPr="000B0C80">
              <w:rPr>
                <w:iCs/>
                <w:szCs w:val="26"/>
              </w:rPr>
              <w:t>задействованная</w:t>
            </w:r>
            <w:proofErr w:type="spellEnd"/>
            <w:r w:rsidRPr="000B0C80">
              <w:rPr>
                <w:iCs/>
                <w:szCs w:val="26"/>
              </w:rPr>
              <w:t xml:space="preserve"> в мероприятиях, направленных на формирование у молодежи  </w:t>
            </w:r>
            <w:r w:rsidRPr="000B0C80">
              <w:rPr>
                <w:szCs w:val="26"/>
              </w:rPr>
              <w:t>чувства патриотизма и гражданской ответственности, формированию культуры межнациональных и межконфессиональных отношений</w:t>
            </w:r>
          </w:p>
          <w:p w:rsidR="00CE3B0F" w:rsidRPr="000B0C80" w:rsidRDefault="00CE3B0F" w:rsidP="00E33EBA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 xml:space="preserve">-  количество населения в МР «Печора» от 14 до 30 лет (данные </w:t>
            </w:r>
            <w:proofErr w:type="spellStart"/>
            <w:r w:rsidRPr="000B0C80">
              <w:rPr>
                <w:rFonts w:eastAsia="Calibri"/>
                <w:szCs w:val="26"/>
              </w:rPr>
              <w:t>Комистата</w:t>
            </w:r>
            <w:proofErr w:type="spellEnd"/>
            <w:r w:rsidRPr="000B0C80">
              <w:rPr>
                <w:rFonts w:eastAsia="Calibri"/>
                <w:szCs w:val="26"/>
              </w:rPr>
              <w:t>)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B0F" w:rsidRPr="000B0C80" w:rsidRDefault="00CE3B0F" w:rsidP="00E33EBA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>Управление образования МР «Печора»</w:t>
            </w:r>
          </w:p>
        </w:tc>
      </w:tr>
      <w:tr w:rsidR="00CE3B0F" w:rsidRPr="000B0C80" w:rsidTr="00E33EB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B0F" w:rsidRPr="000B0C80" w:rsidRDefault="00CE3B0F" w:rsidP="00E33EBA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>12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B0F" w:rsidRPr="000B0C80" w:rsidRDefault="00CE3B0F" w:rsidP="000B0C80">
            <w:pPr>
              <w:jc w:val="both"/>
              <w:rPr>
                <w:szCs w:val="26"/>
              </w:rPr>
            </w:pPr>
            <w:r w:rsidRPr="000B0C80">
              <w:rPr>
                <w:szCs w:val="26"/>
              </w:rPr>
              <w:t>Доля молодых людей, принимающих участие в массовых молодежных мероприятиях (профессиональные и творческие конкурсы, спортивно-оздоровительные мероприятия, соревнования, турниры, научные олимпиады) к общему количеству молодежи, проживающей на территории муниципального образования</w:t>
            </w:r>
          </w:p>
          <w:p w:rsidR="00CE3B0F" w:rsidRPr="000B0C80" w:rsidRDefault="00CE3B0F" w:rsidP="000B0C80">
            <w:pPr>
              <w:jc w:val="both"/>
              <w:rPr>
                <w:szCs w:val="26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B0F" w:rsidRPr="000B0C80" w:rsidRDefault="00CE3B0F" w:rsidP="00E33EBA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>Значение показателя формируется  на основании информации от муниципальных  общеобразовательных организаций и сектора молодежной политики администрации МР «Печора»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B0F" w:rsidRPr="000B0C80" w:rsidRDefault="00CE3B0F" w:rsidP="00E33EBA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>Расчет осуществляется по следующей формуле</w:t>
            </w:r>
          </w:p>
          <w:p w:rsidR="00CE3B0F" w:rsidRPr="000B0C80" w:rsidRDefault="00CE3B0F" w:rsidP="00E33EBA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>=</w:t>
            </w: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>1/</w:t>
            </w: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 xml:space="preserve">*100%, где </w:t>
            </w:r>
          </w:p>
          <w:p w:rsidR="00CE3B0F" w:rsidRPr="000B0C80" w:rsidRDefault="00CE3B0F" w:rsidP="00E33EBA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>-значение показателя</w:t>
            </w:r>
          </w:p>
          <w:p w:rsidR="00CE3B0F" w:rsidRPr="000B0C80" w:rsidRDefault="00CE3B0F" w:rsidP="00E33EBA">
            <w:pPr>
              <w:rPr>
                <w:szCs w:val="26"/>
              </w:rPr>
            </w:pP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 xml:space="preserve">1- </w:t>
            </w:r>
            <w:r w:rsidRPr="000B0C80">
              <w:rPr>
                <w:szCs w:val="26"/>
              </w:rPr>
              <w:t>молодежь, принимающая</w:t>
            </w:r>
          </w:p>
          <w:p w:rsidR="00CE3B0F" w:rsidRPr="000B0C80" w:rsidRDefault="00CE3B0F" w:rsidP="00E33EBA">
            <w:pPr>
              <w:rPr>
                <w:szCs w:val="26"/>
              </w:rPr>
            </w:pPr>
            <w:r w:rsidRPr="000B0C80">
              <w:rPr>
                <w:szCs w:val="26"/>
              </w:rPr>
              <w:t xml:space="preserve"> участие в массовых молодежных мероприятиях</w:t>
            </w:r>
          </w:p>
          <w:p w:rsidR="00CE3B0F" w:rsidRPr="000B0C80" w:rsidRDefault="00CE3B0F" w:rsidP="00E33EBA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 xml:space="preserve">-  количество населения в МР «Печора» от 14 до 30 лет (данные </w:t>
            </w:r>
            <w:proofErr w:type="spellStart"/>
            <w:r w:rsidRPr="000B0C80">
              <w:rPr>
                <w:rFonts w:eastAsia="Calibri"/>
                <w:szCs w:val="26"/>
              </w:rPr>
              <w:t>Комистата</w:t>
            </w:r>
            <w:proofErr w:type="spellEnd"/>
            <w:r w:rsidRPr="000B0C80">
              <w:rPr>
                <w:rFonts w:eastAsia="Calibri"/>
                <w:szCs w:val="26"/>
              </w:rPr>
              <w:t>)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B0F" w:rsidRPr="000B0C80" w:rsidRDefault="00CE3B0F" w:rsidP="00E33EBA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>Управление образования МР «Печора»</w:t>
            </w:r>
          </w:p>
        </w:tc>
      </w:tr>
      <w:tr w:rsidR="00CE3B0F" w:rsidRPr="000B0C80" w:rsidTr="00E33EB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B0F" w:rsidRPr="000B0C80" w:rsidRDefault="00CE3B0F" w:rsidP="00E33EBA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lastRenderedPageBreak/>
              <w:t>13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B0F" w:rsidRPr="000B0C80" w:rsidRDefault="00CE3B0F" w:rsidP="000B0C80">
            <w:pPr>
              <w:jc w:val="both"/>
              <w:rPr>
                <w:szCs w:val="26"/>
              </w:rPr>
            </w:pPr>
            <w:r w:rsidRPr="000B0C80">
              <w:rPr>
                <w:szCs w:val="26"/>
              </w:rPr>
              <w:t>Доля молодых людей, проживающих на территории муниципального образования, участвующих в деятельности общественных объединений, в том числе в волонтерском движении, в военно-патриотических клубах к общему количеству молодежи, вовлеченных в деятельность в настоящее время</w:t>
            </w:r>
          </w:p>
          <w:p w:rsidR="00CE3B0F" w:rsidRPr="000B0C80" w:rsidRDefault="00CE3B0F" w:rsidP="000B0C80">
            <w:pPr>
              <w:jc w:val="both"/>
              <w:rPr>
                <w:szCs w:val="26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B0F" w:rsidRPr="000B0C80" w:rsidRDefault="00CE3B0F" w:rsidP="00E33EBA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>Значение показателя формируется  на основании информации от муниципальных  общеобразовательных организаций и сектора молодежной политики администрации МР «Печора»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B0F" w:rsidRPr="000B0C80" w:rsidRDefault="00CE3B0F" w:rsidP="00E33EBA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>Расчет осуществляется по следующей формуле</w:t>
            </w:r>
          </w:p>
          <w:p w:rsidR="00CE3B0F" w:rsidRPr="000B0C80" w:rsidRDefault="00CE3B0F" w:rsidP="00E33EBA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>=</w:t>
            </w: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>1/</w:t>
            </w: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 xml:space="preserve">*100%, где </w:t>
            </w:r>
          </w:p>
          <w:p w:rsidR="00CE3B0F" w:rsidRPr="000B0C80" w:rsidRDefault="00CE3B0F" w:rsidP="00E33EBA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>-значение показателя</w:t>
            </w:r>
          </w:p>
          <w:p w:rsidR="00CE3B0F" w:rsidRPr="000B0C80" w:rsidRDefault="00CE3B0F" w:rsidP="00E33EBA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 xml:space="preserve">1- </w:t>
            </w:r>
            <w:r w:rsidRPr="000B0C80">
              <w:rPr>
                <w:szCs w:val="26"/>
              </w:rPr>
              <w:t xml:space="preserve">молодежь, участвующая в деятельности общественных объединений, в том числе в волонтерском движении, в военно-патриотических клубах </w:t>
            </w: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 xml:space="preserve">-  количество населения в МР «Печора» от 14 до 30 лет (данные </w:t>
            </w:r>
            <w:proofErr w:type="spellStart"/>
            <w:r w:rsidRPr="000B0C80">
              <w:rPr>
                <w:rFonts w:eastAsia="Calibri"/>
                <w:szCs w:val="26"/>
              </w:rPr>
              <w:t>Комистата</w:t>
            </w:r>
            <w:proofErr w:type="spellEnd"/>
            <w:r w:rsidRPr="000B0C80">
              <w:rPr>
                <w:rFonts w:eastAsia="Calibri"/>
                <w:szCs w:val="26"/>
              </w:rPr>
              <w:t>)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B0F" w:rsidRPr="000B0C80" w:rsidRDefault="00CE3B0F" w:rsidP="00E33EBA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>Управление образования МР «Печора»</w:t>
            </w:r>
          </w:p>
        </w:tc>
      </w:tr>
      <w:tr w:rsidR="00CE3B0F" w:rsidRPr="000B0C80" w:rsidTr="00E33EB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B0F" w:rsidRPr="000B0C80" w:rsidRDefault="00CE3B0F" w:rsidP="00E33EBA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>14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B0F" w:rsidRPr="000B0C80" w:rsidRDefault="00CE3B0F" w:rsidP="000B0C80">
            <w:pPr>
              <w:tabs>
                <w:tab w:val="left" w:pos="1380"/>
              </w:tabs>
              <w:jc w:val="both"/>
              <w:rPr>
                <w:szCs w:val="26"/>
                <w:highlight w:val="red"/>
              </w:rPr>
            </w:pPr>
            <w:r w:rsidRPr="000B0C80">
              <w:rPr>
                <w:szCs w:val="26"/>
              </w:rPr>
              <w:t>Доля учащихся, охваченных мероприятиями, направленными  на формирование у подрастающего поколения уважительного отношения ко всем этносам и религиям в общем количестве учащихся образовательных организаций</w:t>
            </w:r>
          </w:p>
          <w:p w:rsidR="00CE3B0F" w:rsidRPr="000B0C80" w:rsidRDefault="00CE3B0F" w:rsidP="000B0C80">
            <w:pPr>
              <w:tabs>
                <w:tab w:val="left" w:pos="1380"/>
              </w:tabs>
              <w:jc w:val="both"/>
              <w:rPr>
                <w:szCs w:val="26"/>
                <w:highlight w:val="red"/>
              </w:rPr>
            </w:pPr>
          </w:p>
          <w:p w:rsidR="00CE3B0F" w:rsidRPr="000B0C80" w:rsidRDefault="00CE3B0F" w:rsidP="000B0C80">
            <w:pPr>
              <w:jc w:val="both"/>
              <w:rPr>
                <w:szCs w:val="26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B0F" w:rsidRPr="000B0C80" w:rsidRDefault="00CE3B0F" w:rsidP="00E33EBA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 xml:space="preserve">Значение показателя формируется  на основании информации от муниципальных  общеобразовательных организаций.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B0F" w:rsidRPr="000B0C80" w:rsidRDefault="00CE3B0F" w:rsidP="00E33EBA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>Расчет осуществляется по следующей формуле</w:t>
            </w:r>
          </w:p>
          <w:p w:rsidR="00CE3B0F" w:rsidRPr="000B0C80" w:rsidRDefault="00CE3B0F" w:rsidP="00E33EBA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>=</w:t>
            </w: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>1/</w:t>
            </w: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 xml:space="preserve">*100%, где </w:t>
            </w:r>
          </w:p>
          <w:p w:rsidR="00CE3B0F" w:rsidRPr="000B0C80" w:rsidRDefault="00CE3B0F" w:rsidP="00E33EBA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>-значение показателя</w:t>
            </w:r>
          </w:p>
          <w:p w:rsidR="00CE3B0F" w:rsidRPr="000B0C80" w:rsidRDefault="00CE3B0F" w:rsidP="00E33EBA">
            <w:pPr>
              <w:rPr>
                <w:rFonts w:eastAsia="Calibri"/>
                <w:szCs w:val="26"/>
              </w:rPr>
            </w:pPr>
            <w:proofErr w:type="gramStart"/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>1-учащиеся</w:t>
            </w:r>
            <w:proofErr w:type="gramEnd"/>
            <w:r w:rsidRPr="000B0C80">
              <w:rPr>
                <w:szCs w:val="26"/>
              </w:rPr>
              <w:t xml:space="preserve">, охваченные мероприятиями направленными  по формированию у подрастающего поколения уважительного отношения ко всем этносам и религиям </w:t>
            </w:r>
            <w:r w:rsidRPr="000B0C80">
              <w:rPr>
                <w:rFonts w:eastAsia="Calibri"/>
                <w:szCs w:val="26"/>
                <w:lang w:val="en-US"/>
              </w:rPr>
              <w:t>N</w:t>
            </w:r>
            <w:r w:rsidRPr="000B0C80">
              <w:rPr>
                <w:rFonts w:eastAsia="Calibri"/>
                <w:szCs w:val="26"/>
              </w:rPr>
              <w:t xml:space="preserve">-  </w:t>
            </w:r>
            <w:r w:rsidRPr="000B0C80">
              <w:rPr>
                <w:szCs w:val="26"/>
              </w:rPr>
              <w:t xml:space="preserve"> количестве учащихся в образовательных организациях.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B0F" w:rsidRPr="000B0C80" w:rsidRDefault="00CE3B0F" w:rsidP="00E33EBA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>Управление образования МР «Печора»</w:t>
            </w:r>
          </w:p>
        </w:tc>
      </w:tr>
      <w:tr w:rsidR="00CE3B0F" w:rsidRPr="000B0C80" w:rsidTr="00E33EB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B0F" w:rsidRPr="000B0C80" w:rsidRDefault="00CE3B0F" w:rsidP="00E33EBA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>15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B0F" w:rsidRPr="000B0C80" w:rsidRDefault="00CE3B0F" w:rsidP="000B0C80">
            <w:pPr>
              <w:tabs>
                <w:tab w:val="left" w:pos="1380"/>
              </w:tabs>
              <w:jc w:val="both"/>
              <w:rPr>
                <w:szCs w:val="26"/>
              </w:rPr>
            </w:pPr>
            <w:r w:rsidRPr="000B0C80">
              <w:rPr>
                <w:szCs w:val="26"/>
              </w:rPr>
              <w:t>Количество реализованных мероприятий, направленных на развитие молодежной политики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B0F" w:rsidRPr="000B0C80" w:rsidRDefault="00CE3B0F" w:rsidP="00E33EBA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>Значение показателя формируется  на основании информации сектора молодежной политики администрации МР «Печора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B0F" w:rsidRPr="000B0C80" w:rsidRDefault="00CE3B0F" w:rsidP="00E33EBA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>-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B0F" w:rsidRPr="000B0C80" w:rsidRDefault="00CE3B0F" w:rsidP="00E33EBA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>Администрация МР «Печора»</w:t>
            </w:r>
          </w:p>
        </w:tc>
      </w:tr>
      <w:tr w:rsidR="001507AE" w:rsidRPr="000B0C80" w:rsidTr="00E33EB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7AE" w:rsidRPr="000B0C80" w:rsidRDefault="001507AE" w:rsidP="001507AE">
            <w:pPr>
              <w:rPr>
                <w:rFonts w:eastAsia="Calibri"/>
                <w:szCs w:val="26"/>
              </w:rPr>
            </w:pPr>
            <w:r>
              <w:rPr>
                <w:rFonts w:eastAsia="Calibri"/>
                <w:szCs w:val="26"/>
              </w:rPr>
              <w:lastRenderedPageBreak/>
              <w:t>16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7AE" w:rsidRPr="000B0C80" w:rsidRDefault="001507AE" w:rsidP="00651897">
            <w:pPr>
              <w:jc w:val="both"/>
              <w:rPr>
                <w:color w:val="000000" w:themeColor="text1"/>
                <w:szCs w:val="26"/>
              </w:rPr>
            </w:pPr>
            <w:r>
              <w:rPr>
                <w:color w:val="000000" w:themeColor="text1"/>
                <w:szCs w:val="26"/>
              </w:rPr>
              <w:t>Д</w:t>
            </w:r>
            <w:r w:rsidRPr="004745A8">
              <w:rPr>
                <w:color w:val="000000" w:themeColor="text1"/>
                <w:szCs w:val="26"/>
              </w:rPr>
              <w:t xml:space="preserve">оля расходов на оплату труда административно-управленческого и вспомогательного персонала в фонде оплаты труда муниципальных </w:t>
            </w:r>
            <w:r w:rsidR="00651897">
              <w:rPr>
                <w:color w:val="000000" w:themeColor="text1"/>
                <w:szCs w:val="26"/>
              </w:rPr>
              <w:t>учреждений дополнительного образования детей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7AE" w:rsidRPr="000B0C80" w:rsidRDefault="001507AE" w:rsidP="001507AE">
            <w:pPr>
              <w:rPr>
                <w:rFonts w:eastAsia="Calibri"/>
                <w:szCs w:val="26"/>
              </w:rPr>
            </w:pPr>
            <w:r w:rsidRPr="00F51D4B">
              <w:rPr>
                <w:rFonts w:eastAsia="Calibri"/>
                <w:szCs w:val="26"/>
              </w:rPr>
              <w:t xml:space="preserve">Информация из </w:t>
            </w:r>
            <w:r>
              <w:rPr>
                <w:rFonts w:eastAsia="Calibri"/>
                <w:szCs w:val="26"/>
              </w:rPr>
              <w:t>ПК Свод-Смарт</w:t>
            </w:r>
            <w:r w:rsidRPr="00F51D4B">
              <w:rPr>
                <w:rFonts w:eastAsia="Calibri"/>
                <w:szCs w:val="26"/>
              </w:rPr>
              <w:t xml:space="preserve"> по форме </w:t>
            </w:r>
            <w:r w:rsidRPr="00394364">
              <w:rPr>
                <w:rFonts w:eastAsia="Calibri"/>
                <w:szCs w:val="26"/>
              </w:rPr>
              <w:t>0606048</w:t>
            </w:r>
            <w:r>
              <w:rPr>
                <w:rFonts w:eastAsia="Calibri"/>
                <w:szCs w:val="26"/>
              </w:rPr>
              <w:t xml:space="preserve"> Сведения о численности и оплате труда работников сферы образования по категориям персонала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7AE" w:rsidRDefault="001507AE" w:rsidP="001507AE">
            <w:pPr>
              <w:rPr>
                <w:rFonts w:eastAsia="Calibri"/>
                <w:szCs w:val="26"/>
              </w:rPr>
            </w:pPr>
            <w:r w:rsidRPr="00C1004D">
              <w:rPr>
                <w:rFonts w:eastAsia="Calibri"/>
                <w:szCs w:val="26"/>
              </w:rPr>
              <w:t>Расчет осуществляется по следующей формуле</w:t>
            </w:r>
            <w:r>
              <w:rPr>
                <w:rFonts w:eastAsia="Calibri"/>
                <w:szCs w:val="26"/>
              </w:rPr>
              <w:t xml:space="preserve">: </w:t>
            </w:r>
          </w:p>
          <w:p w:rsidR="001507AE" w:rsidRPr="00EC7AAD" w:rsidRDefault="001507AE" w:rsidP="001507AE">
            <w:pPr>
              <w:rPr>
                <w:rFonts w:eastAsia="Calibri"/>
                <w:szCs w:val="26"/>
              </w:rPr>
            </w:pPr>
            <w:r>
              <w:rPr>
                <w:rFonts w:eastAsia="Calibri"/>
                <w:szCs w:val="26"/>
                <w:lang w:val="en-US"/>
              </w:rPr>
              <w:t>n</w:t>
            </w:r>
            <w:r>
              <w:rPr>
                <w:rFonts w:eastAsia="Calibri"/>
                <w:szCs w:val="26"/>
              </w:rPr>
              <w:t xml:space="preserve"> = n1 / </w:t>
            </w:r>
            <w:r>
              <w:rPr>
                <w:rFonts w:eastAsia="Calibri"/>
                <w:szCs w:val="26"/>
                <w:lang w:val="en-US"/>
              </w:rPr>
              <w:t>N</w:t>
            </w:r>
            <w:r>
              <w:rPr>
                <w:rFonts w:eastAsia="Calibri"/>
                <w:szCs w:val="26"/>
              </w:rPr>
              <w:t xml:space="preserve">*100%, </w:t>
            </w:r>
            <w:r w:rsidRPr="00EC7AAD">
              <w:rPr>
                <w:rFonts w:eastAsia="Calibri"/>
                <w:szCs w:val="26"/>
              </w:rPr>
              <w:t>где</w:t>
            </w:r>
          </w:p>
          <w:p w:rsidR="001507AE" w:rsidRPr="00EC7AAD" w:rsidRDefault="001507AE" w:rsidP="001507AE">
            <w:pPr>
              <w:rPr>
                <w:rFonts w:eastAsia="Calibri"/>
                <w:szCs w:val="26"/>
              </w:rPr>
            </w:pPr>
            <w:r w:rsidRPr="00EC7AAD">
              <w:rPr>
                <w:rFonts w:eastAsia="Calibri"/>
                <w:szCs w:val="26"/>
              </w:rPr>
              <w:t>n-значение показателя</w:t>
            </w:r>
          </w:p>
          <w:p w:rsidR="001507AE" w:rsidRPr="00EC7AAD" w:rsidRDefault="001507AE" w:rsidP="001507AE">
            <w:pPr>
              <w:rPr>
                <w:rFonts w:eastAsia="Calibri"/>
                <w:szCs w:val="26"/>
              </w:rPr>
            </w:pPr>
            <w:r>
              <w:rPr>
                <w:rFonts w:eastAsia="Calibri"/>
                <w:szCs w:val="26"/>
                <w:lang w:val="en-US"/>
              </w:rPr>
              <w:t>n</w:t>
            </w:r>
            <w:r w:rsidRPr="006B2F60">
              <w:rPr>
                <w:rFonts w:eastAsia="Calibri"/>
                <w:szCs w:val="26"/>
              </w:rPr>
              <w:t>1</w:t>
            </w:r>
            <w:r w:rsidRPr="00EC7AAD">
              <w:rPr>
                <w:rFonts w:eastAsia="Calibri"/>
                <w:szCs w:val="26"/>
              </w:rPr>
              <w:t xml:space="preserve"> - фонд начисленной заработной платы (за отчетный период) работников административно-управленческого и вспомогательного персонала</w:t>
            </w:r>
            <w:r>
              <w:t xml:space="preserve"> </w:t>
            </w:r>
            <w:r w:rsidRPr="00534792">
              <w:rPr>
                <w:rFonts w:eastAsia="Calibri"/>
                <w:szCs w:val="26"/>
              </w:rPr>
              <w:t xml:space="preserve">в </w:t>
            </w:r>
            <w:r w:rsidR="00651897">
              <w:rPr>
                <w:rFonts w:eastAsia="Calibri"/>
                <w:szCs w:val="26"/>
              </w:rPr>
              <w:t xml:space="preserve">учреждениях дополнительного образования детей </w:t>
            </w:r>
            <w:r w:rsidRPr="00EC7AAD">
              <w:rPr>
                <w:rFonts w:eastAsia="Calibri"/>
                <w:szCs w:val="26"/>
              </w:rPr>
              <w:t>(по строкам 02 "руководитель...", 03 "заместители..." и 28 "прочий персонал" ф. 0606048);</w:t>
            </w:r>
          </w:p>
          <w:p w:rsidR="001507AE" w:rsidRPr="000B0C80" w:rsidRDefault="001507AE" w:rsidP="001507AE">
            <w:pPr>
              <w:rPr>
                <w:rFonts w:eastAsia="Calibri"/>
                <w:szCs w:val="26"/>
                <w:highlight w:val="yellow"/>
              </w:rPr>
            </w:pPr>
            <w:r>
              <w:rPr>
                <w:rFonts w:eastAsia="Calibri"/>
                <w:szCs w:val="26"/>
                <w:lang w:val="en-US"/>
              </w:rPr>
              <w:t>N</w:t>
            </w:r>
            <w:r w:rsidRPr="00EC7AAD">
              <w:rPr>
                <w:rFonts w:eastAsia="Calibri"/>
                <w:szCs w:val="26"/>
              </w:rPr>
              <w:t xml:space="preserve"> - общий объем фонда начисленной заработной платы (за отчетный период) в </w:t>
            </w:r>
            <w:r w:rsidR="006E61CC">
              <w:t xml:space="preserve"> </w:t>
            </w:r>
            <w:r w:rsidR="006E61CC" w:rsidRPr="006E61CC">
              <w:rPr>
                <w:rFonts w:eastAsia="Calibri"/>
                <w:szCs w:val="26"/>
              </w:rPr>
              <w:t>учреждениях дополнительного образования детей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7AE" w:rsidRPr="000B0C80" w:rsidRDefault="001507AE" w:rsidP="001507AE">
            <w:pPr>
              <w:rPr>
                <w:rFonts w:eastAsia="Calibri"/>
                <w:szCs w:val="26"/>
              </w:rPr>
            </w:pPr>
            <w:r w:rsidRPr="00ED13A0">
              <w:rPr>
                <w:rFonts w:eastAsia="Calibri"/>
                <w:szCs w:val="26"/>
              </w:rPr>
              <w:t>Управление образования МР «Печора»</w:t>
            </w:r>
          </w:p>
        </w:tc>
      </w:tr>
      <w:tr w:rsidR="001507AE" w:rsidRPr="000B0C80" w:rsidTr="00E33EB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7AE" w:rsidRDefault="001507AE" w:rsidP="001507AE">
            <w:pPr>
              <w:rPr>
                <w:rFonts w:eastAsia="Calibri"/>
                <w:szCs w:val="26"/>
              </w:rPr>
            </w:pPr>
            <w:r>
              <w:rPr>
                <w:rFonts w:eastAsia="Calibri"/>
                <w:szCs w:val="26"/>
              </w:rPr>
              <w:t>17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7AE" w:rsidRDefault="001507AE" w:rsidP="006E61CC">
            <w:pPr>
              <w:jc w:val="both"/>
              <w:rPr>
                <w:color w:val="000000" w:themeColor="text1"/>
                <w:szCs w:val="26"/>
              </w:rPr>
            </w:pPr>
            <w:r>
              <w:rPr>
                <w:color w:val="000000" w:themeColor="text1"/>
                <w:szCs w:val="26"/>
              </w:rPr>
              <w:t>Д</w:t>
            </w:r>
            <w:r w:rsidRPr="002565AF">
              <w:rPr>
                <w:color w:val="000000" w:themeColor="text1"/>
                <w:szCs w:val="26"/>
              </w:rPr>
              <w:t>оля выполненных мероприятий в общем количестве мероприятий, утвержденных Планом мероприятий по оптимизации бюджетных расходов в сфере об</w:t>
            </w:r>
            <w:r w:rsidR="00AC5BC1">
              <w:rPr>
                <w:color w:val="000000" w:themeColor="text1"/>
                <w:szCs w:val="26"/>
              </w:rPr>
              <w:t>разования (в части</w:t>
            </w:r>
            <w:r w:rsidRPr="002565AF">
              <w:rPr>
                <w:color w:val="000000" w:themeColor="text1"/>
                <w:szCs w:val="26"/>
              </w:rPr>
              <w:t xml:space="preserve"> муниципальных</w:t>
            </w:r>
            <w:r w:rsidR="006E61CC">
              <w:rPr>
                <w:color w:val="000000" w:themeColor="text1"/>
                <w:szCs w:val="26"/>
              </w:rPr>
              <w:t xml:space="preserve"> учреждений</w:t>
            </w:r>
            <w:r w:rsidR="006E61CC">
              <w:t xml:space="preserve"> </w:t>
            </w:r>
            <w:r w:rsidR="006E61CC" w:rsidRPr="006E61CC">
              <w:rPr>
                <w:color w:val="000000" w:themeColor="text1"/>
                <w:szCs w:val="26"/>
              </w:rPr>
              <w:t>дополнительного образования детей</w:t>
            </w:r>
            <w:r w:rsidRPr="002565AF">
              <w:rPr>
                <w:color w:val="000000" w:themeColor="text1"/>
                <w:szCs w:val="26"/>
              </w:rPr>
              <w:t>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7AE" w:rsidRPr="00F51D4B" w:rsidRDefault="001507AE" w:rsidP="001507AE">
            <w:pPr>
              <w:rPr>
                <w:rFonts w:eastAsia="Calibri"/>
                <w:szCs w:val="26"/>
              </w:rPr>
            </w:pPr>
            <w:r w:rsidRPr="002565AF">
              <w:rPr>
                <w:rFonts w:eastAsia="Calibri"/>
                <w:szCs w:val="26"/>
              </w:rPr>
              <w:t xml:space="preserve">Значение показателя определяется на основании реализованных мероприятий по  </w:t>
            </w:r>
            <w:r>
              <w:t xml:space="preserve"> </w:t>
            </w:r>
            <w:r w:rsidRPr="002565AF">
              <w:rPr>
                <w:rFonts w:eastAsia="Calibri"/>
                <w:szCs w:val="26"/>
              </w:rPr>
              <w:t xml:space="preserve">оптимизации бюджетных расходов в сфере образования (в части муниципальных </w:t>
            </w:r>
            <w:r w:rsidR="00AC5BC1">
              <w:t xml:space="preserve"> </w:t>
            </w:r>
            <w:r w:rsidR="00AC5BC1" w:rsidRPr="00AC5BC1">
              <w:rPr>
                <w:rFonts w:eastAsia="Calibri"/>
                <w:szCs w:val="26"/>
              </w:rPr>
              <w:t>дополнительного образования детей</w:t>
            </w:r>
            <w:r w:rsidRPr="002565AF">
              <w:rPr>
                <w:rFonts w:eastAsia="Calibri"/>
                <w:szCs w:val="26"/>
              </w:rPr>
              <w:t>)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7AE" w:rsidRPr="0001493E" w:rsidRDefault="001507AE" w:rsidP="001507AE">
            <w:pPr>
              <w:rPr>
                <w:rFonts w:eastAsia="Calibri"/>
                <w:szCs w:val="26"/>
              </w:rPr>
            </w:pPr>
            <w:r w:rsidRPr="0001493E">
              <w:rPr>
                <w:rFonts w:eastAsia="Calibri"/>
                <w:szCs w:val="26"/>
              </w:rPr>
              <w:t>Расчет осущ</w:t>
            </w:r>
            <w:r>
              <w:rPr>
                <w:rFonts w:eastAsia="Calibri"/>
                <w:szCs w:val="26"/>
              </w:rPr>
              <w:t>ествляется по следующей формуле</w:t>
            </w:r>
          </w:p>
          <w:p w:rsidR="001507AE" w:rsidRPr="0001493E" w:rsidRDefault="001507AE" w:rsidP="001507AE">
            <w:pPr>
              <w:rPr>
                <w:rFonts w:eastAsia="Calibri"/>
                <w:szCs w:val="26"/>
              </w:rPr>
            </w:pPr>
            <w:r w:rsidRPr="0001493E">
              <w:rPr>
                <w:rFonts w:eastAsia="Calibri"/>
                <w:szCs w:val="26"/>
              </w:rPr>
              <w:t>n = n1 / N x 100%, где</w:t>
            </w:r>
          </w:p>
          <w:p w:rsidR="001507AE" w:rsidRPr="0001493E" w:rsidRDefault="001507AE" w:rsidP="001507AE">
            <w:pPr>
              <w:rPr>
                <w:rFonts w:eastAsia="Calibri"/>
                <w:szCs w:val="26"/>
              </w:rPr>
            </w:pPr>
            <w:r w:rsidRPr="0001493E">
              <w:rPr>
                <w:rFonts w:eastAsia="Calibri"/>
                <w:szCs w:val="26"/>
              </w:rPr>
              <w:t>n - значение показателя</w:t>
            </w:r>
          </w:p>
          <w:p w:rsidR="001507AE" w:rsidRPr="0001493E" w:rsidRDefault="001507AE" w:rsidP="001507AE">
            <w:pPr>
              <w:rPr>
                <w:rFonts w:eastAsia="Calibri"/>
                <w:szCs w:val="26"/>
              </w:rPr>
            </w:pPr>
            <w:r w:rsidRPr="0001493E">
              <w:rPr>
                <w:rFonts w:eastAsia="Calibri"/>
                <w:szCs w:val="26"/>
              </w:rPr>
              <w:t xml:space="preserve">n1 - </w:t>
            </w:r>
            <w:r>
              <w:t xml:space="preserve"> количество </w:t>
            </w:r>
            <w:r w:rsidRPr="0001493E">
              <w:rPr>
                <w:rFonts w:eastAsia="Calibri"/>
                <w:szCs w:val="26"/>
              </w:rPr>
              <w:t>реализованных мероприятий по   оптимизации бюджетных расходов в сфере</w:t>
            </w:r>
            <w:r w:rsidR="007962F0">
              <w:rPr>
                <w:rFonts w:eastAsia="Calibri"/>
                <w:szCs w:val="26"/>
              </w:rPr>
              <w:t xml:space="preserve"> дополнительного</w:t>
            </w:r>
            <w:r w:rsidRPr="0001493E">
              <w:rPr>
                <w:rFonts w:eastAsia="Calibri"/>
                <w:szCs w:val="26"/>
              </w:rPr>
              <w:t xml:space="preserve"> образования</w:t>
            </w:r>
            <w:r w:rsidR="007962F0">
              <w:rPr>
                <w:rFonts w:eastAsia="Calibri"/>
                <w:szCs w:val="26"/>
              </w:rPr>
              <w:t xml:space="preserve"> детей</w:t>
            </w:r>
          </w:p>
          <w:p w:rsidR="001507AE" w:rsidRPr="00C1004D" w:rsidRDefault="001507AE" w:rsidP="001507AE">
            <w:pPr>
              <w:rPr>
                <w:rFonts w:eastAsia="Calibri"/>
                <w:szCs w:val="26"/>
              </w:rPr>
            </w:pPr>
            <w:r w:rsidRPr="0001493E">
              <w:rPr>
                <w:rFonts w:eastAsia="Calibri"/>
                <w:szCs w:val="26"/>
              </w:rPr>
              <w:t xml:space="preserve">N - общее количество </w:t>
            </w:r>
            <w:r w:rsidRPr="00DF4F90">
              <w:rPr>
                <w:rFonts w:eastAsia="Calibri"/>
                <w:szCs w:val="26"/>
              </w:rPr>
              <w:t xml:space="preserve">мероприятий, утвержденных </w:t>
            </w:r>
            <w:r w:rsidRPr="00DF4F90">
              <w:rPr>
                <w:rFonts w:eastAsia="Calibri"/>
                <w:szCs w:val="26"/>
              </w:rPr>
              <w:lastRenderedPageBreak/>
              <w:t xml:space="preserve">Планом мероприятий по оптимизации бюджетных расходов в сфере </w:t>
            </w:r>
            <w:r w:rsidR="007962F0">
              <w:rPr>
                <w:rFonts w:eastAsia="Calibri"/>
                <w:szCs w:val="26"/>
              </w:rPr>
              <w:t xml:space="preserve">дополнительного </w:t>
            </w:r>
            <w:r w:rsidRPr="00DF4F90">
              <w:rPr>
                <w:rFonts w:eastAsia="Calibri"/>
                <w:szCs w:val="26"/>
              </w:rPr>
              <w:t>образования</w:t>
            </w:r>
            <w:r w:rsidR="007962F0">
              <w:rPr>
                <w:rFonts w:eastAsia="Calibri"/>
                <w:szCs w:val="26"/>
              </w:rPr>
              <w:t xml:space="preserve"> детей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7AE" w:rsidRPr="00ED13A0" w:rsidRDefault="001507AE" w:rsidP="001507AE">
            <w:pPr>
              <w:rPr>
                <w:rFonts w:eastAsia="Calibri"/>
                <w:szCs w:val="26"/>
              </w:rPr>
            </w:pPr>
            <w:r w:rsidRPr="00DF4F90">
              <w:rPr>
                <w:rFonts w:eastAsia="Calibri"/>
                <w:szCs w:val="26"/>
              </w:rPr>
              <w:lastRenderedPageBreak/>
              <w:t>Управление образования МР «Печора»</w:t>
            </w:r>
          </w:p>
        </w:tc>
      </w:tr>
      <w:tr w:rsidR="00CE3B0F" w:rsidRPr="000B0C80" w:rsidTr="00E33EBA">
        <w:tc>
          <w:tcPr>
            <w:tcW w:w="150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B0F" w:rsidRPr="000B0C80" w:rsidRDefault="00CE3B0F" w:rsidP="001361D6">
            <w:pPr>
              <w:jc w:val="center"/>
              <w:rPr>
                <w:rFonts w:eastAsia="Calibri"/>
                <w:szCs w:val="26"/>
              </w:rPr>
            </w:pPr>
            <w:r w:rsidRPr="000B0C80">
              <w:rPr>
                <w:b/>
                <w:szCs w:val="26"/>
              </w:rPr>
              <w:lastRenderedPageBreak/>
              <w:t>Подпрограмма 4  «Оздоровление, отдых детей и трудоустройство подростков»</w:t>
            </w:r>
          </w:p>
        </w:tc>
      </w:tr>
      <w:tr w:rsidR="00CE3B0F" w:rsidRPr="000B0C80" w:rsidTr="00E33EB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B0F" w:rsidRPr="000B0C80" w:rsidRDefault="00CE3B0F" w:rsidP="00E33EBA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>1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B0F" w:rsidRPr="000B0C80" w:rsidRDefault="00CE3B0F" w:rsidP="000B0C80">
            <w:pPr>
              <w:jc w:val="both"/>
              <w:rPr>
                <w:szCs w:val="26"/>
              </w:rPr>
            </w:pPr>
            <w:r w:rsidRPr="000B0C80">
              <w:rPr>
                <w:szCs w:val="26"/>
              </w:rPr>
              <w:t>Количество детей в возрасте 7-18 лет, охваченных организационными формами оздоровления и отдыха (в том числе трудоустроенных на предприятия города)</w:t>
            </w:r>
          </w:p>
          <w:p w:rsidR="00CE3B0F" w:rsidRPr="000B0C80" w:rsidRDefault="00CE3B0F" w:rsidP="000B0C80">
            <w:pPr>
              <w:jc w:val="both"/>
              <w:rPr>
                <w:rFonts w:eastAsia="Calibri"/>
                <w:szCs w:val="26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B0F" w:rsidRPr="000B0C80" w:rsidRDefault="00CE3B0F" w:rsidP="00E33EBA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>Значение показателя формируется на основании отчета о проведении оздоровительной кампании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B0F" w:rsidRPr="000B0C80" w:rsidRDefault="00CE3B0F" w:rsidP="00E33EBA">
            <w:pPr>
              <w:rPr>
                <w:rFonts w:eastAsia="Calibri"/>
                <w:szCs w:val="26"/>
              </w:rPr>
            </w:pP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B0F" w:rsidRPr="000B0C80" w:rsidRDefault="00CE3B0F" w:rsidP="00E33EBA">
            <w:pPr>
              <w:rPr>
                <w:szCs w:val="26"/>
              </w:rPr>
            </w:pPr>
            <w:r w:rsidRPr="000B0C80">
              <w:rPr>
                <w:rFonts w:eastAsia="Calibri"/>
                <w:szCs w:val="26"/>
              </w:rPr>
              <w:t>Управление образования МР «Печора»</w:t>
            </w:r>
          </w:p>
        </w:tc>
      </w:tr>
      <w:tr w:rsidR="00CE3B0F" w:rsidRPr="000B0C80" w:rsidTr="00E33EB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B0F" w:rsidRPr="000B0C80" w:rsidRDefault="00CE3B0F" w:rsidP="00E33EBA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>2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B0F" w:rsidRPr="000B0C80" w:rsidRDefault="00CE3B0F" w:rsidP="000B0C80">
            <w:pPr>
              <w:widowControl w:val="0"/>
              <w:tabs>
                <w:tab w:val="left" w:pos="4140"/>
              </w:tabs>
              <w:suppressAutoHyphens/>
              <w:jc w:val="both"/>
              <w:rPr>
                <w:szCs w:val="26"/>
              </w:rPr>
            </w:pPr>
            <w:r w:rsidRPr="000B0C80">
              <w:rPr>
                <w:szCs w:val="26"/>
              </w:rPr>
              <w:t xml:space="preserve">Количество несовершеннолетних граждан в возрасте от 14 до 18 лет занятых в свободное от учебы время, в </w:t>
            </w:r>
            <w:proofErr w:type="spellStart"/>
            <w:r w:rsidRPr="000B0C80">
              <w:rPr>
                <w:szCs w:val="26"/>
              </w:rPr>
              <w:t>т.ч</w:t>
            </w:r>
            <w:proofErr w:type="spellEnd"/>
            <w:r w:rsidRPr="000B0C80">
              <w:rPr>
                <w:szCs w:val="26"/>
              </w:rPr>
              <w:t>.:</w:t>
            </w:r>
          </w:p>
          <w:p w:rsidR="00CE3B0F" w:rsidRPr="000B0C80" w:rsidRDefault="00CE3B0F" w:rsidP="000B0C80">
            <w:pPr>
              <w:widowControl w:val="0"/>
              <w:tabs>
                <w:tab w:val="left" w:pos="4140"/>
              </w:tabs>
              <w:suppressAutoHyphens/>
              <w:jc w:val="both"/>
              <w:rPr>
                <w:rFonts w:eastAsia="Arial"/>
                <w:szCs w:val="26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B0F" w:rsidRPr="000B0C80" w:rsidRDefault="00CE3B0F" w:rsidP="00E33EBA">
            <w:pPr>
              <w:rPr>
                <w:szCs w:val="26"/>
              </w:rPr>
            </w:pPr>
            <w:r w:rsidRPr="000B0C80">
              <w:rPr>
                <w:rFonts w:eastAsia="Calibri"/>
                <w:szCs w:val="26"/>
              </w:rPr>
              <w:t>Значение показателя формируется на основании отчета о проведении оздоровительной кампании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B0F" w:rsidRPr="000B0C80" w:rsidRDefault="00CE3B0F" w:rsidP="00E33EBA">
            <w:pPr>
              <w:rPr>
                <w:rFonts w:eastAsia="Calibri"/>
                <w:szCs w:val="26"/>
              </w:rPr>
            </w:pP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B0F" w:rsidRPr="000B0C80" w:rsidRDefault="00CE3B0F" w:rsidP="00E33EBA">
            <w:pPr>
              <w:rPr>
                <w:szCs w:val="26"/>
              </w:rPr>
            </w:pPr>
            <w:r w:rsidRPr="000B0C80">
              <w:rPr>
                <w:rFonts w:eastAsia="Calibri"/>
                <w:szCs w:val="26"/>
              </w:rPr>
              <w:t>Управление образования МР «Печора»</w:t>
            </w:r>
          </w:p>
        </w:tc>
      </w:tr>
      <w:tr w:rsidR="00CE3B0F" w:rsidRPr="000B0C80" w:rsidTr="00E33EB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B0F" w:rsidRPr="000B0C80" w:rsidRDefault="00CE3B0F" w:rsidP="00E33EBA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>3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B0F" w:rsidRPr="000B0C80" w:rsidRDefault="00CE3B0F" w:rsidP="000B0C80">
            <w:pPr>
              <w:widowControl w:val="0"/>
              <w:tabs>
                <w:tab w:val="left" w:pos="4140"/>
              </w:tabs>
              <w:suppressAutoHyphens/>
              <w:jc w:val="both"/>
              <w:rPr>
                <w:szCs w:val="26"/>
              </w:rPr>
            </w:pPr>
            <w:r w:rsidRPr="000B0C80">
              <w:rPr>
                <w:szCs w:val="26"/>
              </w:rPr>
              <w:t>«Отряд главы администрации МР «Печора»</w:t>
            </w:r>
          </w:p>
          <w:p w:rsidR="00CE3B0F" w:rsidRPr="000B0C80" w:rsidRDefault="00CE3B0F" w:rsidP="000B0C80">
            <w:pPr>
              <w:widowControl w:val="0"/>
              <w:tabs>
                <w:tab w:val="left" w:pos="4140"/>
              </w:tabs>
              <w:suppressAutoHyphens/>
              <w:jc w:val="both"/>
              <w:rPr>
                <w:rFonts w:eastAsia="Arial"/>
                <w:szCs w:val="26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B0F" w:rsidRPr="000B0C80" w:rsidRDefault="00CE3B0F" w:rsidP="00E33EBA">
            <w:pPr>
              <w:rPr>
                <w:szCs w:val="26"/>
              </w:rPr>
            </w:pPr>
            <w:r w:rsidRPr="000B0C80">
              <w:rPr>
                <w:rFonts w:eastAsia="Calibri"/>
                <w:szCs w:val="26"/>
              </w:rPr>
              <w:t>Значение показателя формируется на основании отчета о проведении оздоровительной кампании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B0F" w:rsidRPr="000B0C80" w:rsidRDefault="00CE3B0F" w:rsidP="00E33EBA">
            <w:pPr>
              <w:rPr>
                <w:rFonts w:eastAsia="Calibri"/>
                <w:szCs w:val="26"/>
              </w:rPr>
            </w:pP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B0F" w:rsidRPr="000B0C80" w:rsidRDefault="00CE3B0F" w:rsidP="00E33EBA">
            <w:pPr>
              <w:rPr>
                <w:szCs w:val="26"/>
              </w:rPr>
            </w:pPr>
            <w:r w:rsidRPr="000B0C80">
              <w:rPr>
                <w:rFonts w:eastAsia="Calibri"/>
                <w:szCs w:val="26"/>
              </w:rPr>
              <w:t>Управление образования МР «Печора»</w:t>
            </w:r>
          </w:p>
        </w:tc>
      </w:tr>
      <w:tr w:rsidR="00CE3B0F" w:rsidRPr="000B0C80" w:rsidTr="00E33EB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B0F" w:rsidRPr="000B0C80" w:rsidRDefault="00CE3B0F" w:rsidP="00E33EBA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>4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B0F" w:rsidRPr="000B0C80" w:rsidRDefault="00CE3B0F" w:rsidP="000B0C80">
            <w:pPr>
              <w:widowControl w:val="0"/>
              <w:tabs>
                <w:tab w:val="left" w:pos="4140"/>
              </w:tabs>
              <w:suppressAutoHyphens/>
              <w:jc w:val="both"/>
              <w:rPr>
                <w:szCs w:val="26"/>
              </w:rPr>
            </w:pPr>
            <w:r w:rsidRPr="000B0C80">
              <w:rPr>
                <w:szCs w:val="26"/>
              </w:rPr>
              <w:t>Летние трудовые бригады</w:t>
            </w:r>
          </w:p>
          <w:p w:rsidR="00CE3B0F" w:rsidRPr="000B0C80" w:rsidRDefault="00CE3B0F" w:rsidP="000B0C80">
            <w:pPr>
              <w:widowControl w:val="0"/>
              <w:tabs>
                <w:tab w:val="left" w:pos="4140"/>
              </w:tabs>
              <w:suppressAutoHyphens/>
              <w:jc w:val="both"/>
              <w:rPr>
                <w:szCs w:val="26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B0F" w:rsidRPr="000B0C80" w:rsidRDefault="00CE3B0F" w:rsidP="00E33EBA">
            <w:pPr>
              <w:rPr>
                <w:szCs w:val="26"/>
              </w:rPr>
            </w:pPr>
            <w:r w:rsidRPr="000B0C80">
              <w:rPr>
                <w:rFonts w:eastAsia="Calibri"/>
                <w:szCs w:val="26"/>
              </w:rPr>
              <w:t xml:space="preserve">Значение показателя формируется на основании отчета о проведении </w:t>
            </w:r>
            <w:r w:rsidRPr="000B0C80">
              <w:rPr>
                <w:rFonts w:eastAsia="Calibri"/>
                <w:szCs w:val="26"/>
              </w:rPr>
              <w:lastRenderedPageBreak/>
              <w:t>оздоровительной кампании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B0F" w:rsidRPr="000B0C80" w:rsidRDefault="00CE3B0F" w:rsidP="00E33EBA">
            <w:pPr>
              <w:rPr>
                <w:rFonts w:eastAsia="Calibri"/>
                <w:szCs w:val="26"/>
              </w:rPr>
            </w:pP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B0F" w:rsidRPr="000B0C80" w:rsidRDefault="00CE3B0F" w:rsidP="00E33EBA">
            <w:pPr>
              <w:rPr>
                <w:szCs w:val="26"/>
              </w:rPr>
            </w:pPr>
            <w:r w:rsidRPr="000B0C80">
              <w:rPr>
                <w:rFonts w:eastAsia="Calibri"/>
                <w:szCs w:val="26"/>
              </w:rPr>
              <w:t>Управление образования МР «Печора»</w:t>
            </w:r>
          </w:p>
        </w:tc>
      </w:tr>
      <w:tr w:rsidR="00CE3B0F" w:rsidRPr="000B0C80" w:rsidTr="00E33EB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B0F" w:rsidRPr="000B0C80" w:rsidRDefault="00CE3B0F" w:rsidP="00E33EBA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lastRenderedPageBreak/>
              <w:t>5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3B0F" w:rsidRPr="000B0C80" w:rsidRDefault="00CE3B0F" w:rsidP="000B0C80">
            <w:pPr>
              <w:widowControl w:val="0"/>
              <w:tabs>
                <w:tab w:val="left" w:pos="4140"/>
              </w:tabs>
              <w:suppressAutoHyphens/>
              <w:jc w:val="both"/>
              <w:rPr>
                <w:szCs w:val="26"/>
              </w:rPr>
            </w:pPr>
            <w:r w:rsidRPr="000B0C80">
              <w:rPr>
                <w:szCs w:val="26"/>
              </w:rPr>
              <w:t>Индивидуальное трудоустройство подростков</w:t>
            </w:r>
          </w:p>
          <w:p w:rsidR="00CE3B0F" w:rsidRPr="000B0C80" w:rsidRDefault="00CE3B0F" w:rsidP="000B0C80">
            <w:pPr>
              <w:widowControl w:val="0"/>
              <w:tabs>
                <w:tab w:val="left" w:pos="4140"/>
              </w:tabs>
              <w:suppressAutoHyphens/>
              <w:jc w:val="both"/>
              <w:rPr>
                <w:szCs w:val="26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B0F" w:rsidRPr="000B0C80" w:rsidRDefault="00CE3B0F" w:rsidP="00E33EBA">
            <w:pPr>
              <w:rPr>
                <w:szCs w:val="26"/>
              </w:rPr>
            </w:pPr>
            <w:r w:rsidRPr="000B0C80">
              <w:rPr>
                <w:rFonts w:eastAsia="Calibri"/>
                <w:szCs w:val="26"/>
              </w:rPr>
              <w:t>Значение показателя формируется на основании отчета о проведении оздоровительной кампании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B0F" w:rsidRPr="000B0C80" w:rsidRDefault="00CE3B0F" w:rsidP="00E33EBA">
            <w:pPr>
              <w:rPr>
                <w:rFonts w:eastAsia="Calibri"/>
                <w:szCs w:val="26"/>
              </w:rPr>
            </w:pP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B0F" w:rsidRPr="000B0C80" w:rsidRDefault="00CE3B0F" w:rsidP="00E33EBA">
            <w:pPr>
              <w:rPr>
                <w:szCs w:val="26"/>
              </w:rPr>
            </w:pPr>
            <w:r w:rsidRPr="000B0C80">
              <w:rPr>
                <w:rFonts w:eastAsia="Calibri"/>
                <w:szCs w:val="26"/>
              </w:rPr>
              <w:t>Управление образования МР «Печора»</w:t>
            </w:r>
          </w:p>
        </w:tc>
      </w:tr>
      <w:tr w:rsidR="00CE3B0F" w:rsidRPr="000B0C80" w:rsidTr="00E33EB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B0F" w:rsidRPr="000B0C80" w:rsidRDefault="00CE3B0F" w:rsidP="00E33EBA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>6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B0F" w:rsidRPr="000B0C80" w:rsidRDefault="00CE3B0F" w:rsidP="000B0C80">
            <w:pPr>
              <w:jc w:val="both"/>
              <w:rPr>
                <w:szCs w:val="26"/>
              </w:rPr>
            </w:pPr>
            <w:r w:rsidRPr="000B0C80">
              <w:rPr>
                <w:szCs w:val="26"/>
              </w:rPr>
              <w:t>Количество детей, находящихся в трудной жизненной ситуации, охваченных оздоровительной кампанией</w:t>
            </w:r>
          </w:p>
          <w:p w:rsidR="00CE3B0F" w:rsidRPr="000B0C80" w:rsidRDefault="00CE3B0F" w:rsidP="000B0C80">
            <w:pPr>
              <w:jc w:val="both"/>
              <w:rPr>
                <w:rFonts w:eastAsia="Arial"/>
                <w:szCs w:val="26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B0F" w:rsidRPr="000B0C80" w:rsidRDefault="00CE3B0F" w:rsidP="00E33EBA">
            <w:pPr>
              <w:rPr>
                <w:szCs w:val="26"/>
              </w:rPr>
            </w:pPr>
            <w:r w:rsidRPr="000B0C80">
              <w:rPr>
                <w:rFonts w:eastAsia="Calibri"/>
                <w:szCs w:val="26"/>
              </w:rPr>
              <w:t>Значение показателя формируется на основании отчета о проведении оздоровительной кампании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B0F" w:rsidRPr="000B0C80" w:rsidRDefault="00CE3B0F" w:rsidP="00E33EBA">
            <w:pPr>
              <w:rPr>
                <w:rFonts w:eastAsia="Calibri"/>
                <w:szCs w:val="26"/>
              </w:rPr>
            </w:pP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B0F" w:rsidRPr="000B0C80" w:rsidRDefault="00CE3B0F" w:rsidP="00E33EBA">
            <w:pPr>
              <w:rPr>
                <w:szCs w:val="26"/>
              </w:rPr>
            </w:pPr>
            <w:r w:rsidRPr="000B0C80">
              <w:rPr>
                <w:rFonts w:eastAsia="Calibri"/>
                <w:szCs w:val="26"/>
              </w:rPr>
              <w:t>Управление образования МР «Печора»</w:t>
            </w:r>
          </w:p>
        </w:tc>
      </w:tr>
      <w:tr w:rsidR="00CE3B0F" w:rsidRPr="000B0C80" w:rsidTr="00E33EB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B0F" w:rsidRPr="000B0C80" w:rsidRDefault="00CE3B0F" w:rsidP="00E33EBA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>7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B0F" w:rsidRPr="000B0C80" w:rsidRDefault="00CE3B0F" w:rsidP="000B0C80">
            <w:pPr>
              <w:jc w:val="both"/>
              <w:rPr>
                <w:szCs w:val="26"/>
              </w:rPr>
            </w:pPr>
            <w:r w:rsidRPr="000B0C80">
              <w:rPr>
                <w:szCs w:val="26"/>
              </w:rPr>
              <w:t>Количество детей, охваченных отдыхом в каникулярное время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B0F" w:rsidRPr="000B0C80" w:rsidRDefault="00CE3B0F" w:rsidP="00E33EBA">
            <w:pPr>
              <w:rPr>
                <w:szCs w:val="26"/>
              </w:rPr>
            </w:pPr>
            <w:r w:rsidRPr="000B0C80">
              <w:rPr>
                <w:rFonts w:eastAsia="Calibri"/>
                <w:szCs w:val="26"/>
              </w:rPr>
              <w:t>Значение показателя формируется на основании отчета о проведении оздоровительной кампании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B0F" w:rsidRPr="000B0C80" w:rsidRDefault="00CE3B0F" w:rsidP="00E33EBA">
            <w:pPr>
              <w:rPr>
                <w:rFonts w:eastAsia="Calibri"/>
                <w:szCs w:val="26"/>
              </w:rPr>
            </w:pP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B0F" w:rsidRPr="000B0C80" w:rsidRDefault="00CE3B0F" w:rsidP="00E33EBA">
            <w:pPr>
              <w:rPr>
                <w:szCs w:val="26"/>
              </w:rPr>
            </w:pPr>
            <w:r w:rsidRPr="000B0C80">
              <w:rPr>
                <w:rFonts w:eastAsia="Calibri"/>
                <w:szCs w:val="26"/>
              </w:rPr>
              <w:t>Управление образования МР «Печора»</w:t>
            </w:r>
          </w:p>
        </w:tc>
      </w:tr>
      <w:tr w:rsidR="00CE3B0F" w:rsidRPr="000B0C80" w:rsidTr="00E33EB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B0F" w:rsidRPr="000B0C80" w:rsidRDefault="00CE3B0F" w:rsidP="00E33EBA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t>8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B0F" w:rsidRPr="000B0C80" w:rsidRDefault="00CE3B0F" w:rsidP="000B0C80">
            <w:pPr>
              <w:jc w:val="both"/>
              <w:rPr>
                <w:szCs w:val="26"/>
              </w:rPr>
            </w:pPr>
            <w:r w:rsidRPr="000B0C80">
              <w:rPr>
                <w:szCs w:val="26"/>
              </w:rPr>
              <w:t>Количество детей, находящихся в трудной жизненной ситуации, охваченных отдыхом в каникулярное время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B0F" w:rsidRPr="000B0C80" w:rsidRDefault="00CE3B0F" w:rsidP="00E33EBA">
            <w:pPr>
              <w:rPr>
                <w:szCs w:val="26"/>
              </w:rPr>
            </w:pPr>
            <w:r w:rsidRPr="000B0C80">
              <w:rPr>
                <w:rFonts w:eastAsia="Calibri"/>
                <w:szCs w:val="26"/>
              </w:rPr>
              <w:t>Значение показателя формируется на основании отчета о проведении оздоровительной кампании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B0F" w:rsidRPr="000B0C80" w:rsidRDefault="00CE3B0F" w:rsidP="00E33EBA">
            <w:pPr>
              <w:rPr>
                <w:rFonts w:eastAsia="Calibri"/>
                <w:szCs w:val="26"/>
              </w:rPr>
            </w:pP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B0F" w:rsidRPr="000B0C80" w:rsidRDefault="00CE3B0F" w:rsidP="00E33EBA">
            <w:pPr>
              <w:rPr>
                <w:szCs w:val="26"/>
              </w:rPr>
            </w:pPr>
            <w:r w:rsidRPr="000B0C80">
              <w:rPr>
                <w:rFonts w:eastAsia="Calibri"/>
                <w:szCs w:val="26"/>
              </w:rPr>
              <w:t>Управление образования МР «Печора»</w:t>
            </w:r>
          </w:p>
        </w:tc>
      </w:tr>
      <w:tr w:rsidR="00CE3B0F" w:rsidRPr="000B0C80" w:rsidTr="00E33EBA">
        <w:tc>
          <w:tcPr>
            <w:tcW w:w="150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B0F" w:rsidRPr="000B0C80" w:rsidRDefault="00CE3B0F" w:rsidP="00E33EBA">
            <w:pPr>
              <w:jc w:val="center"/>
              <w:rPr>
                <w:rFonts w:eastAsia="Calibri"/>
                <w:szCs w:val="26"/>
              </w:rPr>
            </w:pPr>
            <w:r w:rsidRPr="000B0C80">
              <w:rPr>
                <w:b/>
                <w:szCs w:val="26"/>
              </w:rPr>
              <w:t>Подпрограмма 5  «Обеспечение  создания условий для реализации муниципальной программы»</w:t>
            </w:r>
          </w:p>
        </w:tc>
      </w:tr>
      <w:tr w:rsidR="00CE3B0F" w:rsidRPr="000B0C80" w:rsidTr="00E33EB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B0F" w:rsidRPr="000B0C80" w:rsidRDefault="00CE3B0F" w:rsidP="00E33EBA">
            <w:pPr>
              <w:rPr>
                <w:rFonts w:eastAsia="Calibri"/>
                <w:szCs w:val="26"/>
              </w:rPr>
            </w:pPr>
            <w:r w:rsidRPr="000B0C80">
              <w:rPr>
                <w:rFonts w:eastAsia="Calibri"/>
                <w:szCs w:val="26"/>
              </w:rPr>
              <w:lastRenderedPageBreak/>
              <w:t>1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B0F" w:rsidRPr="000B0C80" w:rsidRDefault="00CE3B0F" w:rsidP="000B0C80">
            <w:pPr>
              <w:jc w:val="both"/>
              <w:rPr>
                <w:rFonts w:eastAsia="Calibri"/>
                <w:szCs w:val="26"/>
              </w:rPr>
            </w:pPr>
            <w:r w:rsidRPr="000B0C80">
              <w:rPr>
                <w:color w:val="000000" w:themeColor="text1"/>
                <w:szCs w:val="26"/>
              </w:rPr>
              <w:t>Уровень ежегодного достижения показателей (индикаторов) муниципальной программы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B0F" w:rsidRPr="000B0C80" w:rsidRDefault="00CE3B0F" w:rsidP="00CE3B0F">
            <w:pPr>
              <w:rPr>
                <w:rFonts w:eastAsia="Calibri"/>
                <w:szCs w:val="26"/>
                <w:highlight w:val="yellow"/>
              </w:rPr>
            </w:pPr>
            <w:r w:rsidRPr="000B0C80">
              <w:rPr>
                <w:rFonts w:eastAsia="Calibri"/>
                <w:szCs w:val="26"/>
              </w:rPr>
              <w:t>Значение показателя формируется на основании отчета по муниципальной программе МО МР «Печора»  «Развитие образования» и её подпрограмм.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B0F" w:rsidRPr="000B0C80" w:rsidRDefault="00CE3B0F" w:rsidP="00E33EBA">
            <w:pPr>
              <w:rPr>
                <w:rFonts w:eastAsia="Calibri"/>
                <w:szCs w:val="26"/>
                <w:highlight w:val="yellow"/>
              </w:rPr>
            </w:pP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B0F" w:rsidRPr="000B0C80" w:rsidRDefault="00CE3B0F" w:rsidP="00E33EBA">
            <w:pPr>
              <w:rPr>
                <w:rFonts w:eastAsia="Calibri"/>
                <w:szCs w:val="26"/>
                <w:highlight w:val="yellow"/>
              </w:rPr>
            </w:pPr>
            <w:r w:rsidRPr="000B0C80">
              <w:rPr>
                <w:rFonts w:eastAsia="Calibri"/>
                <w:szCs w:val="26"/>
              </w:rPr>
              <w:t>Управление образования МР «Печора»</w:t>
            </w:r>
          </w:p>
        </w:tc>
      </w:tr>
    </w:tbl>
    <w:p w:rsidR="00CE3B0F" w:rsidRPr="00D84E1E" w:rsidRDefault="00CE3B0F" w:rsidP="00CE3B0F">
      <w:pPr>
        <w:ind w:firstLine="540"/>
        <w:jc w:val="both"/>
        <w:rPr>
          <w:rFonts w:eastAsia="Calibri"/>
        </w:rPr>
      </w:pPr>
      <w:r w:rsidRPr="00D84E1E">
        <w:rPr>
          <w:rFonts w:eastAsia="Calibri"/>
        </w:rPr>
        <w:t xml:space="preserve">&lt;1&gt; наименование целевого индикатора и показателя должно соответствовать его наименованию в </w:t>
      </w:r>
      <w:hyperlink r:id="rId19" w:history="1">
        <w:r w:rsidRPr="00D84E1E">
          <w:rPr>
            <w:rFonts w:eastAsia="Calibri"/>
          </w:rPr>
          <w:t>таблице 3</w:t>
        </w:r>
      </w:hyperlink>
      <w:r w:rsidRPr="00D84E1E">
        <w:rPr>
          <w:rFonts w:eastAsia="Calibri"/>
        </w:rPr>
        <w:t>;</w:t>
      </w:r>
    </w:p>
    <w:p w:rsidR="00CE3B0F" w:rsidRPr="00D84E1E" w:rsidRDefault="00CE3B0F" w:rsidP="00CE3B0F">
      <w:pPr>
        <w:ind w:firstLine="540"/>
        <w:jc w:val="both"/>
        <w:rPr>
          <w:rFonts w:eastAsia="Calibri"/>
        </w:rPr>
      </w:pPr>
      <w:r w:rsidRPr="00D84E1E">
        <w:rPr>
          <w:rFonts w:eastAsia="Calibri"/>
        </w:rPr>
        <w:t>&lt;2&gt; указывается название и реквизиты источника информации;</w:t>
      </w:r>
    </w:p>
    <w:p w:rsidR="00CE3B0F" w:rsidRPr="00D84E1E" w:rsidRDefault="00CE3B0F" w:rsidP="00CE3B0F">
      <w:pPr>
        <w:ind w:firstLine="540"/>
        <w:jc w:val="both"/>
        <w:rPr>
          <w:rFonts w:eastAsia="Calibri"/>
        </w:rPr>
      </w:pPr>
      <w:r w:rsidRPr="00D84E1E">
        <w:rPr>
          <w:rFonts w:eastAsia="Calibri"/>
        </w:rPr>
        <w:t>&lt;3&gt; заполняется в случае определения целевого индикатора и показателя расчетным путем на основании других отчетных данных, не входящих в статистическую отчетность;</w:t>
      </w:r>
    </w:p>
    <w:p w:rsidR="00CE3B0F" w:rsidRPr="00D84E1E" w:rsidRDefault="00CE3B0F" w:rsidP="00CE3B0F">
      <w:pPr>
        <w:ind w:firstLine="540"/>
        <w:jc w:val="both"/>
        <w:rPr>
          <w:rFonts w:eastAsia="Calibri"/>
        </w:rPr>
      </w:pPr>
      <w:r w:rsidRPr="00D84E1E">
        <w:rPr>
          <w:rFonts w:eastAsia="Calibri"/>
        </w:rPr>
        <w:t>&lt;4&gt; указывается ответственный исполнитель только по целевым индикаторам и показателям, не входящим в статистическую отчетность.</w:t>
      </w:r>
    </w:p>
    <w:p w:rsidR="00CE3B0F" w:rsidRPr="00D84E1E" w:rsidRDefault="00CE3B0F" w:rsidP="00CE3B0F"/>
    <w:p w:rsidR="00770D3C" w:rsidRDefault="00770D3C" w:rsidP="00CF22EF">
      <w:pPr>
        <w:jc w:val="center"/>
        <w:rPr>
          <w:szCs w:val="26"/>
        </w:rPr>
        <w:sectPr w:rsidR="00770D3C" w:rsidSect="00BB3289">
          <w:pgSz w:w="16838" w:h="11906" w:orient="landscape"/>
          <w:pgMar w:top="1418" w:right="1134" w:bottom="851" w:left="993" w:header="708" w:footer="708" w:gutter="0"/>
          <w:cols w:space="708"/>
          <w:docGrid w:linePitch="360"/>
        </w:sectPr>
      </w:pPr>
    </w:p>
    <w:p w:rsidR="00B43014" w:rsidRDefault="00B43014" w:rsidP="00CF22EF">
      <w:pPr>
        <w:overflowPunct/>
        <w:outlineLvl w:val="0"/>
        <w:rPr>
          <w:rFonts w:eastAsia="Batang"/>
          <w:szCs w:val="26"/>
        </w:rPr>
      </w:pPr>
    </w:p>
    <w:p w:rsidR="00770D3C" w:rsidRPr="00770D3C" w:rsidRDefault="00770D3C" w:rsidP="00770D3C">
      <w:pPr>
        <w:overflowPunct/>
        <w:jc w:val="right"/>
        <w:outlineLvl w:val="0"/>
        <w:rPr>
          <w:rFonts w:eastAsia="Batang"/>
          <w:szCs w:val="26"/>
        </w:rPr>
      </w:pPr>
      <w:r w:rsidRPr="00770D3C">
        <w:rPr>
          <w:rFonts w:eastAsia="Batang"/>
          <w:szCs w:val="26"/>
        </w:rPr>
        <w:t>Приложение 5</w:t>
      </w:r>
    </w:p>
    <w:p w:rsidR="00770D3C" w:rsidRPr="00770D3C" w:rsidRDefault="00770D3C" w:rsidP="00770D3C">
      <w:pPr>
        <w:jc w:val="right"/>
        <w:rPr>
          <w:rFonts w:eastAsia="Batang"/>
          <w:szCs w:val="26"/>
        </w:rPr>
      </w:pPr>
      <w:r w:rsidRPr="00770D3C">
        <w:rPr>
          <w:rFonts w:eastAsia="Batang"/>
          <w:szCs w:val="26"/>
        </w:rPr>
        <w:t>к муниципальной программе МО МР «Печора»</w:t>
      </w:r>
    </w:p>
    <w:p w:rsidR="00770D3C" w:rsidRPr="00770D3C" w:rsidRDefault="00770D3C" w:rsidP="00770D3C">
      <w:pPr>
        <w:jc w:val="right"/>
        <w:rPr>
          <w:rFonts w:eastAsia="Batang"/>
          <w:szCs w:val="26"/>
        </w:rPr>
      </w:pPr>
      <w:r w:rsidRPr="00770D3C">
        <w:rPr>
          <w:rFonts w:eastAsia="Batang"/>
          <w:szCs w:val="26"/>
        </w:rPr>
        <w:t xml:space="preserve"> «Развитие образования»</w:t>
      </w:r>
    </w:p>
    <w:p w:rsidR="00770D3C" w:rsidRDefault="00770D3C" w:rsidP="00770D3C">
      <w:pPr>
        <w:overflowPunct/>
        <w:jc w:val="right"/>
        <w:rPr>
          <w:rFonts w:eastAsia="Calibri"/>
          <w:szCs w:val="26"/>
        </w:rPr>
      </w:pPr>
    </w:p>
    <w:p w:rsidR="00372663" w:rsidRPr="00B940E1" w:rsidRDefault="00372663" w:rsidP="00372663">
      <w:pPr>
        <w:overflowPunct/>
        <w:jc w:val="center"/>
        <w:rPr>
          <w:rFonts w:eastAsia="Calibri"/>
          <w:szCs w:val="26"/>
        </w:rPr>
      </w:pPr>
      <w:r w:rsidRPr="00B940E1">
        <w:rPr>
          <w:rFonts w:eastAsia="Calibri"/>
          <w:szCs w:val="26"/>
        </w:rPr>
        <w:t>Информация</w:t>
      </w:r>
    </w:p>
    <w:p w:rsidR="00372663" w:rsidRPr="00B940E1" w:rsidRDefault="00372663" w:rsidP="00372663">
      <w:pPr>
        <w:overflowPunct/>
        <w:jc w:val="center"/>
        <w:rPr>
          <w:rFonts w:eastAsia="Calibri"/>
          <w:szCs w:val="26"/>
        </w:rPr>
      </w:pPr>
      <w:r w:rsidRPr="00B940E1">
        <w:rPr>
          <w:rFonts w:eastAsia="Calibri"/>
          <w:szCs w:val="26"/>
        </w:rPr>
        <w:t>о показа</w:t>
      </w:r>
      <w:r>
        <w:rPr>
          <w:rFonts w:eastAsia="Calibri"/>
          <w:szCs w:val="26"/>
        </w:rPr>
        <w:t xml:space="preserve">телях результатов использования </w:t>
      </w:r>
      <w:r w:rsidRPr="00B940E1">
        <w:rPr>
          <w:rFonts w:eastAsia="Calibri"/>
          <w:szCs w:val="26"/>
        </w:rPr>
        <w:t>субсидий</w:t>
      </w:r>
    </w:p>
    <w:p w:rsidR="00372663" w:rsidRPr="00B940E1" w:rsidRDefault="00372663" w:rsidP="00372663">
      <w:pPr>
        <w:overflowPunct/>
        <w:jc w:val="center"/>
        <w:rPr>
          <w:rFonts w:eastAsia="Calibri"/>
          <w:szCs w:val="26"/>
        </w:rPr>
      </w:pPr>
      <w:r w:rsidRPr="00B940E1">
        <w:rPr>
          <w:rFonts w:eastAsia="Calibri"/>
          <w:szCs w:val="26"/>
        </w:rPr>
        <w:t>и (или) иных межбюджетных трансфертов, предоставляемых</w:t>
      </w:r>
    </w:p>
    <w:p w:rsidR="00372663" w:rsidRPr="00B940E1" w:rsidRDefault="00372663" w:rsidP="00372663">
      <w:pPr>
        <w:overflowPunct/>
        <w:jc w:val="center"/>
        <w:rPr>
          <w:rFonts w:eastAsia="Calibri"/>
          <w:szCs w:val="26"/>
        </w:rPr>
      </w:pPr>
      <w:r w:rsidRPr="00B940E1">
        <w:rPr>
          <w:rFonts w:eastAsia="Calibri"/>
          <w:szCs w:val="26"/>
        </w:rPr>
        <w:t>из республиканского бюджета Республики Коми</w:t>
      </w:r>
    </w:p>
    <w:p w:rsidR="00372663" w:rsidRPr="00B940E1" w:rsidRDefault="00372663" w:rsidP="00372663">
      <w:pPr>
        <w:overflowPunct/>
        <w:rPr>
          <w:rFonts w:eastAsia="Calibri"/>
          <w:szCs w:val="26"/>
        </w:rPr>
      </w:pPr>
    </w:p>
    <w:tbl>
      <w:tblPr>
        <w:tblW w:w="14946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2189"/>
        <w:gridCol w:w="2268"/>
        <w:gridCol w:w="1701"/>
        <w:gridCol w:w="3193"/>
        <w:gridCol w:w="1843"/>
        <w:gridCol w:w="1417"/>
        <w:gridCol w:w="1768"/>
      </w:tblGrid>
      <w:tr w:rsidR="00770D3C" w:rsidRPr="000B0C80" w:rsidTr="00E33EBA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D3C" w:rsidRPr="000B0C80" w:rsidRDefault="00770D3C" w:rsidP="00770D3C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 w:rsidRPr="000B0C80">
              <w:rPr>
                <w:rFonts w:eastAsia="Calibri"/>
                <w:sz w:val="24"/>
                <w:szCs w:val="24"/>
              </w:rPr>
              <w:t>N п/п</w:t>
            </w:r>
          </w:p>
        </w:tc>
        <w:tc>
          <w:tcPr>
            <w:tcW w:w="21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D3C" w:rsidRPr="000B0C80" w:rsidRDefault="00770D3C" w:rsidP="00770D3C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 w:rsidRPr="000B0C80">
              <w:rPr>
                <w:rFonts w:eastAsia="Calibri"/>
                <w:sz w:val="24"/>
                <w:szCs w:val="24"/>
              </w:rPr>
              <w:t>Наименование основного мероприятия муниципальной программы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D3C" w:rsidRPr="000B0C80" w:rsidRDefault="00770D3C" w:rsidP="00770D3C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 w:rsidRPr="000B0C80">
              <w:rPr>
                <w:rFonts w:eastAsia="Calibri"/>
                <w:sz w:val="24"/>
                <w:szCs w:val="24"/>
              </w:rPr>
              <w:t>Наименование субсидии и (или) иного межбюджетного трансферта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D3C" w:rsidRPr="000B0C80" w:rsidRDefault="00770D3C" w:rsidP="00770D3C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 w:rsidRPr="000B0C80">
              <w:rPr>
                <w:rFonts w:eastAsia="Calibri"/>
                <w:sz w:val="24"/>
                <w:szCs w:val="24"/>
              </w:rPr>
              <w:t xml:space="preserve">Результат использования субсидии </w:t>
            </w:r>
          </w:p>
        </w:tc>
        <w:tc>
          <w:tcPr>
            <w:tcW w:w="82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D3C" w:rsidRPr="000B0C80" w:rsidRDefault="00770D3C" w:rsidP="00770D3C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 w:rsidRPr="000B0C80">
              <w:rPr>
                <w:rFonts w:eastAsia="Calibri"/>
                <w:sz w:val="24"/>
                <w:szCs w:val="24"/>
              </w:rPr>
              <w:t xml:space="preserve">Показатель результата использования субсидии и (или) иных межбюджетных трансфертов </w:t>
            </w:r>
          </w:p>
        </w:tc>
      </w:tr>
      <w:tr w:rsidR="00770D3C" w:rsidRPr="000B0C80" w:rsidTr="007962F0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D3C" w:rsidRPr="000B0C80" w:rsidRDefault="00770D3C" w:rsidP="00770D3C">
            <w:pPr>
              <w:overflowPunct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1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D3C" w:rsidRPr="000B0C80" w:rsidRDefault="00770D3C" w:rsidP="00770D3C">
            <w:pPr>
              <w:overflowPunct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D3C" w:rsidRPr="000B0C80" w:rsidRDefault="00770D3C" w:rsidP="00770D3C">
            <w:pPr>
              <w:overflowPunct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D3C" w:rsidRPr="000B0C80" w:rsidRDefault="00770D3C" w:rsidP="00770D3C">
            <w:pPr>
              <w:overflowPunct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31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D3C" w:rsidRPr="000B0C80" w:rsidRDefault="00770D3C" w:rsidP="00770D3C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 w:rsidRPr="000B0C80">
              <w:rPr>
                <w:rFonts w:eastAsia="Calibri"/>
                <w:sz w:val="24"/>
                <w:szCs w:val="24"/>
              </w:rPr>
              <w:t>Наименование показателя ед. изм.</w:t>
            </w:r>
          </w:p>
        </w:tc>
        <w:tc>
          <w:tcPr>
            <w:tcW w:w="50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D3C" w:rsidRPr="000B0C80" w:rsidRDefault="00770D3C" w:rsidP="00770D3C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 w:rsidRPr="000B0C80">
              <w:rPr>
                <w:rFonts w:eastAsia="Calibri"/>
                <w:sz w:val="24"/>
                <w:szCs w:val="24"/>
              </w:rPr>
              <w:t>Плановое значение по годам</w:t>
            </w:r>
          </w:p>
        </w:tc>
      </w:tr>
      <w:tr w:rsidR="00770D3C" w:rsidRPr="000B0C80" w:rsidTr="007962F0">
        <w:trPr>
          <w:trHeight w:val="527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D3C" w:rsidRPr="000B0C80" w:rsidRDefault="00770D3C" w:rsidP="00770D3C">
            <w:pPr>
              <w:overflowPunct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1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D3C" w:rsidRPr="000B0C80" w:rsidRDefault="00770D3C" w:rsidP="00770D3C">
            <w:pPr>
              <w:overflowPunct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D3C" w:rsidRPr="000B0C80" w:rsidRDefault="00770D3C" w:rsidP="00770D3C">
            <w:pPr>
              <w:overflowPunct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D3C" w:rsidRPr="000B0C80" w:rsidRDefault="00770D3C" w:rsidP="00770D3C">
            <w:pPr>
              <w:overflowPunct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31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D3C" w:rsidRPr="000B0C80" w:rsidRDefault="00770D3C" w:rsidP="00770D3C">
            <w:pPr>
              <w:overflowPunct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D3C" w:rsidRPr="000B0C80" w:rsidRDefault="00770D3C" w:rsidP="00770D3C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 w:rsidRPr="000B0C80">
              <w:rPr>
                <w:rFonts w:eastAsia="Calibri"/>
                <w:sz w:val="24"/>
                <w:szCs w:val="24"/>
              </w:rPr>
              <w:t>202</w:t>
            </w:r>
            <w:r w:rsidR="000578A8"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D3C" w:rsidRPr="000B0C80" w:rsidRDefault="00770D3C" w:rsidP="00770D3C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 w:rsidRPr="000B0C80">
              <w:rPr>
                <w:rFonts w:eastAsia="Calibri"/>
                <w:sz w:val="24"/>
                <w:szCs w:val="24"/>
              </w:rPr>
              <w:t>202</w:t>
            </w:r>
            <w:r w:rsidR="000578A8">
              <w:rPr>
                <w:rFonts w:eastAsia="Calibri"/>
                <w:sz w:val="24"/>
                <w:szCs w:val="24"/>
              </w:rPr>
              <w:t>4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D3C" w:rsidRPr="000B0C80" w:rsidRDefault="00770D3C" w:rsidP="00770D3C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 w:rsidRPr="000B0C80">
              <w:rPr>
                <w:rFonts w:eastAsia="Calibri"/>
                <w:sz w:val="24"/>
                <w:szCs w:val="24"/>
              </w:rPr>
              <w:t>202</w:t>
            </w:r>
            <w:r w:rsidR="000578A8">
              <w:rPr>
                <w:rFonts w:eastAsia="Calibri"/>
                <w:sz w:val="24"/>
                <w:szCs w:val="24"/>
              </w:rPr>
              <w:t>5</w:t>
            </w:r>
          </w:p>
        </w:tc>
      </w:tr>
      <w:tr w:rsidR="00B465D5" w:rsidRPr="000B0C80" w:rsidTr="007962F0">
        <w:trPr>
          <w:trHeight w:val="2622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5D5" w:rsidRPr="000B0C80" w:rsidRDefault="00B465D5" w:rsidP="00770D3C">
            <w:pPr>
              <w:overflowPunct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21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2F" w:rsidRDefault="00801E4F" w:rsidP="00770D3C">
            <w:pPr>
              <w:overflowPunct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Основное мероприятие 1.1.2.</w:t>
            </w:r>
          </w:p>
          <w:p w:rsidR="00B91B3D" w:rsidRDefault="00801E4F" w:rsidP="00770D3C">
            <w:pPr>
              <w:overflowPunct/>
              <w:rPr>
                <w:rFonts w:eastAsia="Calibri"/>
                <w:sz w:val="24"/>
                <w:szCs w:val="24"/>
              </w:rPr>
            </w:pPr>
            <w:r w:rsidRPr="00801E4F">
              <w:rPr>
                <w:rFonts w:eastAsia="Calibri"/>
                <w:sz w:val="24"/>
                <w:szCs w:val="24"/>
              </w:rPr>
              <w:t>Реализация муниципальными дошкольными и муниципальными  общеобразовательными организациями в Республике Коми  образовательных программ</w:t>
            </w:r>
          </w:p>
          <w:p w:rsidR="00801E4F" w:rsidRDefault="00801E4F" w:rsidP="00770D3C">
            <w:pPr>
              <w:overflowPunct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lastRenderedPageBreak/>
              <w:t>Основное мероприятие 2</w:t>
            </w:r>
            <w:r w:rsidRPr="00801E4F">
              <w:rPr>
                <w:rFonts w:eastAsia="Calibri"/>
                <w:sz w:val="24"/>
                <w:szCs w:val="24"/>
              </w:rPr>
              <w:t>.1.2.</w:t>
            </w:r>
          </w:p>
          <w:p w:rsidR="00801E4F" w:rsidRPr="000B0C80" w:rsidRDefault="00801E4F" w:rsidP="00770D3C">
            <w:pPr>
              <w:overflowPunct/>
              <w:rPr>
                <w:rFonts w:eastAsia="Calibri"/>
                <w:sz w:val="24"/>
                <w:szCs w:val="24"/>
              </w:rPr>
            </w:pPr>
            <w:r w:rsidRPr="00801E4F">
              <w:rPr>
                <w:rFonts w:eastAsia="Calibri"/>
                <w:sz w:val="24"/>
                <w:szCs w:val="24"/>
              </w:rPr>
              <w:t>Реализация муниципальными дошкольными и муниципальными  общеобразовательными организациями в Республике Коми  образовательных программ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5D5" w:rsidRPr="000B0C80" w:rsidRDefault="00B465D5" w:rsidP="00770D3C">
            <w:pPr>
              <w:overflowPunct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lastRenderedPageBreak/>
              <w:t>Субвенция</w:t>
            </w:r>
            <w:r w:rsidRPr="000578A8">
              <w:rPr>
                <w:rFonts w:eastAsia="Calibri"/>
                <w:sz w:val="24"/>
                <w:szCs w:val="24"/>
              </w:rPr>
              <w:t xml:space="preserve"> на реализацию муниципальными дошкольными и муниципальными общеобразовательными организациями в Республике Коми образовательных программ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5D5" w:rsidRDefault="00B465D5" w:rsidP="00770D3C">
            <w:pPr>
              <w:overflowPunct/>
              <w:rPr>
                <w:rFonts w:eastAsia="Calibri"/>
                <w:sz w:val="24"/>
                <w:szCs w:val="24"/>
              </w:rPr>
            </w:pPr>
            <w:r w:rsidRPr="000423AD">
              <w:rPr>
                <w:rFonts w:eastAsia="Calibri"/>
                <w:sz w:val="24"/>
                <w:szCs w:val="24"/>
              </w:rPr>
              <w:t>Повышение уровня обеспеченности дошкольным образованием</w:t>
            </w:r>
          </w:p>
          <w:p w:rsidR="00B465D5" w:rsidRPr="000B0C80" w:rsidRDefault="00B465D5" w:rsidP="00770D3C">
            <w:pPr>
              <w:overflowPunct/>
              <w:rPr>
                <w:rFonts w:eastAsia="Calibri"/>
                <w:sz w:val="24"/>
                <w:szCs w:val="24"/>
              </w:rPr>
            </w:pPr>
            <w:r w:rsidRPr="000423AD">
              <w:rPr>
                <w:rFonts w:eastAsia="Calibri"/>
                <w:sz w:val="24"/>
                <w:szCs w:val="24"/>
              </w:rPr>
              <w:t>Обеспечение пра</w:t>
            </w:r>
            <w:r>
              <w:rPr>
                <w:rFonts w:eastAsia="Calibri"/>
                <w:sz w:val="24"/>
                <w:szCs w:val="24"/>
              </w:rPr>
              <w:t xml:space="preserve">ва на получение </w:t>
            </w:r>
            <w:proofErr w:type="spellStart"/>
            <w:r>
              <w:rPr>
                <w:rFonts w:eastAsia="Calibri"/>
                <w:sz w:val="24"/>
                <w:szCs w:val="24"/>
              </w:rPr>
              <w:t>качественного</w:t>
            </w:r>
            <w:proofErr w:type="gramStart"/>
            <w:r>
              <w:rPr>
                <w:rFonts w:eastAsia="Calibri"/>
                <w:sz w:val="24"/>
                <w:szCs w:val="24"/>
              </w:rPr>
              <w:t>,</w:t>
            </w:r>
            <w:r w:rsidRPr="000423AD">
              <w:rPr>
                <w:rFonts w:eastAsia="Calibri"/>
                <w:sz w:val="24"/>
                <w:szCs w:val="24"/>
              </w:rPr>
              <w:t>о</w:t>
            </w:r>
            <w:proofErr w:type="gramEnd"/>
            <w:r w:rsidRPr="000423AD">
              <w:rPr>
                <w:rFonts w:eastAsia="Calibri"/>
                <w:sz w:val="24"/>
                <w:szCs w:val="24"/>
              </w:rPr>
              <w:t>бщедоступного</w:t>
            </w:r>
            <w:proofErr w:type="spellEnd"/>
            <w:r w:rsidRPr="000423AD">
              <w:rPr>
                <w:rFonts w:eastAsia="Calibri"/>
                <w:sz w:val="24"/>
                <w:szCs w:val="24"/>
              </w:rPr>
              <w:t xml:space="preserve"> и </w:t>
            </w:r>
            <w:r w:rsidRPr="000423AD">
              <w:rPr>
                <w:rFonts w:eastAsia="Calibri"/>
                <w:sz w:val="24"/>
                <w:szCs w:val="24"/>
              </w:rPr>
              <w:lastRenderedPageBreak/>
              <w:t>бесплатного  начального общего, основного общего , среднего общего образования</w:t>
            </w: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5D5" w:rsidRDefault="00B465D5" w:rsidP="00770D3C">
            <w:pPr>
              <w:overflowPunct/>
              <w:rPr>
                <w:rFonts w:eastAsia="Calibri"/>
                <w:sz w:val="24"/>
                <w:szCs w:val="24"/>
              </w:rPr>
            </w:pPr>
            <w:r w:rsidRPr="000578A8">
              <w:rPr>
                <w:rFonts w:eastAsia="Calibri"/>
                <w:sz w:val="24"/>
                <w:szCs w:val="24"/>
              </w:rPr>
              <w:lastRenderedPageBreak/>
              <w:t>Доля расходов на оплату труда административно-управленческого и вспомогательного персонала в общем фонде оплаты труда муниципальных дошкольных и муниципальных общеобразовательных организаций в Республике Коми</w:t>
            </w:r>
            <w:r w:rsidR="00660A84">
              <w:rPr>
                <w:rFonts w:eastAsia="Calibri"/>
                <w:sz w:val="24"/>
                <w:szCs w:val="24"/>
              </w:rPr>
              <w:t xml:space="preserve"> </w:t>
            </w:r>
            <w:r w:rsidR="00660A84" w:rsidRPr="00660A84">
              <w:rPr>
                <w:rFonts w:eastAsia="Calibri"/>
                <w:sz w:val="24"/>
                <w:szCs w:val="24"/>
              </w:rPr>
              <w:t>(процент)</w:t>
            </w:r>
          </w:p>
          <w:p w:rsidR="00B465D5" w:rsidRPr="000B0C80" w:rsidRDefault="00B465D5" w:rsidP="00770D3C">
            <w:pPr>
              <w:overflowPunct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5D5" w:rsidRDefault="00B465D5" w:rsidP="00770D3C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Не более 40</w:t>
            </w:r>
          </w:p>
          <w:p w:rsidR="00B465D5" w:rsidRPr="000B0C80" w:rsidRDefault="00B465D5" w:rsidP="00770D3C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5D5" w:rsidRDefault="00B465D5" w:rsidP="00770D3C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 w:rsidRPr="000578A8">
              <w:rPr>
                <w:rFonts w:eastAsia="Calibri"/>
                <w:sz w:val="24"/>
                <w:szCs w:val="24"/>
              </w:rPr>
              <w:t>Не более 40</w:t>
            </w:r>
          </w:p>
          <w:p w:rsidR="00B465D5" w:rsidRPr="000B0C80" w:rsidRDefault="00B465D5" w:rsidP="00770D3C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5D5" w:rsidRDefault="00B465D5" w:rsidP="00770D3C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 w:rsidRPr="000578A8">
              <w:rPr>
                <w:rFonts w:eastAsia="Calibri"/>
                <w:sz w:val="24"/>
                <w:szCs w:val="24"/>
              </w:rPr>
              <w:t>Не более 40</w:t>
            </w:r>
          </w:p>
          <w:p w:rsidR="00B465D5" w:rsidRPr="000B0C80" w:rsidRDefault="00B465D5" w:rsidP="00770D3C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</w:p>
        </w:tc>
      </w:tr>
      <w:tr w:rsidR="00B465D5" w:rsidRPr="000B0C80" w:rsidTr="007962F0">
        <w:trPr>
          <w:trHeight w:val="2622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5D5" w:rsidRDefault="00B465D5" w:rsidP="00770D3C">
            <w:pPr>
              <w:overflowPunct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1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5D5" w:rsidRPr="000578A8" w:rsidRDefault="00B465D5" w:rsidP="00770D3C">
            <w:pPr>
              <w:overflowPunct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5D5" w:rsidRDefault="00B465D5" w:rsidP="00770D3C">
            <w:pPr>
              <w:overflowPunct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5D5" w:rsidRPr="000423AD" w:rsidRDefault="00B465D5" w:rsidP="00770D3C">
            <w:pPr>
              <w:overflowPunct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5D5" w:rsidRPr="000578A8" w:rsidRDefault="00B465D5" w:rsidP="00770D3C">
            <w:pPr>
              <w:overflowPunct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Д</w:t>
            </w:r>
            <w:r w:rsidRPr="00B465D5">
              <w:rPr>
                <w:rFonts w:eastAsia="Calibri"/>
                <w:sz w:val="24"/>
                <w:szCs w:val="24"/>
              </w:rPr>
              <w:t>оля выполненных мероприятий в общем количестве мероприятий, утвержденных Планом мероприятий по оптимизации бюджетных расходов в сфере образования (в части муниципальных дошкольных и муниципальных общеобразовательных организаций)</w:t>
            </w:r>
            <w:r w:rsidR="00660A84">
              <w:rPr>
                <w:rFonts w:eastAsia="Calibri"/>
                <w:sz w:val="24"/>
                <w:szCs w:val="24"/>
              </w:rPr>
              <w:t xml:space="preserve"> </w:t>
            </w:r>
            <w:r w:rsidR="00660A84" w:rsidRPr="00660A84">
              <w:rPr>
                <w:rFonts w:eastAsia="Calibri"/>
                <w:sz w:val="24"/>
                <w:szCs w:val="24"/>
              </w:rPr>
              <w:t>(процент)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5D5" w:rsidRDefault="00B465D5" w:rsidP="00770D3C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5D5" w:rsidRPr="000578A8" w:rsidRDefault="00B465D5" w:rsidP="00770D3C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100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5D5" w:rsidRPr="000578A8" w:rsidRDefault="00B465D5" w:rsidP="00770D3C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100</w:t>
            </w:r>
          </w:p>
        </w:tc>
      </w:tr>
      <w:tr w:rsidR="00B465D5" w:rsidRPr="000B0C80" w:rsidTr="00A92B7C">
        <w:trPr>
          <w:trHeight w:val="52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5D5" w:rsidRPr="000B0C80" w:rsidRDefault="00B465D5" w:rsidP="00770D3C">
            <w:pPr>
              <w:overflowPunct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lastRenderedPageBreak/>
              <w:t>2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5D5" w:rsidRPr="000B0C80" w:rsidRDefault="00B465D5" w:rsidP="00770D3C">
            <w:pPr>
              <w:overflowPunct/>
              <w:jc w:val="both"/>
              <w:rPr>
                <w:rFonts w:eastAsia="Calibri"/>
                <w:sz w:val="24"/>
                <w:szCs w:val="24"/>
              </w:rPr>
            </w:pPr>
            <w:r w:rsidRPr="000B0C80">
              <w:rPr>
                <w:rFonts w:eastAsia="Calibri"/>
                <w:sz w:val="24"/>
                <w:szCs w:val="24"/>
              </w:rPr>
              <w:t>Основное мероприятие 1.1.3. Укрепление и модернизация материально-технической базы дошкольных образовательных организаций</w:t>
            </w:r>
          </w:p>
          <w:p w:rsidR="00B465D5" w:rsidRPr="000B0C80" w:rsidRDefault="00B465D5" w:rsidP="00770D3C">
            <w:pPr>
              <w:overflowPunct/>
              <w:rPr>
                <w:rFonts w:eastAsia="Calibri"/>
                <w:sz w:val="24"/>
                <w:szCs w:val="24"/>
              </w:rPr>
            </w:pPr>
            <w:r w:rsidRPr="000B0C80">
              <w:rPr>
                <w:rFonts w:eastAsia="Calibri"/>
                <w:sz w:val="24"/>
                <w:szCs w:val="24"/>
              </w:rPr>
              <w:t>Основное мероприятие 2.1.3.  Укрепление и модернизация материально-технической базы общеобразовательных организаций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5D5" w:rsidRPr="000B0C80" w:rsidRDefault="00B465D5" w:rsidP="00770D3C">
            <w:pPr>
              <w:overflowPunct/>
              <w:rPr>
                <w:rFonts w:eastAsia="Calibri"/>
                <w:sz w:val="24"/>
                <w:szCs w:val="24"/>
              </w:rPr>
            </w:pPr>
            <w:r w:rsidRPr="000B0C80">
              <w:rPr>
                <w:rFonts w:eastAsia="Calibri"/>
                <w:sz w:val="24"/>
                <w:szCs w:val="24"/>
              </w:rPr>
              <w:t>Субсидии на</w:t>
            </w:r>
          </w:p>
          <w:p w:rsidR="00B465D5" w:rsidRPr="000B0C80" w:rsidRDefault="00B465D5" w:rsidP="00770D3C">
            <w:pPr>
              <w:overflowPunct/>
              <w:rPr>
                <w:rFonts w:eastAsia="Calibri"/>
                <w:sz w:val="24"/>
                <w:szCs w:val="24"/>
              </w:rPr>
            </w:pPr>
            <w:r w:rsidRPr="000B0C80">
              <w:rPr>
                <w:rFonts w:eastAsia="Calibri"/>
                <w:sz w:val="24"/>
                <w:szCs w:val="24"/>
              </w:rPr>
              <w:t>укрепление материально-технической базы и создание безопасных условий в</w:t>
            </w:r>
          </w:p>
          <w:p w:rsidR="00B465D5" w:rsidRPr="000B0C80" w:rsidRDefault="00B465D5" w:rsidP="00770D3C">
            <w:pPr>
              <w:overflowPunct/>
              <w:rPr>
                <w:rFonts w:eastAsia="Calibri"/>
                <w:sz w:val="24"/>
                <w:szCs w:val="24"/>
              </w:rPr>
            </w:pPr>
            <w:r w:rsidRPr="000B0C80">
              <w:rPr>
                <w:rFonts w:eastAsia="Calibri"/>
                <w:sz w:val="24"/>
                <w:szCs w:val="24"/>
              </w:rPr>
              <w:t>организациях в сфере образования в Республике Коми (мероприятия по</w:t>
            </w:r>
          </w:p>
          <w:p w:rsidR="00B465D5" w:rsidRPr="000B0C80" w:rsidRDefault="00B465D5" w:rsidP="00770D3C">
            <w:pPr>
              <w:overflowPunct/>
              <w:rPr>
                <w:rFonts w:eastAsia="Calibri"/>
                <w:sz w:val="24"/>
                <w:szCs w:val="24"/>
              </w:rPr>
            </w:pPr>
            <w:r w:rsidRPr="000B0C80">
              <w:rPr>
                <w:rFonts w:eastAsia="Calibri"/>
                <w:sz w:val="24"/>
                <w:szCs w:val="24"/>
              </w:rPr>
              <w:t>проведению капитальных и текущих ремонтов в зданиях муниципальных</w:t>
            </w:r>
          </w:p>
          <w:p w:rsidR="00B465D5" w:rsidRPr="000B0C80" w:rsidRDefault="00B465D5" w:rsidP="00770D3C">
            <w:pPr>
              <w:overflowPunct/>
              <w:rPr>
                <w:rFonts w:eastAsia="Calibri"/>
                <w:sz w:val="24"/>
                <w:szCs w:val="24"/>
              </w:rPr>
            </w:pPr>
            <w:r w:rsidRPr="000B0C80">
              <w:rPr>
                <w:rFonts w:eastAsia="Calibri"/>
                <w:sz w:val="24"/>
                <w:szCs w:val="24"/>
              </w:rPr>
              <w:t>образовательных организаций в целях приведения в соответствие с</w:t>
            </w:r>
          </w:p>
          <w:p w:rsidR="00B465D5" w:rsidRPr="000B0C80" w:rsidRDefault="00B465D5" w:rsidP="00770D3C">
            <w:pPr>
              <w:overflowPunct/>
              <w:rPr>
                <w:rFonts w:eastAsia="Calibri"/>
                <w:sz w:val="24"/>
                <w:szCs w:val="24"/>
              </w:rPr>
            </w:pPr>
            <w:r w:rsidRPr="000B0C80">
              <w:rPr>
                <w:rFonts w:eastAsia="Calibri"/>
                <w:sz w:val="24"/>
                <w:szCs w:val="24"/>
              </w:rPr>
              <w:t>требованиями санитарно-эпидемиологической безопасности);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5D5" w:rsidRPr="000B0C80" w:rsidRDefault="00B465D5" w:rsidP="00770D3C">
            <w:pPr>
              <w:rPr>
                <w:rFonts w:eastAsia="Calibri"/>
                <w:sz w:val="24"/>
                <w:szCs w:val="24"/>
              </w:rPr>
            </w:pPr>
            <w:r w:rsidRPr="000B0C80">
              <w:rPr>
                <w:rFonts w:eastAsia="Calibri"/>
                <w:sz w:val="24"/>
                <w:szCs w:val="24"/>
              </w:rPr>
              <w:t>Объекты (территории) муниципальных образовательных организаций, на которых выполнены мероприятия по обеспечению комплексной безопасности.</w:t>
            </w:r>
          </w:p>
          <w:p w:rsidR="00B465D5" w:rsidRPr="000B0C80" w:rsidRDefault="00B465D5" w:rsidP="000423AD">
            <w:pPr>
              <w:overflowPunct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5D5" w:rsidRPr="000B0C80" w:rsidRDefault="00B465D5" w:rsidP="00770D3C">
            <w:pPr>
              <w:overflowPunct/>
              <w:rPr>
                <w:rFonts w:eastAsia="Calibri"/>
                <w:sz w:val="24"/>
                <w:szCs w:val="24"/>
              </w:rPr>
            </w:pPr>
            <w:r w:rsidRPr="000B0C80">
              <w:rPr>
                <w:rFonts w:eastAsia="Calibri"/>
                <w:sz w:val="24"/>
                <w:szCs w:val="24"/>
              </w:rPr>
              <w:t>Количество объектов (территорий) муниципальных образовательных организаций, на которых выполнены мероприятия по обеспечению комплексной безопасности (единиц)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5D5" w:rsidRPr="000B0C80" w:rsidRDefault="00B465D5" w:rsidP="00770D3C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5D5" w:rsidRPr="000B0C80" w:rsidRDefault="00B465D5" w:rsidP="00770D3C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 w:rsidRPr="000B0C80"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5D5" w:rsidRPr="000B0C80" w:rsidRDefault="00B465D5" w:rsidP="00770D3C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5</w:t>
            </w:r>
          </w:p>
        </w:tc>
      </w:tr>
      <w:tr w:rsidR="00A92B7C" w:rsidRPr="000B0C80" w:rsidTr="00A92B7C">
        <w:trPr>
          <w:trHeight w:val="2760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92B7C" w:rsidRPr="000B0C80" w:rsidRDefault="00A92B7C" w:rsidP="00770D3C">
            <w:pPr>
              <w:overflowPunct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  <w:lang w:val="en-US"/>
              </w:rPr>
              <w:lastRenderedPageBreak/>
              <w:t>3</w:t>
            </w:r>
          </w:p>
        </w:tc>
        <w:tc>
          <w:tcPr>
            <w:tcW w:w="21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92B7C" w:rsidRPr="000B0C80" w:rsidRDefault="00A92B7C" w:rsidP="00770D3C">
            <w:pPr>
              <w:overflowPunct/>
              <w:jc w:val="both"/>
              <w:rPr>
                <w:rFonts w:eastAsia="Calibri"/>
                <w:sz w:val="24"/>
                <w:szCs w:val="24"/>
              </w:rPr>
            </w:pPr>
            <w:r w:rsidRPr="000B0C80">
              <w:rPr>
                <w:rFonts w:eastAsia="Calibri"/>
                <w:sz w:val="24"/>
                <w:szCs w:val="24"/>
              </w:rPr>
              <w:t>Основное мероприятие 1.1.3. Укрепление и модернизация материально-технической базы дошкольных образовательных организаций</w:t>
            </w:r>
          </w:p>
          <w:p w:rsidR="00A92B7C" w:rsidRPr="000B0C80" w:rsidRDefault="00A92B7C" w:rsidP="00770D3C">
            <w:pPr>
              <w:overflowPunct/>
              <w:jc w:val="both"/>
              <w:rPr>
                <w:rFonts w:eastAsia="Calibri"/>
                <w:sz w:val="24"/>
                <w:szCs w:val="24"/>
              </w:rPr>
            </w:pPr>
            <w:r w:rsidRPr="000B0C80">
              <w:rPr>
                <w:rFonts w:eastAsia="Calibri"/>
                <w:sz w:val="24"/>
                <w:szCs w:val="24"/>
              </w:rPr>
              <w:t>Основное мероприятие 2.1.3.  Укрепление и модернизация материально-технической базы общеобразовательных организаций</w:t>
            </w:r>
          </w:p>
          <w:p w:rsidR="00A92B7C" w:rsidRPr="000B0C80" w:rsidRDefault="00A92B7C" w:rsidP="00770D3C">
            <w:pPr>
              <w:overflowPunct/>
              <w:jc w:val="both"/>
              <w:rPr>
                <w:rFonts w:eastAsia="Calibri"/>
                <w:sz w:val="24"/>
                <w:szCs w:val="24"/>
              </w:rPr>
            </w:pPr>
            <w:r w:rsidRPr="000B0C80">
              <w:rPr>
                <w:rFonts w:eastAsia="Calibri"/>
                <w:sz w:val="24"/>
                <w:szCs w:val="24"/>
              </w:rPr>
              <w:t>Основное мероприятие 3.1.2 Укрепление и модернизация материально-технической базы в организациях дополнительного образования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92B7C" w:rsidRPr="000B0C80" w:rsidRDefault="00A92B7C" w:rsidP="00770D3C">
            <w:pPr>
              <w:overflowPunct/>
              <w:rPr>
                <w:rFonts w:eastAsia="Calibri"/>
                <w:sz w:val="24"/>
                <w:szCs w:val="24"/>
              </w:rPr>
            </w:pPr>
            <w:r w:rsidRPr="000B0C80">
              <w:rPr>
                <w:rFonts w:eastAsia="Calibri"/>
                <w:sz w:val="24"/>
                <w:szCs w:val="24"/>
              </w:rPr>
              <w:t>Субсидии на</w:t>
            </w:r>
          </w:p>
          <w:p w:rsidR="00A92B7C" w:rsidRPr="000B0C80" w:rsidRDefault="00A92B7C" w:rsidP="00770D3C">
            <w:pPr>
              <w:overflowPunct/>
              <w:rPr>
                <w:rFonts w:eastAsia="Calibri"/>
                <w:sz w:val="24"/>
                <w:szCs w:val="24"/>
              </w:rPr>
            </w:pPr>
            <w:r w:rsidRPr="000B0C80">
              <w:rPr>
                <w:rFonts w:eastAsia="Calibri"/>
                <w:sz w:val="24"/>
                <w:szCs w:val="24"/>
              </w:rPr>
              <w:t>укрепление материально-технической базы и создание безопасных условий в</w:t>
            </w:r>
          </w:p>
          <w:p w:rsidR="00A92B7C" w:rsidRPr="000B0C80" w:rsidRDefault="00A92B7C" w:rsidP="00770D3C">
            <w:pPr>
              <w:overflowPunct/>
              <w:rPr>
                <w:rFonts w:eastAsia="Calibri"/>
                <w:sz w:val="24"/>
                <w:szCs w:val="24"/>
              </w:rPr>
            </w:pPr>
            <w:r w:rsidRPr="000B0C80">
              <w:rPr>
                <w:rFonts w:eastAsia="Calibri"/>
                <w:sz w:val="24"/>
                <w:szCs w:val="24"/>
              </w:rPr>
              <w:t>организациях в сфере образования в Республике Коми (мероприятия по</w:t>
            </w:r>
          </w:p>
          <w:p w:rsidR="00A92B7C" w:rsidRPr="000B0C80" w:rsidRDefault="00A92B7C" w:rsidP="00770D3C">
            <w:pPr>
              <w:overflowPunct/>
              <w:rPr>
                <w:rFonts w:eastAsia="Calibri"/>
                <w:sz w:val="24"/>
                <w:szCs w:val="24"/>
              </w:rPr>
            </w:pPr>
            <w:r w:rsidRPr="000B0C80">
              <w:rPr>
                <w:rFonts w:eastAsia="Calibri"/>
                <w:sz w:val="24"/>
                <w:szCs w:val="24"/>
              </w:rPr>
              <w:t>проведению капитальных и текущих ремонтов в зданиях муниципальных</w:t>
            </w:r>
          </w:p>
          <w:p w:rsidR="00A92B7C" w:rsidRPr="000B0C80" w:rsidRDefault="00A92B7C" w:rsidP="00770D3C">
            <w:pPr>
              <w:overflowPunct/>
              <w:rPr>
                <w:rFonts w:eastAsia="Calibri"/>
                <w:sz w:val="24"/>
                <w:szCs w:val="24"/>
              </w:rPr>
            </w:pPr>
            <w:r w:rsidRPr="000B0C80">
              <w:rPr>
                <w:rFonts w:eastAsia="Calibri"/>
                <w:sz w:val="24"/>
                <w:szCs w:val="24"/>
              </w:rPr>
              <w:t>образовательных организаций в целях приведения в соответствие с</w:t>
            </w:r>
          </w:p>
          <w:p w:rsidR="00A92B7C" w:rsidRPr="000B0C80" w:rsidRDefault="00A92B7C" w:rsidP="00770D3C">
            <w:pPr>
              <w:overflowPunct/>
              <w:rPr>
                <w:rFonts w:eastAsia="Calibri"/>
                <w:sz w:val="24"/>
                <w:szCs w:val="24"/>
              </w:rPr>
            </w:pPr>
            <w:r w:rsidRPr="000B0C80">
              <w:rPr>
                <w:rFonts w:eastAsia="Calibri"/>
                <w:sz w:val="24"/>
                <w:szCs w:val="24"/>
              </w:rPr>
              <w:t>требованиями санитарно-эпидемиологической безопасности);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92B7C" w:rsidRPr="000B0C80" w:rsidRDefault="00A92B7C" w:rsidP="00770D3C">
            <w:pPr>
              <w:rPr>
                <w:rFonts w:eastAsia="Calibri"/>
                <w:sz w:val="24"/>
                <w:szCs w:val="24"/>
              </w:rPr>
            </w:pPr>
            <w:r w:rsidRPr="000B0C80">
              <w:rPr>
                <w:rFonts w:eastAsia="Calibri"/>
                <w:color w:val="000000"/>
                <w:sz w:val="24"/>
                <w:szCs w:val="24"/>
              </w:rPr>
              <w:t>Объекты муниципальных образовательных организаций, на которых проведены капитальные и/или текущие ремонты, приобретено оборудование для пищеблоков в целях их приведения в соответствие с санитарно-эпидемиологическими требованиями (правилами)</w:t>
            </w: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B7C" w:rsidRDefault="00A92B7C" w:rsidP="00770D3C">
            <w:pPr>
              <w:overflowPunct/>
              <w:rPr>
                <w:rFonts w:eastAsia="Calibri"/>
                <w:color w:val="000000"/>
                <w:sz w:val="24"/>
                <w:szCs w:val="24"/>
              </w:rPr>
            </w:pPr>
            <w:r w:rsidRPr="000B0C80">
              <w:rPr>
                <w:rFonts w:eastAsia="Calibri"/>
                <w:color w:val="000000"/>
                <w:sz w:val="24"/>
                <w:szCs w:val="24"/>
              </w:rPr>
              <w:t>Количество объектов муниципальных образовательных организаций, на которых проведены капитальные и/или текущие ремонты, приобретено оборудование для пищеблоков в целях их приведения в соответствие с санитарно-эпидемиологическими требованиями (правилами) (единиц)</w:t>
            </w:r>
          </w:p>
          <w:p w:rsidR="00A92B7C" w:rsidRDefault="00A92B7C" w:rsidP="00770D3C">
            <w:pPr>
              <w:overflowPunct/>
              <w:rPr>
                <w:rFonts w:eastAsia="Calibri"/>
                <w:color w:val="000000"/>
                <w:sz w:val="24"/>
                <w:szCs w:val="24"/>
              </w:rPr>
            </w:pPr>
          </w:p>
          <w:p w:rsidR="00A92B7C" w:rsidRPr="000B0C80" w:rsidRDefault="00A92B7C" w:rsidP="00770D3C">
            <w:pPr>
              <w:overflowPunct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B7C" w:rsidRPr="000B0C80" w:rsidRDefault="00A92B7C" w:rsidP="00770D3C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B7C" w:rsidRDefault="00A92B7C" w:rsidP="00770D3C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 w:rsidRPr="000B0C80">
              <w:rPr>
                <w:rFonts w:eastAsia="Calibri"/>
                <w:sz w:val="24"/>
                <w:szCs w:val="24"/>
              </w:rPr>
              <w:t>1</w:t>
            </w:r>
          </w:p>
          <w:p w:rsidR="00A92B7C" w:rsidRPr="00A92B7C" w:rsidRDefault="00A92B7C" w:rsidP="00A92B7C">
            <w:pPr>
              <w:rPr>
                <w:rFonts w:eastAsia="Calibri"/>
                <w:sz w:val="24"/>
                <w:szCs w:val="24"/>
              </w:rPr>
            </w:pPr>
          </w:p>
          <w:p w:rsidR="00A92B7C" w:rsidRPr="00A92B7C" w:rsidRDefault="00A92B7C" w:rsidP="00A92B7C">
            <w:pPr>
              <w:rPr>
                <w:rFonts w:eastAsia="Calibri"/>
                <w:sz w:val="24"/>
                <w:szCs w:val="24"/>
              </w:rPr>
            </w:pPr>
          </w:p>
          <w:p w:rsidR="00A92B7C" w:rsidRPr="00A92B7C" w:rsidRDefault="00A92B7C" w:rsidP="00A92B7C">
            <w:pPr>
              <w:rPr>
                <w:rFonts w:eastAsia="Calibri"/>
                <w:sz w:val="24"/>
                <w:szCs w:val="24"/>
              </w:rPr>
            </w:pPr>
          </w:p>
          <w:p w:rsidR="00A92B7C" w:rsidRPr="00A92B7C" w:rsidRDefault="00A92B7C" w:rsidP="00A92B7C">
            <w:pPr>
              <w:rPr>
                <w:rFonts w:eastAsia="Calibri"/>
                <w:sz w:val="24"/>
                <w:szCs w:val="24"/>
              </w:rPr>
            </w:pPr>
          </w:p>
          <w:p w:rsidR="00A92B7C" w:rsidRPr="00A92B7C" w:rsidRDefault="00A92B7C" w:rsidP="00A92B7C">
            <w:pPr>
              <w:rPr>
                <w:rFonts w:eastAsia="Calibri"/>
                <w:sz w:val="24"/>
                <w:szCs w:val="24"/>
              </w:rPr>
            </w:pPr>
          </w:p>
          <w:p w:rsidR="00A92B7C" w:rsidRPr="00A92B7C" w:rsidRDefault="00A92B7C" w:rsidP="00A92B7C">
            <w:pPr>
              <w:rPr>
                <w:rFonts w:eastAsia="Calibri"/>
                <w:sz w:val="24"/>
                <w:szCs w:val="24"/>
              </w:rPr>
            </w:pPr>
          </w:p>
          <w:p w:rsidR="00A92B7C" w:rsidRPr="00A92B7C" w:rsidRDefault="00A92B7C" w:rsidP="00A92B7C">
            <w:pPr>
              <w:rPr>
                <w:rFonts w:eastAsia="Calibri"/>
                <w:sz w:val="24"/>
                <w:szCs w:val="24"/>
              </w:rPr>
            </w:pPr>
          </w:p>
          <w:p w:rsidR="00A92B7C" w:rsidRPr="00A92B7C" w:rsidRDefault="00A92B7C" w:rsidP="00A92B7C">
            <w:pPr>
              <w:rPr>
                <w:rFonts w:eastAsia="Calibri"/>
                <w:sz w:val="24"/>
                <w:szCs w:val="24"/>
              </w:rPr>
            </w:pPr>
          </w:p>
          <w:p w:rsidR="00A92B7C" w:rsidRPr="00A92B7C" w:rsidRDefault="00A92B7C" w:rsidP="00A92B7C">
            <w:pPr>
              <w:rPr>
                <w:rFonts w:eastAsia="Calibri"/>
                <w:sz w:val="24"/>
                <w:szCs w:val="24"/>
              </w:rPr>
            </w:pPr>
          </w:p>
          <w:p w:rsidR="00A92B7C" w:rsidRPr="00A92B7C" w:rsidRDefault="00A92B7C" w:rsidP="00A92B7C">
            <w:pPr>
              <w:rPr>
                <w:rFonts w:eastAsia="Calibri"/>
                <w:sz w:val="24"/>
                <w:szCs w:val="24"/>
              </w:rPr>
            </w:pPr>
          </w:p>
          <w:p w:rsidR="00A92B7C" w:rsidRPr="00A92B7C" w:rsidRDefault="00A92B7C" w:rsidP="00A92B7C">
            <w:pPr>
              <w:rPr>
                <w:rFonts w:eastAsia="Calibri"/>
                <w:sz w:val="24"/>
                <w:szCs w:val="24"/>
              </w:rPr>
            </w:pPr>
          </w:p>
          <w:p w:rsidR="00A92B7C" w:rsidRDefault="00A92B7C" w:rsidP="00A92B7C">
            <w:pPr>
              <w:rPr>
                <w:rFonts w:eastAsia="Calibri"/>
                <w:sz w:val="24"/>
                <w:szCs w:val="24"/>
              </w:rPr>
            </w:pPr>
          </w:p>
          <w:p w:rsidR="00A92B7C" w:rsidRPr="00A92B7C" w:rsidRDefault="00A92B7C" w:rsidP="00A92B7C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B7C" w:rsidRDefault="00A92B7C" w:rsidP="00770D3C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 w:rsidRPr="000B0C80">
              <w:rPr>
                <w:rFonts w:eastAsia="Calibri"/>
                <w:sz w:val="24"/>
                <w:szCs w:val="24"/>
              </w:rPr>
              <w:t>1</w:t>
            </w:r>
          </w:p>
          <w:p w:rsidR="00A92B7C" w:rsidRPr="000B0C80" w:rsidRDefault="00A92B7C" w:rsidP="00770D3C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</w:p>
        </w:tc>
      </w:tr>
      <w:tr w:rsidR="00A92B7C" w:rsidRPr="000B0C80" w:rsidTr="00A92B7C">
        <w:trPr>
          <w:trHeight w:val="2760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B7C" w:rsidRDefault="00A92B7C" w:rsidP="00770D3C">
            <w:pPr>
              <w:overflowPunct/>
              <w:rPr>
                <w:rFonts w:eastAsia="Calibri"/>
                <w:sz w:val="24"/>
                <w:szCs w:val="24"/>
                <w:lang w:val="en-US"/>
              </w:rPr>
            </w:pPr>
          </w:p>
        </w:tc>
        <w:tc>
          <w:tcPr>
            <w:tcW w:w="21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B7C" w:rsidRPr="000B0C80" w:rsidRDefault="00A92B7C" w:rsidP="00770D3C">
            <w:pPr>
              <w:overflowPunct/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B7C" w:rsidRPr="000B0C80" w:rsidRDefault="00A92B7C" w:rsidP="00770D3C">
            <w:pPr>
              <w:overflowPunct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B7C" w:rsidRPr="000B0C80" w:rsidRDefault="00A92B7C" w:rsidP="00770D3C">
            <w:pPr>
              <w:rPr>
                <w:rFonts w:eastAsia="Calibri"/>
                <w:color w:val="000000"/>
                <w:sz w:val="24"/>
                <w:szCs w:val="24"/>
              </w:rPr>
            </w:pP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B7C" w:rsidRPr="000B0C80" w:rsidRDefault="00A92B7C" w:rsidP="00770D3C">
            <w:pPr>
              <w:overflowPunct/>
              <w:rPr>
                <w:rFonts w:eastAsia="Calibri"/>
                <w:color w:val="000000"/>
                <w:sz w:val="24"/>
                <w:szCs w:val="24"/>
              </w:rPr>
            </w:pPr>
            <w:r w:rsidRPr="00A92B7C">
              <w:rPr>
                <w:rFonts w:eastAsia="Calibri"/>
                <w:color w:val="000000"/>
                <w:sz w:val="24"/>
                <w:szCs w:val="24"/>
                <w:highlight w:val="yellow"/>
              </w:rPr>
              <w:t>В общеобразовательных организациях обновлена материально-техническая база для занятий детей физической культурой и спортом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B7C" w:rsidRDefault="00A92B7C" w:rsidP="00770D3C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B7C" w:rsidRPr="000B0C80" w:rsidRDefault="00A92B7C" w:rsidP="00770D3C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-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B7C" w:rsidRPr="000B0C80" w:rsidRDefault="00A92B7C" w:rsidP="00770D3C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-</w:t>
            </w:r>
          </w:p>
        </w:tc>
      </w:tr>
      <w:tr w:rsidR="00B465D5" w:rsidRPr="000B0C80" w:rsidTr="007962F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5D5" w:rsidRPr="000B0C80" w:rsidRDefault="00B465D5" w:rsidP="00770D3C">
            <w:pPr>
              <w:overflowPunct/>
              <w:rPr>
                <w:rFonts w:eastAsia="Calibri"/>
                <w:sz w:val="24"/>
                <w:szCs w:val="24"/>
                <w:lang w:val="en-US"/>
              </w:rPr>
            </w:pPr>
            <w:r>
              <w:rPr>
                <w:rFonts w:eastAsia="Calibri"/>
                <w:sz w:val="24"/>
                <w:szCs w:val="24"/>
              </w:rPr>
              <w:t>4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5D5" w:rsidRPr="000B0C80" w:rsidRDefault="00B465D5" w:rsidP="00770D3C">
            <w:pPr>
              <w:overflowPunct/>
              <w:jc w:val="both"/>
              <w:rPr>
                <w:rFonts w:eastAsia="Calibri"/>
                <w:sz w:val="24"/>
                <w:szCs w:val="24"/>
              </w:rPr>
            </w:pPr>
            <w:r w:rsidRPr="000B0C80">
              <w:rPr>
                <w:rFonts w:eastAsia="Calibri"/>
                <w:sz w:val="24"/>
                <w:szCs w:val="24"/>
              </w:rPr>
              <w:t>Основное мероприятие 1.1.3. Укрепление и модернизация материально-технической базы дошкольных образовательных организаций</w:t>
            </w:r>
          </w:p>
          <w:p w:rsidR="00B465D5" w:rsidRPr="000B0C80" w:rsidRDefault="00B465D5" w:rsidP="00770D3C">
            <w:pPr>
              <w:overflowPunct/>
              <w:jc w:val="both"/>
              <w:rPr>
                <w:rFonts w:eastAsia="Calibri"/>
                <w:sz w:val="24"/>
                <w:szCs w:val="24"/>
              </w:rPr>
            </w:pPr>
            <w:r w:rsidRPr="000B0C80">
              <w:rPr>
                <w:rFonts w:eastAsia="Calibri"/>
                <w:sz w:val="24"/>
                <w:szCs w:val="24"/>
              </w:rPr>
              <w:lastRenderedPageBreak/>
              <w:t>Основное мероприятие 2.1.3.  Укрепление и модернизация материально-технической базы общеобразовательных организаций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5D5" w:rsidRPr="000B0C80" w:rsidRDefault="00B465D5" w:rsidP="00770D3C">
            <w:pPr>
              <w:overflowPunct/>
              <w:rPr>
                <w:rFonts w:eastAsia="Calibri"/>
                <w:sz w:val="24"/>
                <w:szCs w:val="24"/>
              </w:rPr>
            </w:pPr>
            <w:r w:rsidRPr="000B0C80">
              <w:rPr>
                <w:rFonts w:eastAsia="Batang"/>
                <w:sz w:val="24"/>
                <w:szCs w:val="24"/>
              </w:rPr>
              <w:lastRenderedPageBreak/>
              <w:t xml:space="preserve">Субсидии на реализацию народных проектов в сфере образования, прошедших отбор в рамках проекта «Народный бюджет» </w:t>
            </w:r>
            <w:r w:rsidRPr="000B0C80">
              <w:rPr>
                <w:rFonts w:eastAsia="Batang"/>
                <w:sz w:val="24"/>
                <w:szCs w:val="24"/>
              </w:rPr>
              <w:lastRenderedPageBreak/>
              <w:t>(мероприятия по благоустройству территорий, ремонту зданий муниципальных образовательных организаций, приобретению учебного и учебно-лабораторного оборудования, спортивного инвентаря, развитию организаций дополнительного образования)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5D5" w:rsidRPr="000B0C80" w:rsidRDefault="00B465D5" w:rsidP="00770D3C">
            <w:pPr>
              <w:overflowPunct/>
              <w:rPr>
                <w:rFonts w:eastAsia="Calibri"/>
                <w:sz w:val="24"/>
                <w:szCs w:val="24"/>
              </w:rPr>
            </w:pPr>
            <w:r w:rsidRPr="000B0C80">
              <w:rPr>
                <w:rFonts w:eastAsia="Calibri"/>
                <w:sz w:val="24"/>
                <w:szCs w:val="24"/>
              </w:rPr>
              <w:lastRenderedPageBreak/>
              <w:t xml:space="preserve">Реализованные народные проекты в сфере образования </w:t>
            </w: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5D5" w:rsidRPr="000B0C80" w:rsidRDefault="00B465D5" w:rsidP="00770D3C">
            <w:pPr>
              <w:overflowPunct/>
              <w:rPr>
                <w:rFonts w:eastAsia="Calibri"/>
                <w:sz w:val="24"/>
                <w:szCs w:val="24"/>
              </w:rPr>
            </w:pPr>
            <w:r w:rsidRPr="000B0C80">
              <w:rPr>
                <w:rFonts w:eastAsia="Calibri"/>
                <w:sz w:val="24"/>
                <w:szCs w:val="24"/>
              </w:rPr>
              <w:t>Количество реализованных народных проектов в сфере образования в год (единиц)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5D5" w:rsidRPr="000B0C80" w:rsidRDefault="00B465D5" w:rsidP="00770D3C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5D5" w:rsidRPr="000B0C80" w:rsidRDefault="00B465D5" w:rsidP="00770D3C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 w:rsidRPr="000B0C80">
              <w:rPr>
                <w:rFonts w:eastAsia="Calibri"/>
                <w:sz w:val="24"/>
                <w:szCs w:val="24"/>
              </w:rPr>
              <w:t xml:space="preserve">        ---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5D5" w:rsidRPr="000B0C80" w:rsidRDefault="00B465D5" w:rsidP="00770D3C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 w:rsidRPr="000B0C80">
              <w:rPr>
                <w:rFonts w:eastAsia="Calibri"/>
                <w:sz w:val="24"/>
                <w:szCs w:val="24"/>
              </w:rPr>
              <w:t xml:space="preserve">       </w:t>
            </w:r>
            <w:r w:rsidRPr="000B0C80">
              <w:rPr>
                <w:rFonts w:eastAsia="Calibri"/>
                <w:sz w:val="24"/>
                <w:szCs w:val="24"/>
                <w:lang w:val="en-US"/>
              </w:rPr>
              <w:t xml:space="preserve">   </w:t>
            </w:r>
            <w:r w:rsidRPr="000B0C80">
              <w:rPr>
                <w:rFonts w:eastAsia="Calibri"/>
                <w:sz w:val="24"/>
                <w:szCs w:val="24"/>
              </w:rPr>
              <w:t>---</w:t>
            </w:r>
          </w:p>
        </w:tc>
      </w:tr>
      <w:tr w:rsidR="00B465D5" w:rsidRPr="000B0C80" w:rsidTr="007962F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5D5" w:rsidRPr="000B0C80" w:rsidRDefault="00B465D5" w:rsidP="00770D3C">
            <w:pPr>
              <w:overflowPunct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lastRenderedPageBreak/>
              <w:t>5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5D5" w:rsidRPr="000B0C80" w:rsidRDefault="00B465D5" w:rsidP="00770D3C">
            <w:pPr>
              <w:overflowPunct/>
              <w:rPr>
                <w:rFonts w:eastAsia="Calibri"/>
                <w:sz w:val="24"/>
                <w:szCs w:val="24"/>
              </w:rPr>
            </w:pPr>
            <w:r w:rsidRPr="000B0C80">
              <w:rPr>
                <w:rFonts w:eastAsia="Calibri"/>
                <w:sz w:val="24"/>
                <w:szCs w:val="24"/>
              </w:rPr>
              <w:t>Основное мероприятие 2.1.3.  Укрепление и модернизация материально-технической базы общеобразовательных организаций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5D5" w:rsidRPr="000B0C80" w:rsidRDefault="00B465D5" w:rsidP="00770D3C">
            <w:pPr>
              <w:overflowPunct/>
              <w:rPr>
                <w:rFonts w:eastAsia="Batang"/>
                <w:sz w:val="24"/>
                <w:szCs w:val="24"/>
              </w:rPr>
            </w:pPr>
            <w:r w:rsidRPr="000B0C80">
              <w:rPr>
                <w:rFonts w:eastAsia="Batang"/>
                <w:sz w:val="24"/>
                <w:szCs w:val="24"/>
              </w:rPr>
              <w:t>Субсидии на реализацию народных проектов в сфере образования, прошедших отбор в рамках проекта «Народный бюджет» (мероприятия по школьным проектам, отобранным в рамках пилотного проекта школьного инициативного бюджетирования «Народный бюджет в школе»)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5D5" w:rsidRPr="000B0C80" w:rsidRDefault="00B465D5" w:rsidP="00770D3C">
            <w:pPr>
              <w:overflowPunct/>
              <w:rPr>
                <w:sz w:val="24"/>
                <w:szCs w:val="24"/>
              </w:rPr>
            </w:pPr>
            <w:r w:rsidRPr="000B0C80">
              <w:rPr>
                <w:rFonts w:eastAsia="Calibri"/>
                <w:sz w:val="24"/>
                <w:szCs w:val="24"/>
              </w:rPr>
              <w:t xml:space="preserve">Реализованные проектные предложения </w:t>
            </w: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5D5" w:rsidRPr="000B0C80" w:rsidRDefault="00B465D5" w:rsidP="00770D3C">
            <w:pPr>
              <w:overflowPunct/>
              <w:rPr>
                <w:rFonts w:eastAsia="Calibri"/>
                <w:sz w:val="24"/>
                <w:szCs w:val="24"/>
              </w:rPr>
            </w:pPr>
            <w:r w:rsidRPr="000B0C80">
              <w:rPr>
                <w:rFonts w:eastAsia="Calibri"/>
                <w:sz w:val="24"/>
                <w:szCs w:val="24"/>
              </w:rPr>
              <w:t>Количество реализованных проектных предложений в год (единиц)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5D5" w:rsidRPr="000B0C80" w:rsidRDefault="00B465D5" w:rsidP="00C90116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5D5" w:rsidRPr="000B0C80" w:rsidRDefault="00B465D5" w:rsidP="00C90116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 w:rsidRPr="000B0C80">
              <w:rPr>
                <w:rFonts w:eastAsia="Calibri"/>
                <w:sz w:val="24"/>
                <w:szCs w:val="24"/>
              </w:rPr>
              <w:t>---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5D5" w:rsidRPr="000B0C80" w:rsidRDefault="00B465D5" w:rsidP="00C90116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 w:rsidRPr="000B0C80">
              <w:rPr>
                <w:rFonts w:eastAsia="Calibri"/>
                <w:sz w:val="24"/>
                <w:szCs w:val="24"/>
              </w:rPr>
              <w:t>---</w:t>
            </w:r>
          </w:p>
        </w:tc>
      </w:tr>
      <w:tr w:rsidR="00B465D5" w:rsidRPr="000B0C80" w:rsidTr="007962F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5D5" w:rsidRPr="000B0C80" w:rsidRDefault="00B465D5" w:rsidP="00770D3C">
            <w:pPr>
              <w:overflowPunct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lastRenderedPageBreak/>
              <w:t>6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5D5" w:rsidRPr="000B0C80" w:rsidRDefault="00B465D5" w:rsidP="00770D3C">
            <w:pPr>
              <w:overflowPunct/>
              <w:jc w:val="both"/>
              <w:rPr>
                <w:rFonts w:eastAsia="Calibri"/>
                <w:sz w:val="24"/>
                <w:szCs w:val="24"/>
              </w:rPr>
            </w:pPr>
            <w:r w:rsidRPr="000B0C80">
              <w:rPr>
                <w:rFonts w:eastAsia="Calibri"/>
                <w:sz w:val="24"/>
                <w:szCs w:val="24"/>
              </w:rPr>
              <w:t>Основное мероприятие 1.1.6.; 2.1.6.; 3.1.4</w:t>
            </w:r>
          </w:p>
          <w:p w:rsidR="00B465D5" w:rsidRPr="000B0C80" w:rsidRDefault="00B465D5" w:rsidP="00770D3C">
            <w:pPr>
              <w:overflowPunct/>
              <w:jc w:val="both"/>
              <w:rPr>
                <w:rFonts w:eastAsia="Calibri"/>
                <w:sz w:val="24"/>
                <w:szCs w:val="24"/>
              </w:rPr>
            </w:pPr>
            <w:r w:rsidRPr="000B0C80">
              <w:rPr>
                <w:rFonts w:eastAsia="Calibri"/>
                <w:sz w:val="24"/>
                <w:szCs w:val="24"/>
              </w:rPr>
              <w:t>Осуществление государственного полномочия Республики Коми по предоставлению мер социальной поддержки в форме выплаты денежной компенсации педагогическим работникам муниципальных образовательных организаций в Республике Коми, работающим и проживающим в сельских населенных пунктах или поселках городского типа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5D5" w:rsidRPr="000B0C80" w:rsidRDefault="00B465D5" w:rsidP="00770D3C">
            <w:pPr>
              <w:overflowPunct/>
              <w:rPr>
                <w:rFonts w:eastAsia="Batang"/>
                <w:sz w:val="24"/>
                <w:szCs w:val="24"/>
              </w:rPr>
            </w:pPr>
            <w:r w:rsidRPr="000B0C80">
              <w:rPr>
                <w:rFonts w:eastAsia="Batang"/>
                <w:sz w:val="24"/>
                <w:szCs w:val="24"/>
              </w:rPr>
              <w:t>Субвенции на осуществление государственного полномочия Республики Коми по предоставлению мер социальной поддержки в форме выплаты компенсации педагогическим работникам муниципальных образовательных организаций в Республике Коми, работающим и проживающим в сельских населенных пунктах или поселках городского типа, за счет средств республиканского бюджета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5D5" w:rsidRPr="000B0C80" w:rsidRDefault="00B465D5" w:rsidP="00770D3C">
            <w:pPr>
              <w:rPr>
                <w:rFonts w:eastAsia="Calibri"/>
                <w:sz w:val="24"/>
                <w:szCs w:val="24"/>
              </w:rPr>
            </w:pPr>
            <w:r w:rsidRPr="000B0C80">
              <w:rPr>
                <w:rFonts w:eastAsia="Calibri"/>
                <w:sz w:val="24"/>
                <w:szCs w:val="24"/>
              </w:rPr>
              <w:t>-</w:t>
            </w: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5D5" w:rsidRPr="000B0C80" w:rsidRDefault="00B465D5" w:rsidP="00770D3C">
            <w:pPr>
              <w:overflowPunct/>
              <w:rPr>
                <w:rFonts w:eastAsia="Calibri"/>
                <w:sz w:val="24"/>
                <w:szCs w:val="24"/>
              </w:rPr>
            </w:pPr>
            <w:r w:rsidRPr="000B0C80">
              <w:rPr>
                <w:rFonts w:eastAsia="Calibri"/>
                <w:sz w:val="24"/>
                <w:szCs w:val="24"/>
              </w:rPr>
              <w:t>Доля отдельных категорий граждан, получивших компенсацию, к общему количеству граждан, имеющих право на получение данной компенсации, и включенных в сведения, предоставляемые государственными бюджетными учреждениями Республики Коми – Центрами по предоставлению государственных услуг в сфере социальной защиты населения (процент)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5D5" w:rsidRPr="000B0C80" w:rsidRDefault="00B465D5" w:rsidP="00770D3C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 w:rsidRPr="000B0C80">
              <w:rPr>
                <w:rFonts w:eastAsia="Calibri"/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5D5" w:rsidRPr="000B0C80" w:rsidRDefault="00B465D5" w:rsidP="00770D3C">
            <w:pPr>
              <w:overflowPunct/>
              <w:rPr>
                <w:rFonts w:eastAsia="Calibri"/>
                <w:sz w:val="24"/>
                <w:szCs w:val="24"/>
              </w:rPr>
            </w:pPr>
            <w:r w:rsidRPr="000B0C80">
              <w:rPr>
                <w:rFonts w:eastAsia="Calibri"/>
                <w:sz w:val="24"/>
                <w:szCs w:val="24"/>
              </w:rPr>
              <w:t>100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5D5" w:rsidRPr="000B0C80" w:rsidRDefault="00B465D5" w:rsidP="00770D3C">
            <w:pPr>
              <w:overflowPunct/>
              <w:rPr>
                <w:rFonts w:eastAsia="Calibri"/>
                <w:sz w:val="24"/>
                <w:szCs w:val="24"/>
              </w:rPr>
            </w:pPr>
            <w:r w:rsidRPr="000B0C80">
              <w:rPr>
                <w:rFonts w:eastAsia="Calibri"/>
                <w:sz w:val="24"/>
                <w:szCs w:val="24"/>
              </w:rPr>
              <w:t>100</w:t>
            </w:r>
          </w:p>
        </w:tc>
      </w:tr>
      <w:tr w:rsidR="007962F0" w:rsidRPr="000B0C80" w:rsidTr="007962F0">
        <w:trPr>
          <w:trHeight w:val="346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2F0" w:rsidRDefault="00B37E74" w:rsidP="00770D3C">
            <w:pPr>
              <w:overflowPunct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lastRenderedPageBreak/>
              <w:t>7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2F0" w:rsidRPr="003D63AA" w:rsidRDefault="007962F0" w:rsidP="007962F0">
            <w:pPr>
              <w:overflowPunct/>
              <w:jc w:val="both"/>
              <w:rPr>
                <w:rFonts w:eastAsia="Calibri"/>
                <w:sz w:val="24"/>
                <w:szCs w:val="24"/>
                <w:highlight w:val="yellow"/>
              </w:rPr>
            </w:pPr>
            <w:r w:rsidRPr="007962F0">
              <w:rPr>
                <w:rFonts w:eastAsia="Calibri"/>
                <w:sz w:val="24"/>
                <w:szCs w:val="24"/>
              </w:rPr>
              <w:t xml:space="preserve">Основное мероприятие 2.1.7. </w:t>
            </w:r>
            <w:r w:rsidRPr="003D63AA">
              <w:rPr>
                <w:rFonts w:eastAsia="Calibri"/>
                <w:sz w:val="24"/>
                <w:szCs w:val="24"/>
                <w:highlight w:val="yellow"/>
              </w:rPr>
              <w:t>Обеспечение</w:t>
            </w:r>
          </w:p>
          <w:p w:rsidR="007962F0" w:rsidRPr="003D63AA" w:rsidRDefault="003D63AA" w:rsidP="007962F0">
            <w:pPr>
              <w:overflowPunct/>
              <w:jc w:val="both"/>
              <w:rPr>
                <w:rFonts w:eastAsia="Calibri"/>
                <w:sz w:val="24"/>
                <w:szCs w:val="24"/>
                <w:highlight w:val="yellow"/>
              </w:rPr>
            </w:pPr>
            <w:r w:rsidRPr="003D63AA">
              <w:rPr>
                <w:rFonts w:eastAsia="Calibri"/>
                <w:sz w:val="24"/>
                <w:szCs w:val="24"/>
                <w:highlight w:val="yellow"/>
              </w:rPr>
              <w:t>В</w:t>
            </w:r>
            <w:r w:rsidR="007962F0" w:rsidRPr="003D63AA">
              <w:rPr>
                <w:rFonts w:eastAsia="Calibri"/>
                <w:sz w:val="24"/>
                <w:szCs w:val="24"/>
                <w:highlight w:val="yellow"/>
              </w:rPr>
              <w:t>ыплат</w:t>
            </w:r>
            <w:r>
              <w:rPr>
                <w:rFonts w:eastAsia="Calibri"/>
                <w:sz w:val="24"/>
                <w:szCs w:val="24"/>
                <w:highlight w:val="yellow"/>
              </w:rPr>
              <w:t xml:space="preserve"> </w:t>
            </w:r>
            <w:r w:rsidR="007962F0" w:rsidRPr="003D63AA">
              <w:rPr>
                <w:rFonts w:eastAsia="Calibri"/>
                <w:sz w:val="24"/>
                <w:szCs w:val="24"/>
                <w:highlight w:val="yellow"/>
              </w:rPr>
              <w:t>ежемесячного</w:t>
            </w:r>
          </w:p>
          <w:p w:rsidR="007962F0" w:rsidRPr="003D63AA" w:rsidRDefault="007962F0" w:rsidP="007962F0">
            <w:pPr>
              <w:overflowPunct/>
              <w:jc w:val="both"/>
              <w:rPr>
                <w:rFonts w:eastAsia="Calibri"/>
                <w:sz w:val="24"/>
                <w:szCs w:val="24"/>
                <w:highlight w:val="yellow"/>
              </w:rPr>
            </w:pPr>
            <w:r w:rsidRPr="003D63AA">
              <w:rPr>
                <w:rFonts w:eastAsia="Calibri"/>
                <w:sz w:val="24"/>
                <w:szCs w:val="24"/>
                <w:highlight w:val="yellow"/>
              </w:rPr>
              <w:t>денежного</w:t>
            </w:r>
          </w:p>
          <w:p w:rsidR="007962F0" w:rsidRPr="003D63AA" w:rsidRDefault="007962F0" w:rsidP="007962F0">
            <w:pPr>
              <w:overflowPunct/>
              <w:jc w:val="both"/>
              <w:rPr>
                <w:rFonts w:eastAsia="Calibri"/>
                <w:sz w:val="24"/>
                <w:szCs w:val="24"/>
                <w:highlight w:val="yellow"/>
              </w:rPr>
            </w:pPr>
            <w:r w:rsidRPr="003D63AA">
              <w:rPr>
                <w:rFonts w:eastAsia="Calibri"/>
                <w:sz w:val="24"/>
                <w:szCs w:val="24"/>
                <w:highlight w:val="yellow"/>
              </w:rPr>
              <w:t>вознаграждения за</w:t>
            </w:r>
          </w:p>
          <w:p w:rsidR="007962F0" w:rsidRPr="003D63AA" w:rsidRDefault="007962F0" w:rsidP="007962F0">
            <w:pPr>
              <w:overflowPunct/>
              <w:jc w:val="both"/>
              <w:rPr>
                <w:rFonts w:eastAsia="Calibri"/>
                <w:sz w:val="24"/>
                <w:szCs w:val="24"/>
                <w:highlight w:val="yellow"/>
              </w:rPr>
            </w:pPr>
            <w:r w:rsidRPr="003D63AA">
              <w:rPr>
                <w:rFonts w:eastAsia="Calibri"/>
                <w:sz w:val="24"/>
                <w:szCs w:val="24"/>
                <w:highlight w:val="yellow"/>
              </w:rPr>
              <w:t>классное</w:t>
            </w:r>
            <w:r w:rsidR="003D63AA">
              <w:rPr>
                <w:rFonts w:eastAsia="Calibri"/>
                <w:sz w:val="24"/>
                <w:szCs w:val="24"/>
                <w:highlight w:val="yellow"/>
              </w:rPr>
              <w:t xml:space="preserve"> </w:t>
            </w:r>
            <w:r w:rsidRPr="003D63AA">
              <w:rPr>
                <w:rFonts w:eastAsia="Calibri"/>
                <w:sz w:val="24"/>
                <w:szCs w:val="24"/>
                <w:highlight w:val="yellow"/>
              </w:rPr>
              <w:t>руководство</w:t>
            </w:r>
          </w:p>
          <w:p w:rsidR="007962F0" w:rsidRPr="003D63AA" w:rsidRDefault="007962F0" w:rsidP="007962F0">
            <w:pPr>
              <w:overflowPunct/>
              <w:jc w:val="both"/>
              <w:rPr>
                <w:rFonts w:eastAsia="Calibri"/>
                <w:sz w:val="24"/>
                <w:szCs w:val="24"/>
                <w:highlight w:val="yellow"/>
              </w:rPr>
            </w:pPr>
            <w:r w:rsidRPr="003D63AA">
              <w:rPr>
                <w:rFonts w:eastAsia="Calibri"/>
                <w:sz w:val="24"/>
                <w:szCs w:val="24"/>
                <w:highlight w:val="yellow"/>
              </w:rPr>
              <w:t>педагогическим</w:t>
            </w:r>
          </w:p>
          <w:p w:rsidR="007962F0" w:rsidRPr="003D63AA" w:rsidRDefault="007962F0" w:rsidP="007962F0">
            <w:pPr>
              <w:overflowPunct/>
              <w:jc w:val="both"/>
              <w:rPr>
                <w:rFonts w:eastAsia="Calibri"/>
                <w:sz w:val="24"/>
                <w:szCs w:val="24"/>
                <w:highlight w:val="yellow"/>
              </w:rPr>
            </w:pPr>
            <w:r w:rsidRPr="003D63AA">
              <w:rPr>
                <w:rFonts w:eastAsia="Calibri"/>
                <w:sz w:val="24"/>
                <w:szCs w:val="24"/>
                <w:highlight w:val="yellow"/>
              </w:rPr>
              <w:t>работникам</w:t>
            </w:r>
          </w:p>
          <w:p w:rsidR="007962F0" w:rsidRPr="003D63AA" w:rsidRDefault="007962F0" w:rsidP="007962F0">
            <w:pPr>
              <w:overflowPunct/>
              <w:jc w:val="both"/>
              <w:rPr>
                <w:rFonts w:eastAsia="Calibri"/>
                <w:sz w:val="24"/>
                <w:szCs w:val="24"/>
                <w:highlight w:val="yellow"/>
              </w:rPr>
            </w:pPr>
            <w:r w:rsidRPr="003D63AA">
              <w:rPr>
                <w:rFonts w:eastAsia="Calibri"/>
                <w:sz w:val="24"/>
                <w:szCs w:val="24"/>
                <w:highlight w:val="yellow"/>
              </w:rPr>
              <w:t>образовательных</w:t>
            </w:r>
          </w:p>
          <w:p w:rsidR="007962F0" w:rsidRPr="003D63AA" w:rsidRDefault="007962F0" w:rsidP="007962F0">
            <w:pPr>
              <w:overflowPunct/>
              <w:jc w:val="both"/>
              <w:rPr>
                <w:rFonts w:eastAsia="Calibri"/>
                <w:sz w:val="24"/>
                <w:szCs w:val="24"/>
                <w:highlight w:val="yellow"/>
              </w:rPr>
            </w:pPr>
            <w:r w:rsidRPr="003D63AA">
              <w:rPr>
                <w:rFonts w:eastAsia="Calibri"/>
                <w:sz w:val="24"/>
                <w:szCs w:val="24"/>
                <w:highlight w:val="yellow"/>
              </w:rPr>
              <w:t>организаций,</w:t>
            </w:r>
          </w:p>
          <w:p w:rsidR="007962F0" w:rsidRPr="003D63AA" w:rsidRDefault="007962F0" w:rsidP="007962F0">
            <w:pPr>
              <w:overflowPunct/>
              <w:jc w:val="both"/>
              <w:rPr>
                <w:rFonts w:eastAsia="Calibri"/>
                <w:sz w:val="24"/>
                <w:szCs w:val="24"/>
                <w:highlight w:val="yellow"/>
              </w:rPr>
            </w:pPr>
            <w:r w:rsidRPr="003D63AA">
              <w:rPr>
                <w:rFonts w:eastAsia="Calibri"/>
                <w:sz w:val="24"/>
                <w:szCs w:val="24"/>
                <w:highlight w:val="yellow"/>
              </w:rPr>
              <w:t>реализующих</w:t>
            </w:r>
          </w:p>
          <w:p w:rsidR="007962F0" w:rsidRPr="003D63AA" w:rsidRDefault="007962F0" w:rsidP="007962F0">
            <w:pPr>
              <w:overflowPunct/>
              <w:jc w:val="both"/>
              <w:rPr>
                <w:rFonts w:eastAsia="Calibri"/>
                <w:sz w:val="24"/>
                <w:szCs w:val="24"/>
                <w:highlight w:val="yellow"/>
              </w:rPr>
            </w:pPr>
            <w:r w:rsidRPr="003D63AA">
              <w:rPr>
                <w:rFonts w:eastAsia="Calibri"/>
                <w:sz w:val="24"/>
                <w:szCs w:val="24"/>
                <w:highlight w:val="yellow"/>
              </w:rPr>
              <w:t>образовательные</w:t>
            </w:r>
          </w:p>
          <w:p w:rsidR="007962F0" w:rsidRPr="003D63AA" w:rsidRDefault="007962F0" w:rsidP="007962F0">
            <w:pPr>
              <w:overflowPunct/>
              <w:jc w:val="both"/>
              <w:rPr>
                <w:rFonts w:eastAsia="Calibri"/>
                <w:sz w:val="24"/>
                <w:szCs w:val="24"/>
                <w:highlight w:val="yellow"/>
              </w:rPr>
            </w:pPr>
            <w:r w:rsidRPr="003D63AA">
              <w:rPr>
                <w:rFonts w:eastAsia="Calibri"/>
                <w:sz w:val="24"/>
                <w:szCs w:val="24"/>
                <w:highlight w:val="yellow"/>
              </w:rPr>
              <w:t>программы</w:t>
            </w:r>
          </w:p>
          <w:p w:rsidR="007962F0" w:rsidRPr="003D63AA" w:rsidRDefault="007962F0" w:rsidP="007962F0">
            <w:pPr>
              <w:overflowPunct/>
              <w:jc w:val="both"/>
              <w:rPr>
                <w:rFonts w:eastAsia="Calibri"/>
                <w:sz w:val="24"/>
                <w:szCs w:val="24"/>
                <w:highlight w:val="yellow"/>
              </w:rPr>
            </w:pPr>
            <w:r w:rsidRPr="003D63AA">
              <w:rPr>
                <w:rFonts w:eastAsia="Calibri"/>
                <w:sz w:val="24"/>
                <w:szCs w:val="24"/>
                <w:highlight w:val="yellow"/>
              </w:rPr>
              <w:t>начального общего</w:t>
            </w:r>
          </w:p>
          <w:p w:rsidR="007962F0" w:rsidRPr="003D63AA" w:rsidRDefault="007962F0" w:rsidP="007962F0">
            <w:pPr>
              <w:overflowPunct/>
              <w:jc w:val="both"/>
              <w:rPr>
                <w:rFonts w:eastAsia="Calibri"/>
                <w:sz w:val="24"/>
                <w:szCs w:val="24"/>
                <w:highlight w:val="yellow"/>
              </w:rPr>
            </w:pPr>
            <w:r w:rsidRPr="003D63AA">
              <w:rPr>
                <w:rFonts w:eastAsia="Calibri"/>
                <w:sz w:val="24"/>
                <w:szCs w:val="24"/>
                <w:highlight w:val="yellow"/>
              </w:rPr>
              <w:t>образования,</w:t>
            </w:r>
          </w:p>
          <w:p w:rsidR="007962F0" w:rsidRPr="003D63AA" w:rsidRDefault="007962F0" w:rsidP="007962F0">
            <w:pPr>
              <w:overflowPunct/>
              <w:jc w:val="both"/>
              <w:rPr>
                <w:rFonts w:eastAsia="Calibri"/>
                <w:sz w:val="24"/>
                <w:szCs w:val="24"/>
                <w:highlight w:val="yellow"/>
              </w:rPr>
            </w:pPr>
            <w:r w:rsidRPr="003D63AA">
              <w:rPr>
                <w:rFonts w:eastAsia="Calibri"/>
                <w:sz w:val="24"/>
                <w:szCs w:val="24"/>
                <w:highlight w:val="yellow"/>
              </w:rPr>
              <w:t>образовательные</w:t>
            </w:r>
          </w:p>
          <w:p w:rsidR="007962F0" w:rsidRPr="003D63AA" w:rsidRDefault="007962F0" w:rsidP="007962F0">
            <w:pPr>
              <w:overflowPunct/>
              <w:jc w:val="both"/>
              <w:rPr>
                <w:rFonts w:eastAsia="Calibri"/>
                <w:sz w:val="24"/>
                <w:szCs w:val="24"/>
                <w:highlight w:val="yellow"/>
              </w:rPr>
            </w:pPr>
            <w:r w:rsidRPr="003D63AA">
              <w:rPr>
                <w:rFonts w:eastAsia="Calibri"/>
                <w:sz w:val="24"/>
                <w:szCs w:val="24"/>
                <w:highlight w:val="yellow"/>
              </w:rPr>
              <w:t>программы</w:t>
            </w:r>
          </w:p>
          <w:p w:rsidR="007962F0" w:rsidRPr="003D63AA" w:rsidRDefault="007962F0" w:rsidP="007962F0">
            <w:pPr>
              <w:overflowPunct/>
              <w:jc w:val="both"/>
              <w:rPr>
                <w:rFonts w:eastAsia="Calibri"/>
                <w:sz w:val="24"/>
                <w:szCs w:val="24"/>
                <w:highlight w:val="yellow"/>
              </w:rPr>
            </w:pPr>
            <w:r w:rsidRPr="003D63AA">
              <w:rPr>
                <w:rFonts w:eastAsia="Calibri"/>
                <w:sz w:val="24"/>
                <w:szCs w:val="24"/>
                <w:highlight w:val="yellow"/>
              </w:rPr>
              <w:t>основного общего</w:t>
            </w:r>
          </w:p>
          <w:p w:rsidR="007962F0" w:rsidRPr="003D63AA" w:rsidRDefault="007962F0" w:rsidP="007962F0">
            <w:pPr>
              <w:overflowPunct/>
              <w:jc w:val="both"/>
              <w:rPr>
                <w:rFonts w:eastAsia="Calibri"/>
                <w:sz w:val="24"/>
                <w:szCs w:val="24"/>
                <w:highlight w:val="yellow"/>
              </w:rPr>
            </w:pPr>
            <w:r w:rsidRPr="003D63AA">
              <w:rPr>
                <w:rFonts w:eastAsia="Calibri"/>
                <w:sz w:val="24"/>
                <w:szCs w:val="24"/>
                <w:highlight w:val="yellow"/>
              </w:rPr>
              <w:t>образования,</w:t>
            </w:r>
          </w:p>
          <w:p w:rsidR="007962F0" w:rsidRPr="003D63AA" w:rsidRDefault="007962F0" w:rsidP="007962F0">
            <w:pPr>
              <w:overflowPunct/>
              <w:jc w:val="both"/>
              <w:rPr>
                <w:rFonts w:eastAsia="Calibri"/>
                <w:sz w:val="24"/>
                <w:szCs w:val="24"/>
                <w:highlight w:val="yellow"/>
              </w:rPr>
            </w:pPr>
            <w:r w:rsidRPr="003D63AA">
              <w:rPr>
                <w:rFonts w:eastAsia="Calibri"/>
                <w:sz w:val="24"/>
                <w:szCs w:val="24"/>
                <w:highlight w:val="yellow"/>
              </w:rPr>
              <w:t>образовательные</w:t>
            </w:r>
          </w:p>
          <w:p w:rsidR="007962F0" w:rsidRPr="003D63AA" w:rsidRDefault="007962F0" w:rsidP="007962F0">
            <w:pPr>
              <w:overflowPunct/>
              <w:jc w:val="both"/>
              <w:rPr>
                <w:rFonts w:eastAsia="Calibri"/>
                <w:sz w:val="24"/>
                <w:szCs w:val="24"/>
                <w:highlight w:val="yellow"/>
              </w:rPr>
            </w:pPr>
            <w:r w:rsidRPr="003D63AA">
              <w:rPr>
                <w:rFonts w:eastAsia="Calibri"/>
                <w:sz w:val="24"/>
                <w:szCs w:val="24"/>
                <w:highlight w:val="yellow"/>
              </w:rPr>
              <w:t>программы</w:t>
            </w:r>
          </w:p>
          <w:p w:rsidR="007962F0" w:rsidRPr="003D63AA" w:rsidRDefault="007962F0" w:rsidP="007962F0">
            <w:pPr>
              <w:overflowPunct/>
              <w:jc w:val="both"/>
              <w:rPr>
                <w:rFonts w:eastAsia="Calibri"/>
                <w:sz w:val="24"/>
                <w:szCs w:val="24"/>
                <w:highlight w:val="yellow"/>
              </w:rPr>
            </w:pPr>
            <w:r w:rsidRPr="003D63AA">
              <w:rPr>
                <w:rFonts w:eastAsia="Calibri"/>
                <w:sz w:val="24"/>
                <w:szCs w:val="24"/>
                <w:highlight w:val="yellow"/>
              </w:rPr>
              <w:t>среднего общего</w:t>
            </w:r>
          </w:p>
          <w:p w:rsidR="007962F0" w:rsidRPr="000B0C80" w:rsidRDefault="007962F0" w:rsidP="007962F0">
            <w:pPr>
              <w:overflowPunct/>
              <w:jc w:val="both"/>
              <w:rPr>
                <w:rFonts w:eastAsia="Calibri"/>
                <w:sz w:val="24"/>
                <w:szCs w:val="24"/>
              </w:rPr>
            </w:pPr>
            <w:r w:rsidRPr="003D63AA">
              <w:rPr>
                <w:rFonts w:eastAsia="Calibri"/>
                <w:sz w:val="24"/>
                <w:szCs w:val="24"/>
                <w:highlight w:val="yellow"/>
              </w:rPr>
              <w:t>образования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2F0" w:rsidRPr="007962F0" w:rsidRDefault="007962F0" w:rsidP="007962F0">
            <w:pPr>
              <w:overflowPunct/>
              <w:rPr>
                <w:rFonts w:eastAsia="Batang"/>
                <w:sz w:val="24"/>
                <w:szCs w:val="24"/>
              </w:rPr>
            </w:pPr>
            <w:r w:rsidRPr="007962F0">
              <w:rPr>
                <w:rFonts w:eastAsia="Batang"/>
                <w:sz w:val="24"/>
                <w:szCs w:val="24"/>
              </w:rPr>
              <w:t>Иные</w:t>
            </w:r>
          </w:p>
          <w:p w:rsidR="007962F0" w:rsidRPr="007962F0" w:rsidRDefault="007962F0" w:rsidP="007962F0">
            <w:pPr>
              <w:overflowPunct/>
              <w:rPr>
                <w:rFonts w:eastAsia="Batang"/>
                <w:sz w:val="24"/>
                <w:szCs w:val="24"/>
              </w:rPr>
            </w:pPr>
            <w:r w:rsidRPr="007962F0">
              <w:rPr>
                <w:rFonts w:eastAsia="Batang"/>
                <w:sz w:val="24"/>
                <w:szCs w:val="24"/>
              </w:rPr>
              <w:t>межбюджетные трансферты, имеющий целевое назначение бюджетам муниципальных</w:t>
            </w:r>
          </w:p>
          <w:p w:rsidR="009E1801" w:rsidRPr="009E1801" w:rsidRDefault="007962F0" w:rsidP="009E1801">
            <w:pPr>
              <w:overflowPunct/>
              <w:rPr>
                <w:rFonts w:eastAsia="Batang"/>
                <w:sz w:val="24"/>
                <w:szCs w:val="24"/>
                <w:highlight w:val="yellow"/>
              </w:rPr>
            </w:pPr>
            <w:r w:rsidRPr="007962F0">
              <w:rPr>
                <w:rFonts w:eastAsia="Batang"/>
                <w:sz w:val="24"/>
                <w:szCs w:val="24"/>
              </w:rPr>
              <w:t xml:space="preserve">образований на </w:t>
            </w:r>
            <w:r w:rsidR="009E1801" w:rsidRPr="009E1801">
              <w:rPr>
                <w:rFonts w:eastAsia="Batang"/>
                <w:sz w:val="24"/>
                <w:szCs w:val="24"/>
                <w:highlight w:val="yellow"/>
              </w:rPr>
              <w:t>обеспечение выплат</w:t>
            </w:r>
          </w:p>
          <w:p w:rsidR="009E1801" w:rsidRPr="009E1801" w:rsidRDefault="009E1801" w:rsidP="009E1801">
            <w:pPr>
              <w:overflowPunct/>
              <w:rPr>
                <w:rFonts w:eastAsia="Batang"/>
                <w:sz w:val="24"/>
                <w:szCs w:val="24"/>
                <w:highlight w:val="yellow"/>
              </w:rPr>
            </w:pPr>
            <w:r w:rsidRPr="009E1801">
              <w:rPr>
                <w:rFonts w:eastAsia="Batang"/>
                <w:sz w:val="24"/>
                <w:szCs w:val="24"/>
                <w:highlight w:val="yellow"/>
              </w:rPr>
              <w:t>ежемесячного денежного</w:t>
            </w:r>
          </w:p>
          <w:p w:rsidR="009E1801" w:rsidRPr="009E1801" w:rsidRDefault="009E1801" w:rsidP="009E1801">
            <w:pPr>
              <w:overflowPunct/>
              <w:rPr>
                <w:rFonts w:eastAsia="Batang"/>
                <w:sz w:val="24"/>
                <w:szCs w:val="24"/>
                <w:highlight w:val="yellow"/>
              </w:rPr>
            </w:pPr>
            <w:r w:rsidRPr="009E1801">
              <w:rPr>
                <w:rFonts w:eastAsia="Batang"/>
                <w:sz w:val="24"/>
                <w:szCs w:val="24"/>
                <w:highlight w:val="yellow"/>
              </w:rPr>
              <w:t>вознаграждения за классное руководство педагогическим</w:t>
            </w:r>
          </w:p>
          <w:p w:rsidR="009E1801" w:rsidRPr="009E1801" w:rsidRDefault="009E1801" w:rsidP="009E1801">
            <w:pPr>
              <w:overflowPunct/>
              <w:rPr>
                <w:rFonts w:eastAsia="Batang"/>
                <w:sz w:val="24"/>
                <w:szCs w:val="24"/>
                <w:highlight w:val="yellow"/>
              </w:rPr>
            </w:pPr>
            <w:r w:rsidRPr="009E1801">
              <w:rPr>
                <w:rFonts w:eastAsia="Batang"/>
                <w:sz w:val="24"/>
                <w:szCs w:val="24"/>
                <w:highlight w:val="yellow"/>
              </w:rPr>
              <w:t>работникам образовательных организаций, реализующих</w:t>
            </w:r>
          </w:p>
          <w:p w:rsidR="009E1801" w:rsidRPr="009E1801" w:rsidRDefault="009E1801" w:rsidP="009E1801">
            <w:pPr>
              <w:overflowPunct/>
              <w:rPr>
                <w:rFonts w:eastAsia="Batang"/>
                <w:sz w:val="24"/>
                <w:szCs w:val="24"/>
                <w:highlight w:val="yellow"/>
              </w:rPr>
            </w:pPr>
            <w:r w:rsidRPr="009E1801">
              <w:rPr>
                <w:rFonts w:eastAsia="Batang"/>
                <w:sz w:val="24"/>
                <w:szCs w:val="24"/>
                <w:highlight w:val="yellow"/>
              </w:rPr>
              <w:t>образовательные программы</w:t>
            </w:r>
          </w:p>
          <w:p w:rsidR="009E1801" w:rsidRPr="009E1801" w:rsidRDefault="009E1801" w:rsidP="009E1801">
            <w:pPr>
              <w:overflowPunct/>
              <w:rPr>
                <w:rFonts w:eastAsia="Batang"/>
                <w:sz w:val="24"/>
                <w:szCs w:val="24"/>
                <w:highlight w:val="yellow"/>
              </w:rPr>
            </w:pPr>
            <w:r w:rsidRPr="009E1801">
              <w:rPr>
                <w:rFonts w:eastAsia="Batang"/>
                <w:sz w:val="24"/>
                <w:szCs w:val="24"/>
                <w:highlight w:val="yellow"/>
              </w:rPr>
              <w:t>начального общего образования, образовательные</w:t>
            </w:r>
          </w:p>
          <w:p w:rsidR="009E1801" w:rsidRPr="009E1801" w:rsidRDefault="009E1801" w:rsidP="009E1801">
            <w:pPr>
              <w:overflowPunct/>
              <w:rPr>
                <w:rFonts w:eastAsia="Batang"/>
                <w:sz w:val="24"/>
                <w:szCs w:val="24"/>
                <w:highlight w:val="yellow"/>
              </w:rPr>
            </w:pPr>
            <w:r w:rsidRPr="009E1801">
              <w:rPr>
                <w:rFonts w:eastAsia="Batang"/>
                <w:sz w:val="24"/>
                <w:szCs w:val="24"/>
                <w:highlight w:val="yellow"/>
              </w:rPr>
              <w:t>программы основного общего</w:t>
            </w:r>
          </w:p>
          <w:p w:rsidR="009E1801" w:rsidRPr="009E1801" w:rsidRDefault="009E1801" w:rsidP="009E1801">
            <w:pPr>
              <w:overflowPunct/>
              <w:rPr>
                <w:rFonts w:eastAsia="Batang"/>
                <w:sz w:val="24"/>
                <w:szCs w:val="24"/>
                <w:highlight w:val="yellow"/>
              </w:rPr>
            </w:pPr>
            <w:r w:rsidRPr="009E1801">
              <w:rPr>
                <w:rFonts w:eastAsia="Batang"/>
                <w:sz w:val="24"/>
                <w:szCs w:val="24"/>
                <w:highlight w:val="yellow"/>
              </w:rPr>
              <w:t>образования, образовательные</w:t>
            </w:r>
          </w:p>
          <w:p w:rsidR="009E1801" w:rsidRPr="009E1801" w:rsidRDefault="009E1801" w:rsidP="009E1801">
            <w:pPr>
              <w:overflowPunct/>
              <w:rPr>
                <w:rFonts w:eastAsia="Batang"/>
                <w:sz w:val="24"/>
                <w:szCs w:val="24"/>
                <w:highlight w:val="yellow"/>
              </w:rPr>
            </w:pPr>
            <w:r w:rsidRPr="009E1801">
              <w:rPr>
                <w:rFonts w:eastAsia="Batang"/>
                <w:sz w:val="24"/>
                <w:szCs w:val="24"/>
                <w:highlight w:val="yellow"/>
              </w:rPr>
              <w:t>программы среднего общего</w:t>
            </w:r>
          </w:p>
          <w:p w:rsidR="007962F0" w:rsidRPr="000B0C80" w:rsidRDefault="009E1801" w:rsidP="009E1801">
            <w:pPr>
              <w:overflowPunct/>
              <w:rPr>
                <w:rFonts w:eastAsia="Batang"/>
                <w:sz w:val="24"/>
                <w:szCs w:val="24"/>
              </w:rPr>
            </w:pPr>
            <w:r w:rsidRPr="009E1801">
              <w:rPr>
                <w:rFonts w:eastAsia="Batang"/>
                <w:sz w:val="24"/>
                <w:szCs w:val="24"/>
                <w:highlight w:val="yellow"/>
              </w:rPr>
              <w:t>образования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2F0" w:rsidRPr="000B0C80" w:rsidRDefault="007962F0" w:rsidP="00770D3C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-</w:t>
            </w: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D63AA" w:rsidRPr="000B0C80" w:rsidRDefault="00AA6571" w:rsidP="007962F0">
            <w:pPr>
              <w:overflowPunct/>
              <w:rPr>
                <w:rFonts w:eastAsia="Calibri"/>
                <w:sz w:val="24"/>
                <w:szCs w:val="24"/>
              </w:rPr>
            </w:pPr>
            <w:r w:rsidRPr="00AA6571">
              <w:rPr>
                <w:rFonts w:eastAsia="Calibri"/>
                <w:sz w:val="24"/>
                <w:szCs w:val="24"/>
                <w:highlight w:val="yellow"/>
              </w:rPr>
              <w:t>Доля педагогических работников образовательных организаций, получивших ежемесячное денежное  вознаграждение за классное руководство (из расчета 5 тыс. рублей в месяц с учетом страховых взносов в государственные внебюджетные фонды, а также районных коэффициентов и процентных надбавок в общей численности педагогических работников такой категории)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62F0" w:rsidRPr="000B0C80" w:rsidRDefault="007962F0" w:rsidP="007962F0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62F0" w:rsidRPr="000B0C80" w:rsidRDefault="007962F0" w:rsidP="007962F0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100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62F0" w:rsidRPr="000B0C80" w:rsidRDefault="007962F0" w:rsidP="007962F0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100</w:t>
            </w:r>
          </w:p>
        </w:tc>
      </w:tr>
      <w:tr w:rsidR="00B465D5" w:rsidRPr="000B0C80" w:rsidTr="007962F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5D5" w:rsidRPr="000B0C80" w:rsidRDefault="00B37E74" w:rsidP="00770D3C">
            <w:pPr>
              <w:overflowPunct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8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5D5" w:rsidRPr="000B0C80" w:rsidRDefault="00B465D5" w:rsidP="00770D3C">
            <w:pPr>
              <w:overflowPunct/>
              <w:jc w:val="both"/>
              <w:rPr>
                <w:rFonts w:eastAsia="Calibri"/>
                <w:sz w:val="24"/>
                <w:szCs w:val="24"/>
              </w:rPr>
            </w:pPr>
            <w:r w:rsidRPr="000B0C80">
              <w:rPr>
                <w:rFonts w:eastAsia="Calibri"/>
                <w:sz w:val="24"/>
                <w:szCs w:val="24"/>
              </w:rPr>
              <w:t xml:space="preserve">Основное мероприятие 2.1.8.Организация бесплатного </w:t>
            </w:r>
            <w:r w:rsidRPr="000B0C80">
              <w:rPr>
                <w:rFonts w:eastAsia="Calibri"/>
                <w:sz w:val="24"/>
                <w:szCs w:val="24"/>
              </w:rPr>
              <w:lastRenderedPageBreak/>
              <w:t>горячего питания обучающихся, получающих начальное общее образование в образовательных организациях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5D5" w:rsidRPr="000B0C80" w:rsidRDefault="00B465D5" w:rsidP="00770D3C">
            <w:pPr>
              <w:overflowPunct/>
              <w:rPr>
                <w:rFonts w:eastAsia="Calibri"/>
                <w:sz w:val="24"/>
                <w:szCs w:val="24"/>
              </w:rPr>
            </w:pPr>
            <w:r w:rsidRPr="000B0C80">
              <w:rPr>
                <w:rFonts w:eastAsia="Calibri"/>
                <w:sz w:val="24"/>
                <w:szCs w:val="24"/>
              </w:rPr>
              <w:lastRenderedPageBreak/>
              <w:t>Субсидии на организацию бесплатного горячего питания</w:t>
            </w:r>
          </w:p>
          <w:p w:rsidR="00B465D5" w:rsidRPr="000B0C80" w:rsidRDefault="00B465D5" w:rsidP="00770D3C">
            <w:pPr>
              <w:overflowPunct/>
              <w:rPr>
                <w:rFonts w:eastAsia="Calibri"/>
                <w:sz w:val="24"/>
                <w:szCs w:val="24"/>
              </w:rPr>
            </w:pPr>
            <w:r w:rsidRPr="000B0C80">
              <w:rPr>
                <w:rFonts w:eastAsia="Calibri"/>
                <w:sz w:val="24"/>
                <w:szCs w:val="24"/>
              </w:rPr>
              <w:lastRenderedPageBreak/>
              <w:t xml:space="preserve">обучающихся, получающих начальное общее образование в </w:t>
            </w:r>
          </w:p>
          <w:p w:rsidR="00B465D5" w:rsidRPr="000B0C80" w:rsidRDefault="00B465D5" w:rsidP="00770D3C">
            <w:pPr>
              <w:overflowPunct/>
              <w:rPr>
                <w:rFonts w:eastAsia="Calibri"/>
                <w:sz w:val="24"/>
                <w:szCs w:val="24"/>
              </w:rPr>
            </w:pPr>
            <w:r w:rsidRPr="000B0C80">
              <w:rPr>
                <w:rFonts w:eastAsia="Calibri"/>
                <w:sz w:val="24"/>
                <w:szCs w:val="24"/>
              </w:rPr>
              <w:t>образовательных организациях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5D5" w:rsidRPr="000B0C80" w:rsidRDefault="00B465D5" w:rsidP="00770D3C">
            <w:pPr>
              <w:widowControl w:val="0"/>
              <w:overflowPunct/>
              <w:spacing w:before="220"/>
              <w:jc w:val="center"/>
              <w:rPr>
                <w:rFonts w:eastAsia="Calibri"/>
                <w:sz w:val="24"/>
                <w:szCs w:val="24"/>
              </w:rPr>
            </w:pPr>
            <w:r w:rsidRPr="000B0C80">
              <w:rPr>
                <w:rFonts w:eastAsia="Calibri"/>
                <w:sz w:val="24"/>
                <w:szCs w:val="24"/>
              </w:rPr>
              <w:lastRenderedPageBreak/>
              <w:t>-</w:t>
            </w: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5D5" w:rsidRPr="000B0C80" w:rsidRDefault="00B465D5" w:rsidP="00770D3C">
            <w:pPr>
              <w:overflowPunct/>
              <w:rPr>
                <w:rFonts w:eastAsia="Calibri"/>
                <w:sz w:val="24"/>
                <w:szCs w:val="24"/>
              </w:rPr>
            </w:pPr>
            <w:r w:rsidRPr="000B0C80">
              <w:rPr>
                <w:rFonts w:eastAsia="Calibri"/>
                <w:sz w:val="24"/>
                <w:szCs w:val="24"/>
              </w:rPr>
              <w:t>Доля обучающихся,</w:t>
            </w:r>
          </w:p>
          <w:p w:rsidR="00B465D5" w:rsidRPr="000B0C80" w:rsidRDefault="00B465D5" w:rsidP="00770D3C">
            <w:pPr>
              <w:overflowPunct/>
              <w:rPr>
                <w:rFonts w:eastAsia="Calibri"/>
                <w:sz w:val="24"/>
                <w:szCs w:val="24"/>
              </w:rPr>
            </w:pPr>
            <w:r w:rsidRPr="000B0C80">
              <w:rPr>
                <w:rFonts w:eastAsia="Calibri"/>
                <w:sz w:val="24"/>
                <w:szCs w:val="24"/>
              </w:rPr>
              <w:t>получающих начальное</w:t>
            </w:r>
          </w:p>
          <w:p w:rsidR="00B465D5" w:rsidRPr="000B0C80" w:rsidRDefault="00B465D5" w:rsidP="00770D3C">
            <w:pPr>
              <w:overflowPunct/>
              <w:rPr>
                <w:rFonts w:eastAsia="Calibri"/>
                <w:sz w:val="24"/>
                <w:szCs w:val="24"/>
              </w:rPr>
            </w:pPr>
            <w:r w:rsidRPr="000B0C80">
              <w:rPr>
                <w:rFonts w:eastAsia="Calibri"/>
                <w:sz w:val="24"/>
                <w:szCs w:val="24"/>
              </w:rPr>
              <w:t>общее образование в</w:t>
            </w:r>
          </w:p>
          <w:p w:rsidR="00B465D5" w:rsidRPr="000B0C80" w:rsidRDefault="00B465D5" w:rsidP="00770D3C">
            <w:pPr>
              <w:overflowPunct/>
              <w:rPr>
                <w:rFonts w:eastAsia="Calibri"/>
                <w:sz w:val="24"/>
                <w:szCs w:val="24"/>
              </w:rPr>
            </w:pPr>
            <w:r w:rsidRPr="000B0C80">
              <w:rPr>
                <w:rFonts w:eastAsia="Calibri"/>
                <w:sz w:val="24"/>
                <w:szCs w:val="24"/>
              </w:rPr>
              <w:t>муниципальных</w:t>
            </w:r>
          </w:p>
          <w:p w:rsidR="00B465D5" w:rsidRPr="000B0C80" w:rsidRDefault="00B465D5" w:rsidP="00770D3C">
            <w:pPr>
              <w:overflowPunct/>
              <w:rPr>
                <w:rFonts w:eastAsia="Calibri"/>
                <w:sz w:val="24"/>
                <w:szCs w:val="24"/>
              </w:rPr>
            </w:pPr>
            <w:r w:rsidRPr="000B0C80">
              <w:rPr>
                <w:rFonts w:eastAsia="Calibri"/>
                <w:sz w:val="24"/>
                <w:szCs w:val="24"/>
              </w:rPr>
              <w:lastRenderedPageBreak/>
              <w:t>образовательных</w:t>
            </w:r>
          </w:p>
          <w:p w:rsidR="00B465D5" w:rsidRPr="000B0C80" w:rsidRDefault="00B465D5" w:rsidP="00770D3C">
            <w:pPr>
              <w:overflowPunct/>
              <w:rPr>
                <w:rFonts w:eastAsia="Calibri"/>
                <w:sz w:val="24"/>
                <w:szCs w:val="24"/>
              </w:rPr>
            </w:pPr>
            <w:r w:rsidRPr="000B0C80">
              <w:rPr>
                <w:rFonts w:eastAsia="Calibri"/>
                <w:sz w:val="24"/>
                <w:szCs w:val="24"/>
              </w:rPr>
              <w:t>организациях,</w:t>
            </w:r>
          </w:p>
          <w:p w:rsidR="00B465D5" w:rsidRPr="000B0C80" w:rsidRDefault="00B465D5" w:rsidP="00770D3C">
            <w:pPr>
              <w:overflowPunct/>
              <w:rPr>
                <w:rFonts w:eastAsia="Calibri"/>
                <w:sz w:val="24"/>
                <w:szCs w:val="24"/>
              </w:rPr>
            </w:pPr>
            <w:r w:rsidRPr="000B0C80">
              <w:rPr>
                <w:rFonts w:eastAsia="Calibri"/>
                <w:sz w:val="24"/>
                <w:szCs w:val="24"/>
              </w:rPr>
              <w:t>получающих бесплатное</w:t>
            </w:r>
          </w:p>
          <w:p w:rsidR="00B465D5" w:rsidRPr="000B0C80" w:rsidRDefault="00B465D5" w:rsidP="00770D3C">
            <w:pPr>
              <w:overflowPunct/>
              <w:rPr>
                <w:rFonts w:eastAsia="Calibri"/>
                <w:sz w:val="24"/>
                <w:szCs w:val="24"/>
              </w:rPr>
            </w:pPr>
            <w:r w:rsidRPr="000B0C80">
              <w:rPr>
                <w:rFonts w:eastAsia="Calibri"/>
                <w:sz w:val="24"/>
                <w:szCs w:val="24"/>
              </w:rPr>
              <w:t>горячее питание, к общему</w:t>
            </w:r>
          </w:p>
          <w:p w:rsidR="00B465D5" w:rsidRPr="000B0C80" w:rsidRDefault="00B465D5" w:rsidP="00770D3C">
            <w:pPr>
              <w:overflowPunct/>
              <w:rPr>
                <w:rFonts w:eastAsia="Calibri"/>
                <w:sz w:val="24"/>
                <w:szCs w:val="24"/>
              </w:rPr>
            </w:pPr>
            <w:r w:rsidRPr="000B0C80">
              <w:rPr>
                <w:rFonts w:eastAsia="Calibri"/>
                <w:sz w:val="24"/>
                <w:szCs w:val="24"/>
              </w:rPr>
              <w:t>количеству обучающихся,</w:t>
            </w:r>
          </w:p>
          <w:p w:rsidR="00B465D5" w:rsidRPr="000B0C80" w:rsidRDefault="00B465D5" w:rsidP="00770D3C">
            <w:pPr>
              <w:overflowPunct/>
              <w:rPr>
                <w:rFonts w:eastAsia="Calibri"/>
                <w:sz w:val="24"/>
                <w:szCs w:val="24"/>
              </w:rPr>
            </w:pPr>
            <w:r w:rsidRPr="000B0C80">
              <w:rPr>
                <w:rFonts w:eastAsia="Calibri"/>
                <w:sz w:val="24"/>
                <w:szCs w:val="24"/>
              </w:rPr>
              <w:t>получающих начальное</w:t>
            </w:r>
          </w:p>
          <w:p w:rsidR="00B465D5" w:rsidRPr="000B0C80" w:rsidRDefault="00B465D5" w:rsidP="00770D3C">
            <w:pPr>
              <w:overflowPunct/>
              <w:rPr>
                <w:rFonts w:eastAsia="Calibri"/>
                <w:sz w:val="24"/>
                <w:szCs w:val="24"/>
              </w:rPr>
            </w:pPr>
            <w:r w:rsidRPr="000B0C80">
              <w:rPr>
                <w:rFonts w:eastAsia="Calibri"/>
                <w:sz w:val="24"/>
                <w:szCs w:val="24"/>
              </w:rPr>
              <w:t>общее образование в муниципальных</w:t>
            </w:r>
          </w:p>
          <w:p w:rsidR="00B465D5" w:rsidRPr="000B0C80" w:rsidRDefault="00B465D5" w:rsidP="00770D3C">
            <w:pPr>
              <w:overflowPunct/>
              <w:rPr>
                <w:rFonts w:eastAsia="Calibri"/>
                <w:sz w:val="24"/>
                <w:szCs w:val="24"/>
              </w:rPr>
            </w:pPr>
            <w:r w:rsidRPr="000B0C80">
              <w:rPr>
                <w:rFonts w:eastAsia="Calibri"/>
                <w:sz w:val="24"/>
                <w:szCs w:val="24"/>
              </w:rPr>
              <w:t>образовательных</w:t>
            </w:r>
          </w:p>
          <w:p w:rsidR="00B465D5" w:rsidRPr="000B0C80" w:rsidRDefault="00B465D5" w:rsidP="00770D3C">
            <w:pPr>
              <w:overflowPunct/>
              <w:rPr>
                <w:rFonts w:eastAsia="Calibri"/>
                <w:sz w:val="24"/>
                <w:szCs w:val="24"/>
              </w:rPr>
            </w:pPr>
            <w:r w:rsidRPr="000B0C80">
              <w:rPr>
                <w:rFonts w:eastAsia="Calibri"/>
                <w:sz w:val="24"/>
                <w:szCs w:val="24"/>
              </w:rPr>
              <w:t>организациях (процент)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5D5" w:rsidRPr="000B0C80" w:rsidRDefault="00B465D5" w:rsidP="00770D3C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 w:rsidRPr="000B0C80">
              <w:rPr>
                <w:rFonts w:eastAsia="Calibri"/>
                <w:sz w:val="24"/>
                <w:szCs w:val="24"/>
              </w:rPr>
              <w:lastRenderedPageBreak/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5D5" w:rsidRPr="000B0C80" w:rsidRDefault="00B465D5" w:rsidP="00770D3C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 w:rsidRPr="000B0C80">
              <w:rPr>
                <w:rFonts w:eastAsia="Calibri"/>
                <w:sz w:val="24"/>
                <w:szCs w:val="24"/>
              </w:rPr>
              <w:t>100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5D5" w:rsidRPr="000B0C80" w:rsidRDefault="00B465D5" w:rsidP="00770D3C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 w:rsidRPr="000B0C80">
              <w:rPr>
                <w:rFonts w:eastAsia="Calibri"/>
                <w:sz w:val="24"/>
                <w:szCs w:val="24"/>
              </w:rPr>
              <w:t>100</w:t>
            </w:r>
          </w:p>
        </w:tc>
      </w:tr>
      <w:tr w:rsidR="00B465D5" w:rsidRPr="000B0C80" w:rsidTr="007962F0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5D5" w:rsidRPr="000B0C80" w:rsidRDefault="00AA6571" w:rsidP="00770D3C">
            <w:pPr>
              <w:overflowPunct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lastRenderedPageBreak/>
              <w:t>9</w:t>
            </w:r>
          </w:p>
        </w:tc>
        <w:tc>
          <w:tcPr>
            <w:tcW w:w="21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5D5" w:rsidRPr="000B0C80" w:rsidRDefault="00B465D5" w:rsidP="00770D3C">
            <w:pPr>
              <w:overflowPunct/>
              <w:jc w:val="both"/>
              <w:rPr>
                <w:rFonts w:eastAsia="Calibri"/>
                <w:sz w:val="24"/>
                <w:szCs w:val="24"/>
              </w:rPr>
            </w:pPr>
            <w:r w:rsidRPr="000B0C80">
              <w:rPr>
                <w:rFonts w:eastAsia="Calibri"/>
                <w:sz w:val="24"/>
                <w:szCs w:val="24"/>
              </w:rPr>
              <w:t>Основное мероприятие 3.1.5.</w:t>
            </w:r>
            <w:r w:rsidR="009E1801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0B0C80">
              <w:rPr>
                <w:rFonts w:eastAsia="Calibri"/>
                <w:sz w:val="24"/>
                <w:szCs w:val="24"/>
              </w:rPr>
              <w:t>Мероприятия</w:t>
            </w:r>
            <w:proofErr w:type="gramStart"/>
            <w:r w:rsidRPr="000B0C80">
              <w:rPr>
                <w:rFonts w:eastAsia="Calibri"/>
                <w:sz w:val="24"/>
                <w:szCs w:val="24"/>
              </w:rPr>
              <w:t>,с</w:t>
            </w:r>
            <w:proofErr w:type="gramEnd"/>
            <w:r w:rsidRPr="000B0C80">
              <w:rPr>
                <w:rFonts w:eastAsia="Calibri"/>
                <w:sz w:val="24"/>
                <w:szCs w:val="24"/>
              </w:rPr>
              <w:t>вязанные</w:t>
            </w:r>
            <w:proofErr w:type="spellEnd"/>
            <w:r w:rsidRPr="000B0C80">
              <w:rPr>
                <w:rFonts w:eastAsia="Calibri"/>
                <w:sz w:val="24"/>
                <w:szCs w:val="24"/>
              </w:rPr>
              <w:t xml:space="preserve"> с повышением труда отдельных категорий работников в сфере образования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5D5" w:rsidRPr="000B0C80" w:rsidRDefault="00B465D5" w:rsidP="00770D3C">
            <w:pPr>
              <w:overflowPunct/>
              <w:rPr>
                <w:rFonts w:eastAsia="Calibri"/>
                <w:sz w:val="24"/>
                <w:szCs w:val="24"/>
              </w:rPr>
            </w:pPr>
            <w:r w:rsidRPr="000B0C80">
              <w:rPr>
                <w:rFonts w:eastAsia="Batang"/>
                <w:sz w:val="24"/>
                <w:szCs w:val="24"/>
              </w:rPr>
              <w:t xml:space="preserve">Субсидии местным бюджетам на </w:t>
            </w:r>
            <w:proofErr w:type="spellStart"/>
            <w:r w:rsidRPr="000B0C80">
              <w:rPr>
                <w:rFonts w:eastAsia="Batang"/>
                <w:sz w:val="24"/>
                <w:szCs w:val="24"/>
              </w:rPr>
              <w:t>софинансирование</w:t>
            </w:r>
            <w:proofErr w:type="spellEnd"/>
            <w:r w:rsidRPr="000B0C80">
              <w:rPr>
                <w:rFonts w:eastAsia="Batang"/>
                <w:sz w:val="24"/>
                <w:szCs w:val="24"/>
              </w:rPr>
              <w:t xml:space="preserve"> расходных обязательств органов местного самоуправления, связанных с повышением оплаты труда отдельных категорий работников в сфере образования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5D5" w:rsidRPr="000B0C80" w:rsidRDefault="00B465D5" w:rsidP="00770D3C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 w:rsidRPr="00B465D5">
              <w:rPr>
                <w:rFonts w:eastAsia="Calibri"/>
                <w:sz w:val="24"/>
                <w:szCs w:val="24"/>
              </w:rPr>
              <w:t>Обеспечение права на получение качественного дополнительного образования детей</w:t>
            </w: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5D5" w:rsidRPr="000B0C80" w:rsidRDefault="00B465D5" w:rsidP="00B465D5">
            <w:pPr>
              <w:jc w:val="both"/>
              <w:rPr>
                <w:rFonts w:eastAsia="Calibri"/>
                <w:sz w:val="24"/>
                <w:szCs w:val="24"/>
              </w:rPr>
            </w:pPr>
            <w:r w:rsidRPr="000B0C80">
              <w:rPr>
                <w:rFonts w:eastAsia="Batang"/>
                <w:sz w:val="24"/>
                <w:szCs w:val="24"/>
              </w:rPr>
              <w:t>Среднемесячная заработная плата педагогических работников муниципальных учреждений дополнительного образования</w:t>
            </w:r>
            <w:r>
              <w:rPr>
                <w:rFonts w:eastAsia="Batang"/>
                <w:sz w:val="24"/>
                <w:szCs w:val="24"/>
              </w:rPr>
              <w:t xml:space="preserve"> детей</w:t>
            </w:r>
            <w:r w:rsidRPr="000B0C80">
              <w:rPr>
                <w:rFonts w:eastAsia="Batang"/>
                <w:sz w:val="24"/>
                <w:szCs w:val="24"/>
              </w:rPr>
              <w:t xml:space="preserve"> в муниципальном образовании (</w:t>
            </w:r>
            <w:r w:rsidRPr="000B0C80">
              <w:rPr>
                <w:rFonts w:eastAsia="Calibri"/>
                <w:sz w:val="24"/>
                <w:szCs w:val="24"/>
              </w:rPr>
              <w:t>руб.)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5D5" w:rsidRDefault="00447FD4" w:rsidP="00770D3C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57 559</w:t>
            </w:r>
          </w:p>
          <w:p w:rsidR="00B465D5" w:rsidRPr="000B0C80" w:rsidRDefault="00B465D5" w:rsidP="00770D3C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5D5" w:rsidRDefault="00447FD4" w:rsidP="00770D3C">
            <w:pPr>
              <w:overflowPunct/>
              <w:jc w:val="center"/>
              <w:rPr>
                <w:rFonts w:eastAsia="Batang"/>
                <w:color w:val="000000"/>
                <w:sz w:val="24"/>
                <w:szCs w:val="24"/>
              </w:rPr>
            </w:pPr>
            <w:r>
              <w:rPr>
                <w:rFonts w:eastAsia="Batang"/>
                <w:color w:val="000000"/>
                <w:sz w:val="24"/>
                <w:szCs w:val="24"/>
              </w:rPr>
              <w:t>57 559</w:t>
            </w:r>
          </w:p>
          <w:p w:rsidR="00B465D5" w:rsidRPr="000B0C80" w:rsidRDefault="00B465D5" w:rsidP="00770D3C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5D5" w:rsidRDefault="00447FD4" w:rsidP="00770D3C">
            <w:pPr>
              <w:overflowPunct/>
              <w:jc w:val="center"/>
              <w:rPr>
                <w:rFonts w:eastAsia="Batang"/>
                <w:color w:val="000000"/>
                <w:sz w:val="24"/>
                <w:szCs w:val="24"/>
              </w:rPr>
            </w:pPr>
            <w:r>
              <w:rPr>
                <w:rFonts w:eastAsia="Batang"/>
                <w:color w:val="000000"/>
                <w:sz w:val="24"/>
                <w:szCs w:val="24"/>
              </w:rPr>
              <w:t>57 559</w:t>
            </w:r>
          </w:p>
          <w:p w:rsidR="00B465D5" w:rsidRPr="000B0C80" w:rsidRDefault="00B465D5" w:rsidP="00770D3C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</w:p>
        </w:tc>
      </w:tr>
      <w:tr w:rsidR="00B465D5" w:rsidRPr="000B0C80" w:rsidTr="007962F0">
        <w:trPr>
          <w:trHeight w:val="1196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5D5" w:rsidRPr="000B0C80" w:rsidRDefault="00B465D5" w:rsidP="00770D3C">
            <w:pPr>
              <w:overflowPunct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1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5D5" w:rsidRPr="000B0C80" w:rsidRDefault="00B465D5" w:rsidP="00770D3C">
            <w:pPr>
              <w:overflowPunct/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5D5" w:rsidRPr="000B0C80" w:rsidRDefault="00B465D5" w:rsidP="00770D3C">
            <w:pPr>
              <w:overflowPunct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5D5" w:rsidRPr="000B0C80" w:rsidRDefault="00B465D5" w:rsidP="00770D3C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5D5" w:rsidRPr="000B0C80" w:rsidRDefault="00B465D5" w:rsidP="000578A8">
            <w:pPr>
              <w:jc w:val="both"/>
              <w:rPr>
                <w:rFonts w:eastAsia="Calibri"/>
                <w:sz w:val="24"/>
                <w:szCs w:val="24"/>
              </w:rPr>
            </w:pPr>
            <w:r w:rsidRPr="00B35027">
              <w:rPr>
                <w:rFonts w:eastAsia="Batang"/>
                <w:sz w:val="24"/>
                <w:szCs w:val="24"/>
              </w:rPr>
              <w:t>Доля расходов на оплату труда административно-управленческого и вспомогательного персонала в фонде оплаты труда муниципальных учреждений дополнительного образования детей</w:t>
            </w:r>
            <w:r w:rsidR="00660A84">
              <w:rPr>
                <w:rFonts w:eastAsia="Batang"/>
                <w:sz w:val="24"/>
                <w:szCs w:val="24"/>
              </w:rPr>
              <w:t xml:space="preserve"> </w:t>
            </w:r>
            <w:r w:rsidR="00660A84" w:rsidRPr="00660A84">
              <w:rPr>
                <w:rFonts w:eastAsia="Batang"/>
                <w:sz w:val="24"/>
                <w:szCs w:val="24"/>
              </w:rPr>
              <w:t>(процент)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5D5" w:rsidRPr="000B0C80" w:rsidRDefault="00B465D5" w:rsidP="00770D3C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 w:rsidRPr="00B35027">
              <w:rPr>
                <w:rFonts w:eastAsia="Calibri"/>
                <w:sz w:val="24"/>
                <w:szCs w:val="24"/>
              </w:rPr>
              <w:t>Не более 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5D5" w:rsidRPr="000B0C80" w:rsidRDefault="00B465D5" w:rsidP="00770D3C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 w:rsidRPr="000578A8">
              <w:rPr>
                <w:rFonts w:eastAsia="Batang"/>
                <w:color w:val="000000"/>
                <w:sz w:val="24"/>
                <w:szCs w:val="24"/>
              </w:rPr>
              <w:t>Не более 40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5D5" w:rsidRPr="000B0C80" w:rsidRDefault="00B465D5" w:rsidP="00770D3C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 w:rsidRPr="000578A8">
              <w:rPr>
                <w:rFonts w:eastAsia="Batang"/>
                <w:color w:val="000000"/>
                <w:sz w:val="24"/>
                <w:szCs w:val="24"/>
              </w:rPr>
              <w:t>Не более 40</w:t>
            </w:r>
          </w:p>
        </w:tc>
      </w:tr>
      <w:tr w:rsidR="00B465D5" w:rsidRPr="000B0C80" w:rsidTr="009E1801">
        <w:trPr>
          <w:trHeight w:val="1196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5D5" w:rsidRDefault="00B465D5" w:rsidP="00B35027">
            <w:pPr>
              <w:overflowPunct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1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5D5" w:rsidRPr="000B0C80" w:rsidRDefault="00B465D5" w:rsidP="00B35027">
            <w:pPr>
              <w:overflowPunct/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5D5" w:rsidRPr="000B0C80" w:rsidRDefault="00B465D5" w:rsidP="00B35027">
            <w:pPr>
              <w:overflowPunct/>
              <w:rPr>
                <w:rFonts w:eastAsia="Batang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5D5" w:rsidRPr="000B0C80" w:rsidRDefault="00B465D5" w:rsidP="00B35027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5D5" w:rsidRPr="000B0C80" w:rsidRDefault="00B465D5" w:rsidP="00B35027">
            <w:pPr>
              <w:jc w:val="both"/>
              <w:rPr>
                <w:rFonts w:eastAsia="Batang"/>
                <w:sz w:val="24"/>
                <w:szCs w:val="24"/>
              </w:rPr>
            </w:pPr>
            <w:r w:rsidRPr="000578A8">
              <w:rPr>
                <w:rFonts w:eastAsia="Batang"/>
                <w:sz w:val="24"/>
                <w:szCs w:val="24"/>
              </w:rPr>
              <w:t xml:space="preserve">Доля выполненных мероприятий в общем количестве мероприятий, утвержденных Планом мероприятий по оптимизации бюджетных расходов в сфере образования (в части </w:t>
            </w:r>
            <w:r w:rsidRPr="000578A8">
              <w:rPr>
                <w:rFonts w:eastAsia="Batang"/>
                <w:sz w:val="24"/>
                <w:szCs w:val="24"/>
              </w:rPr>
              <w:lastRenderedPageBreak/>
              <w:t>муниципальных учреждений дополнительного образования детей)</w:t>
            </w:r>
            <w:r w:rsidR="00660A84">
              <w:rPr>
                <w:rFonts w:eastAsia="Batang"/>
                <w:sz w:val="24"/>
                <w:szCs w:val="24"/>
              </w:rPr>
              <w:t xml:space="preserve"> </w:t>
            </w:r>
            <w:r w:rsidR="00660A84" w:rsidRPr="00660A84">
              <w:rPr>
                <w:rFonts w:eastAsia="Batang"/>
                <w:sz w:val="24"/>
                <w:szCs w:val="24"/>
              </w:rPr>
              <w:t>(процент)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5D5" w:rsidRPr="000B0C80" w:rsidRDefault="00B465D5" w:rsidP="00B35027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lastRenderedPageBreak/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5D5" w:rsidRPr="000B0C80" w:rsidRDefault="00B465D5" w:rsidP="00B35027">
            <w:pPr>
              <w:overflowPunct/>
              <w:jc w:val="center"/>
              <w:rPr>
                <w:rFonts w:eastAsia="Batang"/>
                <w:color w:val="000000"/>
                <w:sz w:val="24"/>
                <w:szCs w:val="24"/>
              </w:rPr>
            </w:pPr>
            <w:r>
              <w:rPr>
                <w:rFonts w:eastAsia="Batang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5D5" w:rsidRPr="000B0C80" w:rsidRDefault="00B465D5" w:rsidP="00B35027">
            <w:pPr>
              <w:overflowPunct/>
              <w:jc w:val="center"/>
              <w:rPr>
                <w:rFonts w:eastAsia="Batang"/>
                <w:color w:val="000000"/>
                <w:sz w:val="24"/>
                <w:szCs w:val="24"/>
              </w:rPr>
            </w:pPr>
            <w:r>
              <w:rPr>
                <w:rFonts w:eastAsia="Batang"/>
                <w:color w:val="000000"/>
                <w:sz w:val="24"/>
                <w:szCs w:val="24"/>
              </w:rPr>
              <w:t>100</w:t>
            </w:r>
          </w:p>
        </w:tc>
      </w:tr>
      <w:tr w:rsidR="009E1801" w:rsidRPr="000B0C80" w:rsidTr="009E1801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801" w:rsidRPr="000B0C80" w:rsidRDefault="00AA6571" w:rsidP="00B35027">
            <w:pPr>
              <w:overflowPunct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lastRenderedPageBreak/>
              <w:t>10</w:t>
            </w:r>
          </w:p>
          <w:p w:rsidR="009E1801" w:rsidRPr="000B0C80" w:rsidRDefault="009E1801" w:rsidP="00B35027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</w:p>
          <w:p w:rsidR="009E1801" w:rsidRPr="000B0C80" w:rsidRDefault="009E1801" w:rsidP="00B35027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</w:p>
          <w:p w:rsidR="009E1801" w:rsidRPr="000B0C80" w:rsidRDefault="009E1801" w:rsidP="00B35027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</w:p>
          <w:p w:rsidR="009E1801" w:rsidRPr="000B0C80" w:rsidRDefault="009E1801" w:rsidP="00B35027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1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801" w:rsidRPr="000B0C80" w:rsidRDefault="009E1801" w:rsidP="00B35027">
            <w:pPr>
              <w:overflowPunct/>
              <w:jc w:val="both"/>
              <w:rPr>
                <w:rFonts w:eastAsia="Calibri"/>
                <w:sz w:val="24"/>
                <w:szCs w:val="24"/>
              </w:rPr>
            </w:pPr>
            <w:r w:rsidRPr="000B0C80">
              <w:rPr>
                <w:rFonts w:eastAsia="Calibri"/>
                <w:sz w:val="24"/>
                <w:szCs w:val="24"/>
              </w:rPr>
              <w:t>Основное мероприятие 4.1.1. Осуществление процесса оздоровления и отдыха детей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801" w:rsidRPr="000B0C80" w:rsidRDefault="009E1801" w:rsidP="00B35027">
            <w:pPr>
              <w:overflowPunct/>
              <w:rPr>
                <w:rFonts w:eastAsia="Calibri"/>
                <w:sz w:val="24"/>
                <w:szCs w:val="24"/>
              </w:rPr>
            </w:pPr>
            <w:r w:rsidRPr="000B0C80">
              <w:rPr>
                <w:rFonts w:eastAsia="Calibri"/>
                <w:sz w:val="24"/>
                <w:szCs w:val="24"/>
              </w:rPr>
              <w:t>Субсидии на мероприятия по</w:t>
            </w:r>
          </w:p>
          <w:p w:rsidR="009E1801" w:rsidRPr="000B0C80" w:rsidRDefault="009E1801" w:rsidP="00B35027">
            <w:pPr>
              <w:overflowPunct/>
              <w:rPr>
                <w:rFonts w:eastAsia="Batang"/>
                <w:sz w:val="24"/>
                <w:szCs w:val="24"/>
              </w:rPr>
            </w:pPr>
            <w:r w:rsidRPr="000B0C80">
              <w:rPr>
                <w:rFonts w:eastAsia="Calibri"/>
                <w:sz w:val="24"/>
                <w:szCs w:val="24"/>
              </w:rPr>
              <w:t>проведению оздоровительной кампании детей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801" w:rsidRPr="000B0C80" w:rsidRDefault="009E1801" w:rsidP="00B35027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 w:rsidRPr="000B0C80">
              <w:rPr>
                <w:rFonts w:eastAsia="Batang"/>
                <w:sz w:val="24"/>
                <w:szCs w:val="24"/>
              </w:rPr>
              <w:t>-</w:t>
            </w:r>
          </w:p>
          <w:p w:rsidR="009E1801" w:rsidRPr="000B0C80" w:rsidRDefault="009E1801" w:rsidP="00B35027">
            <w:pPr>
              <w:jc w:val="center"/>
              <w:rPr>
                <w:rFonts w:eastAsia="Batang"/>
                <w:sz w:val="24"/>
                <w:szCs w:val="24"/>
              </w:rPr>
            </w:pPr>
          </w:p>
          <w:p w:rsidR="009E1801" w:rsidRPr="000B0C80" w:rsidRDefault="009E1801" w:rsidP="00B35027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801" w:rsidRPr="000B0C80" w:rsidRDefault="009E1801" w:rsidP="00B35027">
            <w:pPr>
              <w:overflowPunct/>
              <w:rPr>
                <w:rFonts w:eastAsia="Calibri"/>
                <w:sz w:val="24"/>
                <w:szCs w:val="24"/>
              </w:rPr>
            </w:pPr>
            <w:r w:rsidRPr="000B0C80">
              <w:rPr>
                <w:rFonts w:eastAsia="Calibri"/>
                <w:sz w:val="24"/>
                <w:szCs w:val="24"/>
              </w:rPr>
              <w:t>Количество детей, охваченных</w:t>
            </w:r>
          </w:p>
          <w:p w:rsidR="009E1801" w:rsidRPr="000B0C80" w:rsidRDefault="009E1801" w:rsidP="00B35027">
            <w:pPr>
              <w:jc w:val="both"/>
              <w:rPr>
                <w:rFonts w:eastAsia="Batang"/>
                <w:sz w:val="24"/>
                <w:szCs w:val="24"/>
              </w:rPr>
            </w:pPr>
            <w:r w:rsidRPr="000B0C80">
              <w:rPr>
                <w:rFonts w:eastAsia="Calibri"/>
                <w:sz w:val="24"/>
                <w:szCs w:val="24"/>
              </w:rPr>
              <w:t>отдыхом в каникулярное время (человек)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801" w:rsidRPr="000B0C80" w:rsidRDefault="009E1801" w:rsidP="00E84D07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 w:rsidRPr="000B0C80">
              <w:rPr>
                <w:rFonts w:eastAsia="Calibri"/>
                <w:sz w:val="24"/>
                <w:szCs w:val="24"/>
              </w:rPr>
              <w:t xml:space="preserve">2 </w:t>
            </w:r>
            <w:r>
              <w:rPr>
                <w:rFonts w:eastAsia="Calibri"/>
                <w:sz w:val="24"/>
                <w:szCs w:val="24"/>
              </w:rPr>
              <w:t>733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801" w:rsidRPr="00E84D07" w:rsidRDefault="009E1801" w:rsidP="00E84D07">
            <w:pPr>
              <w:overflowPunct/>
              <w:jc w:val="center"/>
              <w:rPr>
                <w:rFonts w:eastAsia="Batang"/>
                <w:color w:val="000000"/>
                <w:sz w:val="24"/>
                <w:szCs w:val="24"/>
              </w:rPr>
            </w:pPr>
            <w:r w:rsidRPr="000B0C80">
              <w:rPr>
                <w:rFonts w:eastAsia="Calibri"/>
                <w:sz w:val="24"/>
                <w:szCs w:val="24"/>
              </w:rPr>
              <w:t xml:space="preserve">2 </w:t>
            </w:r>
            <w:r>
              <w:rPr>
                <w:rFonts w:eastAsia="Calibri"/>
                <w:sz w:val="24"/>
                <w:szCs w:val="24"/>
              </w:rPr>
              <w:t>733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801" w:rsidRPr="000B0C80" w:rsidRDefault="009E1801" w:rsidP="00E84D07">
            <w:pPr>
              <w:overflowPunct/>
              <w:jc w:val="center"/>
              <w:rPr>
                <w:rFonts w:eastAsia="Batang"/>
                <w:color w:val="000000"/>
                <w:sz w:val="24"/>
                <w:szCs w:val="24"/>
              </w:rPr>
            </w:pPr>
            <w:r w:rsidRPr="000B0C80">
              <w:rPr>
                <w:rFonts w:eastAsia="Calibri"/>
                <w:sz w:val="24"/>
                <w:szCs w:val="24"/>
              </w:rPr>
              <w:t xml:space="preserve">2 </w:t>
            </w:r>
            <w:r>
              <w:rPr>
                <w:rFonts w:eastAsia="Calibri"/>
                <w:sz w:val="24"/>
                <w:szCs w:val="24"/>
              </w:rPr>
              <w:t>733</w:t>
            </w:r>
          </w:p>
        </w:tc>
      </w:tr>
      <w:tr w:rsidR="009E1801" w:rsidRPr="000B0C80" w:rsidTr="009E1801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801" w:rsidRDefault="009E1801" w:rsidP="00B35027">
            <w:pPr>
              <w:overflowPunct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1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801" w:rsidRPr="000578A8" w:rsidRDefault="009E1801" w:rsidP="00B35027">
            <w:pPr>
              <w:overflowPunct/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801" w:rsidRPr="000578A8" w:rsidRDefault="009E1801" w:rsidP="009E1801">
            <w:pPr>
              <w:overflowPunct/>
              <w:rPr>
                <w:rFonts w:eastAsia="Batang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801" w:rsidRDefault="009E1801" w:rsidP="00B35027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801" w:rsidRPr="000B0C80" w:rsidRDefault="009E1801" w:rsidP="00B35027">
            <w:pPr>
              <w:overflowPunct/>
              <w:rPr>
                <w:rFonts w:eastAsia="Calibri"/>
                <w:sz w:val="24"/>
                <w:szCs w:val="24"/>
              </w:rPr>
            </w:pPr>
            <w:r w:rsidRPr="000B0C80">
              <w:rPr>
                <w:rFonts w:eastAsia="Calibri"/>
                <w:sz w:val="24"/>
                <w:szCs w:val="24"/>
              </w:rPr>
              <w:t>Количество детей,</w:t>
            </w:r>
            <w:r>
              <w:rPr>
                <w:rFonts w:eastAsia="Calibri"/>
                <w:sz w:val="24"/>
                <w:szCs w:val="24"/>
              </w:rPr>
              <w:t xml:space="preserve"> </w:t>
            </w:r>
            <w:r w:rsidRPr="000B0C80">
              <w:rPr>
                <w:rFonts w:eastAsia="Calibri"/>
                <w:sz w:val="24"/>
                <w:szCs w:val="24"/>
              </w:rPr>
              <w:t>находящихся в трудной</w:t>
            </w:r>
            <w:r>
              <w:rPr>
                <w:rFonts w:eastAsia="Calibri"/>
                <w:sz w:val="24"/>
                <w:szCs w:val="24"/>
              </w:rPr>
              <w:t xml:space="preserve"> </w:t>
            </w:r>
            <w:r w:rsidRPr="000B0C80">
              <w:rPr>
                <w:rFonts w:eastAsia="Calibri"/>
                <w:sz w:val="24"/>
                <w:szCs w:val="24"/>
              </w:rPr>
              <w:t>жизненной ситуации,</w:t>
            </w:r>
          </w:p>
          <w:p w:rsidR="009E1801" w:rsidRPr="000B0C80" w:rsidRDefault="009E1801" w:rsidP="00B35027">
            <w:pPr>
              <w:overflowPunct/>
              <w:rPr>
                <w:rFonts w:eastAsia="Calibri"/>
                <w:sz w:val="24"/>
                <w:szCs w:val="24"/>
              </w:rPr>
            </w:pPr>
            <w:r w:rsidRPr="000B0C80">
              <w:rPr>
                <w:rFonts w:eastAsia="Calibri"/>
                <w:sz w:val="24"/>
                <w:szCs w:val="24"/>
              </w:rPr>
              <w:t>охваченных отдыхом в</w:t>
            </w:r>
          </w:p>
          <w:p w:rsidR="009E1801" w:rsidRPr="000578A8" w:rsidRDefault="009E1801" w:rsidP="00B35027">
            <w:pPr>
              <w:jc w:val="both"/>
              <w:rPr>
                <w:rFonts w:eastAsia="Batang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каникулярное </w:t>
            </w:r>
            <w:r w:rsidRPr="000B0C80">
              <w:rPr>
                <w:rFonts w:eastAsia="Calibri"/>
                <w:sz w:val="24"/>
                <w:szCs w:val="24"/>
              </w:rPr>
              <w:t>время (человек)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801" w:rsidRDefault="009E1801" w:rsidP="00B35027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 w:rsidRPr="000B0C80">
              <w:rPr>
                <w:rFonts w:eastAsia="Calibri"/>
                <w:sz w:val="24"/>
                <w:szCs w:val="24"/>
              </w:rPr>
              <w:t>305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801" w:rsidRPr="000578A8" w:rsidRDefault="009E1801" w:rsidP="00B35027">
            <w:pPr>
              <w:overflowPunct/>
              <w:jc w:val="center"/>
              <w:rPr>
                <w:rFonts w:eastAsia="Batang"/>
                <w:color w:val="000000"/>
                <w:sz w:val="24"/>
                <w:szCs w:val="24"/>
              </w:rPr>
            </w:pPr>
            <w:r w:rsidRPr="000B0C80">
              <w:rPr>
                <w:rFonts w:eastAsia="Calibri"/>
                <w:sz w:val="24"/>
                <w:szCs w:val="24"/>
              </w:rPr>
              <w:t>305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801" w:rsidRPr="000578A8" w:rsidRDefault="009E1801" w:rsidP="00B35027">
            <w:pPr>
              <w:overflowPunct/>
              <w:jc w:val="center"/>
              <w:rPr>
                <w:rFonts w:eastAsia="Batang"/>
                <w:color w:val="000000"/>
                <w:sz w:val="24"/>
                <w:szCs w:val="24"/>
              </w:rPr>
            </w:pPr>
            <w:r w:rsidRPr="000B0C80">
              <w:rPr>
                <w:rFonts w:eastAsia="Calibri"/>
                <w:sz w:val="24"/>
                <w:szCs w:val="24"/>
              </w:rPr>
              <w:t>305</w:t>
            </w:r>
          </w:p>
        </w:tc>
      </w:tr>
    </w:tbl>
    <w:p w:rsidR="00BB2B01" w:rsidRPr="00BA1725" w:rsidRDefault="002E47F2" w:rsidP="00FE7EAA">
      <w:pPr>
        <w:overflowPunct/>
        <w:jc w:val="right"/>
        <w:outlineLvl w:val="0"/>
        <w:rPr>
          <w:b/>
          <w:bCs/>
          <w:szCs w:val="26"/>
        </w:rPr>
      </w:pPr>
      <w:r w:rsidRPr="00BA1725">
        <w:rPr>
          <w:b/>
          <w:bCs/>
          <w:szCs w:val="26"/>
        </w:rPr>
        <w:t>».</w:t>
      </w:r>
    </w:p>
    <w:sectPr w:rsidR="00BB2B01" w:rsidRPr="00BA1725" w:rsidSect="00B2289E">
      <w:footerReference w:type="even" r:id="rId20"/>
      <w:footerReference w:type="default" r:id="rId21"/>
      <w:pgSz w:w="16838" w:h="11906" w:orient="landscape"/>
      <w:pgMar w:top="709" w:right="1134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57C2A" w:rsidRDefault="00657C2A">
      <w:r>
        <w:separator/>
      </w:r>
    </w:p>
  </w:endnote>
  <w:endnote w:type="continuationSeparator" w:id="0">
    <w:p w:rsidR="00657C2A" w:rsidRDefault="00657C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7C2A" w:rsidRDefault="00657C2A" w:rsidP="004F4DE2">
    <w:pPr>
      <w:pStyle w:val="af4"/>
      <w:framePr w:wrap="around" w:vAnchor="text" w:hAnchor="margin" w:xAlign="right" w:y="1"/>
      <w:rPr>
        <w:rStyle w:val="af6"/>
      </w:rPr>
    </w:pPr>
    <w:r>
      <w:rPr>
        <w:rStyle w:val="af6"/>
      </w:rPr>
      <w:fldChar w:fldCharType="begin"/>
    </w:r>
    <w:r>
      <w:rPr>
        <w:rStyle w:val="af6"/>
      </w:rPr>
      <w:instrText xml:space="preserve">PAGE  </w:instrText>
    </w:r>
    <w:r>
      <w:rPr>
        <w:rStyle w:val="af6"/>
      </w:rPr>
      <w:fldChar w:fldCharType="end"/>
    </w:r>
  </w:p>
  <w:p w:rsidR="00657C2A" w:rsidRDefault="00657C2A" w:rsidP="00865053">
    <w:pPr>
      <w:pStyle w:val="af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7C2A" w:rsidRDefault="00657C2A" w:rsidP="004F4DE2">
    <w:pPr>
      <w:pStyle w:val="af4"/>
      <w:framePr w:wrap="around" w:vAnchor="text" w:hAnchor="margin" w:xAlign="right" w:y="1"/>
      <w:rPr>
        <w:rStyle w:val="af6"/>
      </w:rPr>
    </w:pPr>
    <w:r>
      <w:rPr>
        <w:rStyle w:val="af6"/>
      </w:rPr>
      <w:fldChar w:fldCharType="begin"/>
    </w:r>
    <w:r>
      <w:rPr>
        <w:rStyle w:val="af6"/>
      </w:rPr>
      <w:instrText xml:space="preserve">PAGE  </w:instrText>
    </w:r>
    <w:r>
      <w:rPr>
        <w:rStyle w:val="af6"/>
      </w:rPr>
      <w:fldChar w:fldCharType="separate"/>
    </w:r>
    <w:r w:rsidR="00721470">
      <w:rPr>
        <w:rStyle w:val="af6"/>
        <w:noProof/>
      </w:rPr>
      <w:t>25</w:t>
    </w:r>
    <w:r>
      <w:rPr>
        <w:rStyle w:val="af6"/>
      </w:rPr>
      <w:fldChar w:fldCharType="end"/>
    </w:r>
  </w:p>
  <w:p w:rsidR="00657C2A" w:rsidRDefault="00657C2A" w:rsidP="00865053">
    <w:pPr>
      <w:pStyle w:val="af4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7C2A" w:rsidRDefault="00657C2A" w:rsidP="00B72396">
    <w:pPr>
      <w:pStyle w:val="af4"/>
      <w:framePr w:wrap="around" w:vAnchor="text" w:hAnchor="margin" w:xAlign="right" w:y="1"/>
      <w:rPr>
        <w:rStyle w:val="af6"/>
      </w:rPr>
    </w:pPr>
    <w:r>
      <w:rPr>
        <w:rStyle w:val="af6"/>
      </w:rPr>
      <w:fldChar w:fldCharType="begin"/>
    </w:r>
    <w:r>
      <w:rPr>
        <w:rStyle w:val="af6"/>
      </w:rPr>
      <w:instrText xml:space="preserve">PAGE  </w:instrText>
    </w:r>
    <w:r>
      <w:rPr>
        <w:rStyle w:val="af6"/>
      </w:rPr>
      <w:fldChar w:fldCharType="separate"/>
    </w:r>
    <w:r>
      <w:rPr>
        <w:rStyle w:val="af6"/>
        <w:noProof/>
      </w:rPr>
      <w:t>89</w:t>
    </w:r>
    <w:r>
      <w:rPr>
        <w:rStyle w:val="af6"/>
      </w:rPr>
      <w:fldChar w:fldCharType="end"/>
    </w:r>
  </w:p>
  <w:p w:rsidR="00657C2A" w:rsidRDefault="00657C2A" w:rsidP="00B72396">
    <w:pPr>
      <w:pStyle w:val="af4"/>
      <w:ind w:right="360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7C2A" w:rsidRDefault="00657C2A" w:rsidP="00B72396">
    <w:pPr>
      <w:pStyle w:val="af4"/>
      <w:framePr w:wrap="around" w:vAnchor="text" w:hAnchor="margin" w:xAlign="right" w:y="1"/>
      <w:rPr>
        <w:rStyle w:val="af6"/>
      </w:rPr>
    </w:pPr>
    <w:r>
      <w:rPr>
        <w:rStyle w:val="af6"/>
      </w:rPr>
      <w:fldChar w:fldCharType="begin"/>
    </w:r>
    <w:r>
      <w:rPr>
        <w:rStyle w:val="af6"/>
      </w:rPr>
      <w:instrText xml:space="preserve">PAGE  </w:instrText>
    </w:r>
    <w:r>
      <w:rPr>
        <w:rStyle w:val="af6"/>
      </w:rPr>
      <w:fldChar w:fldCharType="separate"/>
    </w:r>
    <w:r w:rsidR="00721470">
      <w:rPr>
        <w:rStyle w:val="af6"/>
        <w:noProof/>
      </w:rPr>
      <w:t>94</w:t>
    </w:r>
    <w:r>
      <w:rPr>
        <w:rStyle w:val="af6"/>
      </w:rPr>
      <w:fldChar w:fldCharType="end"/>
    </w:r>
  </w:p>
  <w:p w:rsidR="00657C2A" w:rsidRDefault="00657C2A" w:rsidP="00B72396">
    <w:pPr>
      <w:pStyle w:val="af4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57C2A" w:rsidRDefault="00657C2A">
      <w:r>
        <w:separator/>
      </w:r>
    </w:p>
  </w:footnote>
  <w:footnote w:type="continuationSeparator" w:id="0">
    <w:p w:rsidR="00657C2A" w:rsidRDefault="00657C2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  <w:sz w:val="26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Times New Roman"/>
        <w:sz w:val="26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Times New Roman"/>
        <w:sz w:val="26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Times New Roman"/>
        <w:sz w:val="26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Times New Roman"/>
        <w:sz w:val="26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Times New Roman"/>
        <w:sz w:val="26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sz w:val="26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Times New Roman"/>
        <w:sz w:val="26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Times New Roman"/>
        <w:sz w:val="26"/>
      </w:rPr>
    </w:lvl>
  </w:abstractNum>
  <w:abstractNum w:abstractNumId="1">
    <w:nsid w:val="00000003"/>
    <w:multiLevelType w:val="singleLevel"/>
    <w:tmpl w:val="00000003"/>
    <w:name w:val="WW8Num3"/>
    <w:lvl w:ilvl="0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cs="Times New Roman"/>
        <w:b w:val="0"/>
        <w:i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7"/>
        <w:u w:val="none"/>
        <w:vertAlign w:val="baseline"/>
      </w:rPr>
    </w:lvl>
  </w:abstractNum>
  <w:abstractNum w:abstractNumId="2">
    <w:nsid w:val="022A2558"/>
    <w:multiLevelType w:val="hybridMultilevel"/>
    <w:tmpl w:val="56FEADF8"/>
    <w:lvl w:ilvl="0" w:tplc="D9C84584">
      <w:start w:val="5"/>
      <w:numFmt w:val="upperRoman"/>
      <w:lvlText w:val="%1."/>
      <w:lvlJc w:val="left"/>
      <w:pPr>
        <w:ind w:left="882" w:hanging="72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24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6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8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40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2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4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6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82" w:hanging="180"/>
      </w:pPr>
      <w:rPr>
        <w:rFonts w:cs="Times New Roman"/>
      </w:rPr>
    </w:lvl>
  </w:abstractNum>
  <w:abstractNum w:abstractNumId="3">
    <w:nsid w:val="035F786A"/>
    <w:multiLevelType w:val="multilevel"/>
    <w:tmpl w:val="86B0B8A0"/>
    <w:lvl w:ilvl="0">
      <w:start w:val="1"/>
      <w:numFmt w:val="decimal"/>
      <w:suff w:val="space"/>
      <w:lvlText w:val="%1"/>
      <w:lvlJc w:val="left"/>
      <w:pPr>
        <w:tabs>
          <w:tab w:val="num" w:pos="360"/>
        </w:tabs>
      </w:pPr>
      <w:rPr>
        <w:rFonts w:cs="Times New Roman"/>
      </w:rPr>
    </w:lvl>
    <w:lvl w:ilvl="1">
      <w:start w:val="1"/>
      <w:numFmt w:val="decimal"/>
      <w:pStyle w:val="MMTopic1"/>
      <w:suff w:val="space"/>
      <w:lvlText w:val="%1.%2"/>
      <w:lvlJc w:val="left"/>
      <w:pPr>
        <w:tabs>
          <w:tab w:val="num" w:pos="720"/>
        </w:tabs>
      </w:pPr>
      <w:rPr>
        <w:rFonts w:cs="Times New Roman"/>
      </w:rPr>
    </w:lvl>
    <w:lvl w:ilvl="2">
      <w:start w:val="1"/>
      <w:numFmt w:val="decimal"/>
      <w:suff w:val="space"/>
      <w:lvlText w:val="%1.%2.%3"/>
      <w:lvlJc w:val="left"/>
      <w:pPr>
        <w:tabs>
          <w:tab w:val="num" w:pos="1080"/>
        </w:tabs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4">
    <w:nsid w:val="048B66E8"/>
    <w:multiLevelType w:val="multilevel"/>
    <w:tmpl w:val="694E2B92"/>
    <w:lvl w:ilvl="0">
      <w:start w:val="2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cs="Times New Roman" w:hint="default"/>
      </w:rPr>
    </w:lvl>
  </w:abstractNum>
  <w:abstractNum w:abstractNumId="5">
    <w:nsid w:val="06C7349C"/>
    <w:multiLevelType w:val="hybridMultilevel"/>
    <w:tmpl w:val="9F9CB0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7027E2C"/>
    <w:multiLevelType w:val="hybridMultilevel"/>
    <w:tmpl w:val="342623F8"/>
    <w:lvl w:ilvl="0" w:tplc="9F7E4C4A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7">
    <w:nsid w:val="07754162"/>
    <w:multiLevelType w:val="hybridMultilevel"/>
    <w:tmpl w:val="08F2A570"/>
    <w:lvl w:ilvl="0" w:tplc="1996FCE8">
      <w:start w:val="1"/>
      <w:numFmt w:val="decimal"/>
      <w:lvlText w:val="%1)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8">
    <w:nsid w:val="09CF037D"/>
    <w:multiLevelType w:val="hybridMultilevel"/>
    <w:tmpl w:val="E04AFE7A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0E297D66"/>
    <w:multiLevelType w:val="hybridMultilevel"/>
    <w:tmpl w:val="06BE1FC4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16A03788"/>
    <w:multiLevelType w:val="hybridMultilevel"/>
    <w:tmpl w:val="4A14599C"/>
    <w:lvl w:ilvl="0" w:tplc="70E2EF1A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1">
    <w:nsid w:val="18580EEA"/>
    <w:multiLevelType w:val="hybridMultilevel"/>
    <w:tmpl w:val="AD725CA2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196E3B2B"/>
    <w:multiLevelType w:val="hybridMultilevel"/>
    <w:tmpl w:val="3034C522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3">
    <w:nsid w:val="212123E2"/>
    <w:multiLevelType w:val="hybridMultilevel"/>
    <w:tmpl w:val="B13E40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1587810"/>
    <w:multiLevelType w:val="hybridMultilevel"/>
    <w:tmpl w:val="97AC24DC"/>
    <w:lvl w:ilvl="0" w:tplc="8334C43E">
      <w:start w:val="1"/>
      <w:numFmt w:val="upperRoman"/>
      <w:lvlText w:val="%1.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23E41B3C"/>
    <w:multiLevelType w:val="hybridMultilevel"/>
    <w:tmpl w:val="E906312A"/>
    <w:lvl w:ilvl="0" w:tplc="81B0DAEC">
      <w:start w:val="1"/>
      <w:numFmt w:val="decimal"/>
      <w:lvlText w:val="%1)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242317EA"/>
    <w:multiLevelType w:val="hybridMultilevel"/>
    <w:tmpl w:val="EDA809E8"/>
    <w:lvl w:ilvl="0" w:tplc="0419000F">
      <w:start w:val="7"/>
      <w:numFmt w:val="decimal"/>
      <w:lvlText w:val="%1."/>
      <w:lvlJc w:val="left"/>
      <w:pPr>
        <w:ind w:left="177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264B4790"/>
    <w:multiLevelType w:val="hybridMultilevel"/>
    <w:tmpl w:val="89A4DF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A2A5229"/>
    <w:multiLevelType w:val="hybridMultilevel"/>
    <w:tmpl w:val="7F7C4E5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2D264BCB"/>
    <w:multiLevelType w:val="hybridMultilevel"/>
    <w:tmpl w:val="F3E65676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0">
    <w:nsid w:val="2D8D25B5"/>
    <w:multiLevelType w:val="hybridMultilevel"/>
    <w:tmpl w:val="A7BA1AA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2E54761D"/>
    <w:multiLevelType w:val="hybridMultilevel"/>
    <w:tmpl w:val="44D64630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2EDC6EA6"/>
    <w:multiLevelType w:val="multilevel"/>
    <w:tmpl w:val="4AB691E2"/>
    <w:lvl w:ilvl="0">
      <w:start w:val="2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6"/>
      <w:numFmt w:val="decimal"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cs="Times New Roman" w:hint="default"/>
      </w:rPr>
    </w:lvl>
  </w:abstractNum>
  <w:abstractNum w:abstractNumId="23">
    <w:nsid w:val="32047872"/>
    <w:multiLevelType w:val="hybridMultilevel"/>
    <w:tmpl w:val="1F9C0AC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364537AD"/>
    <w:multiLevelType w:val="multilevel"/>
    <w:tmpl w:val="E906312A"/>
    <w:lvl w:ilvl="0">
      <w:start w:val="1"/>
      <w:numFmt w:val="decimal"/>
      <w:lvlText w:val="%1)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>
    <w:nsid w:val="38E74625"/>
    <w:multiLevelType w:val="hybridMultilevel"/>
    <w:tmpl w:val="F6A26B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3A5A4692"/>
    <w:multiLevelType w:val="hybridMultilevel"/>
    <w:tmpl w:val="5B427AE2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7">
    <w:nsid w:val="3C122BC2"/>
    <w:multiLevelType w:val="hybridMultilevel"/>
    <w:tmpl w:val="56C4226A"/>
    <w:lvl w:ilvl="0" w:tplc="BD96C4FA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8">
    <w:nsid w:val="3C4D0812"/>
    <w:multiLevelType w:val="hybridMultilevel"/>
    <w:tmpl w:val="A5E861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400C3D3D"/>
    <w:multiLevelType w:val="hybridMultilevel"/>
    <w:tmpl w:val="F8AC9892"/>
    <w:lvl w:ilvl="0" w:tplc="74963A68">
      <w:start w:val="1"/>
      <w:numFmt w:val="bullet"/>
      <w:lvlText w:val=""/>
      <w:lvlJc w:val="left"/>
      <w:pPr>
        <w:tabs>
          <w:tab w:val="num" w:pos="2007"/>
        </w:tabs>
        <w:ind w:left="200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30">
    <w:nsid w:val="46EA5359"/>
    <w:multiLevelType w:val="hybridMultilevel"/>
    <w:tmpl w:val="9FBEA572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1">
    <w:nsid w:val="51BC7074"/>
    <w:multiLevelType w:val="hybridMultilevel"/>
    <w:tmpl w:val="E55CAB00"/>
    <w:lvl w:ilvl="0" w:tplc="8ED4FB6E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E5C2C60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0A60AB4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794D6EE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1787B56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0CA3824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4520908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528DC7C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E98D938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59240348"/>
    <w:multiLevelType w:val="hybridMultilevel"/>
    <w:tmpl w:val="D3DAF848"/>
    <w:lvl w:ilvl="0" w:tplc="9252CD12">
      <w:start w:val="2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33">
    <w:nsid w:val="5CA60CEC"/>
    <w:multiLevelType w:val="multilevel"/>
    <w:tmpl w:val="D8C207AE"/>
    <w:lvl w:ilvl="0">
      <w:start w:val="1"/>
      <w:numFmt w:val="upperRoman"/>
      <w:lvlText w:val="%1."/>
      <w:lvlJc w:val="left"/>
      <w:pPr>
        <w:ind w:left="720" w:hanging="72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65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543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661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3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257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735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853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331" w:hanging="1800"/>
      </w:pPr>
      <w:rPr>
        <w:rFonts w:cs="Times New Roman" w:hint="default"/>
      </w:rPr>
    </w:lvl>
  </w:abstractNum>
  <w:abstractNum w:abstractNumId="34">
    <w:nsid w:val="65D033EA"/>
    <w:multiLevelType w:val="hybridMultilevel"/>
    <w:tmpl w:val="122A374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69F51C74"/>
    <w:multiLevelType w:val="hybridMultilevel"/>
    <w:tmpl w:val="90EC1F6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>
    <w:nsid w:val="6ABF6789"/>
    <w:multiLevelType w:val="singleLevel"/>
    <w:tmpl w:val="66204BA2"/>
    <w:lvl w:ilvl="0">
      <w:start w:val="1"/>
      <w:numFmt w:val="upperRoman"/>
      <w:pStyle w:val="a"/>
      <w:lvlText w:val="%1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</w:abstractNum>
  <w:abstractNum w:abstractNumId="37">
    <w:nsid w:val="6C442882"/>
    <w:multiLevelType w:val="hybridMultilevel"/>
    <w:tmpl w:val="887C653C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8">
    <w:nsid w:val="6FD344EA"/>
    <w:multiLevelType w:val="hybridMultilevel"/>
    <w:tmpl w:val="FFA06BA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>
    <w:nsid w:val="72602707"/>
    <w:multiLevelType w:val="hybridMultilevel"/>
    <w:tmpl w:val="11229BA4"/>
    <w:lvl w:ilvl="0" w:tplc="041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>
    <w:nsid w:val="734E4F82"/>
    <w:multiLevelType w:val="hybridMultilevel"/>
    <w:tmpl w:val="0C5C7658"/>
    <w:lvl w:ilvl="0" w:tplc="34527794">
      <w:numFmt w:val="bullet"/>
      <w:lvlText w:val="–"/>
      <w:lvlJc w:val="left"/>
      <w:pPr>
        <w:tabs>
          <w:tab w:val="num" w:pos="0"/>
        </w:tabs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37"/>
        </w:tabs>
        <w:ind w:left="213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57"/>
        </w:tabs>
        <w:ind w:left="28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77"/>
        </w:tabs>
        <w:ind w:left="35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97"/>
        </w:tabs>
        <w:ind w:left="429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17"/>
        </w:tabs>
        <w:ind w:left="50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37"/>
        </w:tabs>
        <w:ind w:left="57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57"/>
        </w:tabs>
        <w:ind w:left="645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77"/>
        </w:tabs>
        <w:ind w:left="7177" w:hanging="360"/>
      </w:pPr>
      <w:rPr>
        <w:rFonts w:ascii="Wingdings" w:hAnsi="Wingdings" w:hint="default"/>
      </w:rPr>
    </w:lvl>
  </w:abstractNum>
  <w:abstractNum w:abstractNumId="41">
    <w:nsid w:val="73B36890"/>
    <w:multiLevelType w:val="hybridMultilevel"/>
    <w:tmpl w:val="687CCD20"/>
    <w:lvl w:ilvl="0" w:tplc="FAF41E6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960612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D609C8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47A0C2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63EBAA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170F90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C72147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0AFD3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0140E3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>
    <w:nsid w:val="74936C3E"/>
    <w:multiLevelType w:val="hybridMultilevel"/>
    <w:tmpl w:val="66BC9240"/>
    <w:lvl w:ilvl="0" w:tplc="04190005">
      <w:start w:val="1"/>
      <w:numFmt w:val="bullet"/>
      <w:lvlText w:val=""/>
      <w:lvlJc w:val="left"/>
      <w:pPr>
        <w:tabs>
          <w:tab w:val="num" w:pos="1425"/>
        </w:tabs>
        <w:ind w:left="142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43">
    <w:nsid w:val="7A86316E"/>
    <w:multiLevelType w:val="hybridMultilevel"/>
    <w:tmpl w:val="E6029BAA"/>
    <w:lvl w:ilvl="0" w:tplc="90FCA11C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36"/>
  </w:num>
  <w:num w:numId="3">
    <w:abstractNumId w:val="14"/>
  </w:num>
  <w:num w:numId="4">
    <w:abstractNumId w:val="2"/>
  </w:num>
  <w:num w:numId="5">
    <w:abstractNumId w:val="15"/>
  </w:num>
  <w:num w:numId="6">
    <w:abstractNumId w:val="22"/>
  </w:num>
  <w:num w:numId="7">
    <w:abstractNumId w:val="29"/>
  </w:num>
  <w:num w:numId="8">
    <w:abstractNumId w:val="6"/>
  </w:num>
  <w:num w:numId="9">
    <w:abstractNumId w:val="33"/>
  </w:num>
  <w:num w:numId="10">
    <w:abstractNumId w:val="32"/>
  </w:num>
  <w:num w:numId="11">
    <w:abstractNumId w:val="16"/>
  </w:num>
  <w:num w:numId="12">
    <w:abstractNumId w:val="40"/>
  </w:num>
  <w:num w:numId="13">
    <w:abstractNumId w:val="43"/>
  </w:num>
  <w:num w:numId="14">
    <w:abstractNumId w:val="4"/>
  </w:num>
  <w:num w:numId="15">
    <w:abstractNumId w:val="34"/>
  </w:num>
  <w:num w:numId="16">
    <w:abstractNumId w:val="8"/>
  </w:num>
  <w:num w:numId="17">
    <w:abstractNumId w:val="9"/>
  </w:num>
  <w:num w:numId="18">
    <w:abstractNumId w:val="27"/>
  </w:num>
  <w:num w:numId="19">
    <w:abstractNumId w:val="37"/>
  </w:num>
  <w:num w:numId="20">
    <w:abstractNumId w:val="7"/>
  </w:num>
  <w:num w:numId="21">
    <w:abstractNumId w:val="41"/>
  </w:num>
  <w:num w:numId="22">
    <w:abstractNumId w:val="18"/>
  </w:num>
  <w:num w:numId="23">
    <w:abstractNumId w:val="38"/>
  </w:num>
  <w:num w:numId="24">
    <w:abstractNumId w:val="12"/>
  </w:num>
  <w:num w:numId="25">
    <w:abstractNumId w:val="39"/>
  </w:num>
  <w:num w:numId="26">
    <w:abstractNumId w:val="28"/>
  </w:num>
  <w:num w:numId="27">
    <w:abstractNumId w:val="26"/>
  </w:num>
  <w:num w:numId="28">
    <w:abstractNumId w:val="31"/>
  </w:num>
  <w:num w:numId="29">
    <w:abstractNumId w:val="42"/>
  </w:num>
  <w:num w:numId="30">
    <w:abstractNumId w:val="11"/>
  </w:num>
  <w:num w:numId="31">
    <w:abstractNumId w:val="20"/>
  </w:num>
  <w:num w:numId="32">
    <w:abstractNumId w:val="23"/>
  </w:num>
  <w:num w:numId="33">
    <w:abstractNumId w:val="24"/>
  </w:num>
  <w:num w:numId="34">
    <w:abstractNumId w:val="21"/>
  </w:num>
  <w:num w:numId="35">
    <w:abstractNumId w:val="30"/>
  </w:num>
  <w:num w:numId="36">
    <w:abstractNumId w:val="19"/>
  </w:num>
  <w:num w:numId="37">
    <w:abstractNumId w:val="10"/>
  </w:num>
  <w:num w:numId="38">
    <w:abstractNumId w:val="35"/>
  </w:num>
  <w:num w:numId="39">
    <w:abstractNumId w:val="13"/>
  </w:num>
  <w:num w:numId="40">
    <w:abstractNumId w:val="5"/>
  </w:num>
  <w:num w:numId="41">
    <w:abstractNumId w:val="17"/>
  </w:num>
  <w:num w:numId="42">
    <w:abstractNumId w:val="25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0AEC"/>
    <w:rsid w:val="00000376"/>
    <w:rsid w:val="00000B2F"/>
    <w:rsid w:val="00000D84"/>
    <w:rsid w:val="00002B77"/>
    <w:rsid w:val="0000311B"/>
    <w:rsid w:val="000043DA"/>
    <w:rsid w:val="0000471A"/>
    <w:rsid w:val="00004729"/>
    <w:rsid w:val="00005650"/>
    <w:rsid w:val="00005BD9"/>
    <w:rsid w:val="000065EF"/>
    <w:rsid w:val="00006AD8"/>
    <w:rsid w:val="000070D6"/>
    <w:rsid w:val="00011A99"/>
    <w:rsid w:val="0001383C"/>
    <w:rsid w:val="000139C0"/>
    <w:rsid w:val="0001493E"/>
    <w:rsid w:val="00014F3D"/>
    <w:rsid w:val="000173B0"/>
    <w:rsid w:val="00017F92"/>
    <w:rsid w:val="0002284F"/>
    <w:rsid w:val="00022A51"/>
    <w:rsid w:val="00022B8B"/>
    <w:rsid w:val="00022FA3"/>
    <w:rsid w:val="00022FDF"/>
    <w:rsid w:val="000273BD"/>
    <w:rsid w:val="000306C6"/>
    <w:rsid w:val="00031FC4"/>
    <w:rsid w:val="00032C3B"/>
    <w:rsid w:val="0003698C"/>
    <w:rsid w:val="00036E01"/>
    <w:rsid w:val="00037AFF"/>
    <w:rsid w:val="00041C80"/>
    <w:rsid w:val="000423AD"/>
    <w:rsid w:val="000423F1"/>
    <w:rsid w:val="0004248A"/>
    <w:rsid w:val="0004532B"/>
    <w:rsid w:val="00045BD6"/>
    <w:rsid w:val="000473B8"/>
    <w:rsid w:val="0005029C"/>
    <w:rsid w:val="000508A2"/>
    <w:rsid w:val="00050EE2"/>
    <w:rsid w:val="000510B1"/>
    <w:rsid w:val="00052666"/>
    <w:rsid w:val="00052CB2"/>
    <w:rsid w:val="000530E4"/>
    <w:rsid w:val="00053F44"/>
    <w:rsid w:val="00054DF9"/>
    <w:rsid w:val="00055D68"/>
    <w:rsid w:val="000569ED"/>
    <w:rsid w:val="000578A8"/>
    <w:rsid w:val="00060CF9"/>
    <w:rsid w:val="00061A7F"/>
    <w:rsid w:val="00061B3D"/>
    <w:rsid w:val="0006261D"/>
    <w:rsid w:val="00063883"/>
    <w:rsid w:val="0006504C"/>
    <w:rsid w:val="000651B1"/>
    <w:rsid w:val="00066640"/>
    <w:rsid w:val="000736B0"/>
    <w:rsid w:val="0007493E"/>
    <w:rsid w:val="00075F81"/>
    <w:rsid w:val="00076227"/>
    <w:rsid w:val="00077614"/>
    <w:rsid w:val="00080E84"/>
    <w:rsid w:val="000817E2"/>
    <w:rsid w:val="00084BEA"/>
    <w:rsid w:val="00084C30"/>
    <w:rsid w:val="0008580A"/>
    <w:rsid w:val="00085D6D"/>
    <w:rsid w:val="00091C93"/>
    <w:rsid w:val="000926EE"/>
    <w:rsid w:val="00093922"/>
    <w:rsid w:val="00093A5D"/>
    <w:rsid w:val="00093D01"/>
    <w:rsid w:val="00094E5A"/>
    <w:rsid w:val="00094EF2"/>
    <w:rsid w:val="00097B23"/>
    <w:rsid w:val="00097B46"/>
    <w:rsid w:val="000A3701"/>
    <w:rsid w:val="000A5910"/>
    <w:rsid w:val="000A5AD9"/>
    <w:rsid w:val="000A69BF"/>
    <w:rsid w:val="000B0A20"/>
    <w:rsid w:val="000B0C80"/>
    <w:rsid w:val="000B23E0"/>
    <w:rsid w:val="000B2F8A"/>
    <w:rsid w:val="000B43E2"/>
    <w:rsid w:val="000B6169"/>
    <w:rsid w:val="000B7358"/>
    <w:rsid w:val="000C1B2B"/>
    <w:rsid w:val="000C52F0"/>
    <w:rsid w:val="000C6FCE"/>
    <w:rsid w:val="000C700B"/>
    <w:rsid w:val="000C7809"/>
    <w:rsid w:val="000D53BF"/>
    <w:rsid w:val="000D5A31"/>
    <w:rsid w:val="000D6EFF"/>
    <w:rsid w:val="000E0388"/>
    <w:rsid w:val="000E19D1"/>
    <w:rsid w:val="000E2003"/>
    <w:rsid w:val="000E25A1"/>
    <w:rsid w:val="000E296D"/>
    <w:rsid w:val="000E2C1B"/>
    <w:rsid w:val="000E3E6E"/>
    <w:rsid w:val="000E48B6"/>
    <w:rsid w:val="000E628D"/>
    <w:rsid w:val="000E72E8"/>
    <w:rsid w:val="000E7B75"/>
    <w:rsid w:val="000F0137"/>
    <w:rsid w:val="000F0426"/>
    <w:rsid w:val="000F08D4"/>
    <w:rsid w:val="000F196A"/>
    <w:rsid w:val="000F1E5B"/>
    <w:rsid w:val="000F57BD"/>
    <w:rsid w:val="000F5A80"/>
    <w:rsid w:val="000F5E90"/>
    <w:rsid w:val="000F7EE4"/>
    <w:rsid w:val="001000EC"/>
    <w:rsid w:val="00100A8B"/>
    <w:rsid w:val="00100AB1"/>
    <w:rsid w:val="00100ED7"/>
    <w:rsid w:val="00101022"/>
    <w:rsid w:val="00103186"/>
    <w:rsid w:val="0010396B"/>
    <w:rsid w:val="00104E65"/>
    <w:rsid w:val="00105305"/>
    <w:rsid w:val="00105654"/>
    <w:rsid w:val="00107C36"/>
    <w:rsid w:val="00110E22"/>
    <w:rsid w:val="00111451"/>
    <w:rsid w:val="00113BA0"/>
    <w:rsid w:val="00114B25"/>
    <w:rsid w:val="00117818"/>
    <w:rsid w:val="00121590"/>
    <w:rsid w:val="001216BB"/>
    <w:rsid w:val="001223C3"/>
    <w:rsid w:val="001238B4"/>
    <w:rsid w:val="00123EEC"/>
    <w:rsid w:val="0012505F"/>
    <w:rsid w:val="00125DED"/>
    <w:rsid w:val="0013048A"/>
    <w:rsid w:val="00130505"/>
    <w:rsid w:val="0013407F"/>
    <w:rsid w:val="00134C61"/>
    <w:rsid w:val="00135496"/>
    <w:rsid w:val="00135C77"/>
    <w:rsid w:val="001361D6"/>
    <w:rsid w:val="001370D7"/>
    <w:rsid w:val="00140784"/>
    <w:rsid w:val="00140C56"/>
    <w:rsid w:val="00141B33"/>
    <w:rsid w:val="001427AF"/>
    <w:rsid w:val="00143153"/>
    <w:rsid w:val="001441CD"/>
    <w:rsid w:val="001459AD"/>
    <w:rsid w:val="001507AE"/>
    <w:rsid w:val="00152161"/>
    <w:rsid w:val="00153545"/>
    <w:rsid w:val="001541AA"/>
    <w:rsid w:val="00155A98"/>
    <w:rsid w:val="001560A2"/>
    <w:rsid w:val="0015629F"/>
    <w:rsid w:val="001607A2"/>
    <w:rsid w:val="00162C2F"/>
    <w:rsid w:val="0016368B"/>
    <w:rsid w:val="0016413A"/>
    <w:rsid w:val="001667BA"/>
    <w:rsid w:val="001676DF"/>
    <w:rsid w:val="00171CB3"/>
    <w:rsid w:val="001734A1"/>
    <w:rsid w:val="00173CFD"/>
    <w:rsid w:val="00174364"/>
    <w:rsid w:val="0017494A"/>
    <w:rsid w:val="00176244"/>
    <w:rsid w:val="00177D37"/>
    <w:rsid w:val="00177F81"/>
    <w:rsid w:val="00182B5F"/>
    <w:rsid w:val="00182C4D"/>
    <w:rsid w:val="00182D86"/>
    <w:rsid w:val="00182F0F"/>
    <w:rsid w:val="00183B6D"/>
    <w:rsid w:val="00184739"/>
    <w:rsid w:val="001853F1"/>
    <w:rsid w:val="001867B5"/>
    <w:rsid w:val="001870B6"/>
    <w:rsid w:val="001874A7"/>
    <w:rsid w:val="00193A98"/>
    <w:rsid w:val="00194DEC"/>
    <w:rsid w:val="00195533"/>
    <w:rsid w:val="0019639F"/>
    <w:rsid w:val="0019749B"/>
    <w:rsid w:val="001A03B8"/>
    <w:rsid w:val="001A0DD9"/>
    <w:rsid w:val="001A1354"/>
    <w:rsid w:val="001A372D"/>
    <w:rsid w:val="001A38D9"/>
    <w:rsid w:val="001A3C0F"/>
    <w:rsid w:val="001A52E7"/>
    <w:rsid w:val="001B084B"/>
    <w:rsid w:val="001B2296"/>
    <w:rsid w:val="001B4D9F"/>
    <w:rsid w:val="001B5132"/>
    <w:rsid w:val="001B58A5"/>
    <w:rsid w:val="001B68D8"/>
    <w:rsid w:val="001B75CC"/>
    <w:rsid w:val="001B7CC6"/>
    <w:rsid w:val="001C06AB"/>
    <w:rsid w:val="001C2420"/>
    <w:rsid w:val="001C324C"/>
    <w:rsid w:val="001C4B6B"/>
    <w:rsid w:val="001C5605"/>
    <w:rsid w:val="001C74D6"/>
    <w:rsid w:val="001D0FDB"/>
    <w:rsid w:val="001D2DD4"/>
    <w:rsid w:val="001D317E"/>
    <w:rsid w:val="001D4E24"/>
    <w:rsid w:val="001D5650"/>
    <w:rsid w:val="001D580C"/>
    <w:rsid w:val="001D626D"/>
    <w:rsid w:val="001D6512"/>
    <w:rsid w:val="001D7291"/>
    <w:rsid w:val="001E118C"/>
    <w:rsid w:val="001E1D9D"/>
    <w:rsid w:val="001E35AE"/>
    <w:rsid w:val="001E4ACC"/>
    <w:rsid w:val="001E5AD9"/>
    <w:rsid w:val="001E627D"/>
    <w:rsid w:val="001F11A3"/>
    <w:rsid w:val="001F372F"/>
    <w:rsid w:val="001F4BA8"/>
    <w:rsid w:val="001F4C75"/>
    <w:rsid w:val="001F7E88"/>
    <w:rsid w:val="00200664"/>
    <w:rsid w:val="00203047"/>
    <w:rsid w:val="00203CF3"/>
    <w:rsid w:val="0020458A"/>
    <w:rsid w:val="00204B74"/>
    <w:rsid w:val="00210274"/>
    <w:rsid w:val="00210E78"/>
    <w:rsid w:val="00211079"/>
    <w:rsid w:val="002111B1"/>
    <w:rsid w:val="00211B07"/>
    <w:rsid w:val="00213934"/>
    <w:rsid w:val="002141E7"/>
    <w:rsid w:val="00214522"/>
    <w:rsid w:val="00215B99"/>
    <w:rsid w:val="002170BB"/>
    <w:rsid w:val="00217304"/>
    <w:rsid w:val="0021760C"/>
    <w:rsid w:val="0021768F"/>
    <w:rsid w:val="00217B8C"/>
    <w:rsid w:val="00220F2A"/>
    <w:rsid w:val="00221396"/>
    <w:rsid w:val="00223908"/>
    <w:rsid w:val="00226F84"/>
    <w:rsid w:val="002272D5"/>
    <w:rsid w:val="0023191C"/>
    <w:rsid w:val="00232BBE"/>
    <w:rsid w:val="00233104"/>
    <w:rsid w:val="00233240"/>
    <w:rsid w:val="0023327F"/>
    <w:rsid w:val="002335E6"/>
    <w:rsid w:val="00234B69"/>
    <w:rsid w:val="0023746D"/>
    <w:rsid w:val="00237AC3"/>
    <w:rsid w:val="00240BC3"/>
    <w:rsid w:val="00242FDF"/>
    <w:rsid w:val="00244B10"/>
    <w:rsid w:val="002456B5"/>
    <w:rsid w:val="0024666E"/>
    <w:rsid w:val="002502F2"/>
    <w:rsid w:val="00252D7B"/>
    <w:rsid w:val="00253EF2"/>
    <w:rsid w:val="002540CF"/>
    <w:rsid w:val="002546D0"/>
    <w:rsid w:val="002565AF"/>
    <w:rsid w:val="00256A0A"/>
    <w:rsid w:val="00260063"/>
    <w:rsid w:val="00260D5F"/>
    <w:rsid w:val="002613B7"/>
    <w:rsid w:val="0027000A"/>
    <w:rsid w:val="002709E9"/>
    <w:rsid w:val="002720B7"/>
    <w:rsid w:val="00273E16"/>
    <w:rsid w:val="0027572D"/>
    <w:rsid w:val="00275B24"/>
    <w:rsid w:val="00276421"/>
    <w:rsid w:val="00276B1C"/>
    <w:rsid w:val="0027728D"/>
    <w:rsid w:val="002822BE"/>
    <w:rsid w:val="0028445A"/>
    <w:rsid w:val="00286381"/>
    <w:rsid w:val="00291058"/>
    <w:rsid w:val="00291AAE"/>
    <w:rsid w:val="00291E69"/>
    <w:rsid w:val="00293122"/>
    <w:rsid w:val="00293941"/>
    <w:rsid w:val="00294CC0"/>
    <w:rsid w:val="00295013"/>
    <w:rsid w:val="00296A92"/>
    <w:rsid w:val="002A2132"/>
    <w:rsid w:val="002A2D53"/>
    <w:rsid w:val="002A38B5"/>
    <w:rsid w:val="002A47F9"/>
    <w:rsid w:val="002A5637"/>
    <w:rsid w:val="002A68F0"/>
    <w:rsid w:val="002A68F7"/>
    <w:rsid w:val="002A6C5B"/>
    <w:rsid w:val="002A7559"/>
    <w:rsid w:val="002B320A"/>
    <w:rsid w:val="002B3F80"/>
    <w:rsid w:val="002B476D"/>
    <w:rsid w:val="002B4C77"/>
    <w:rsid w:val="002B5ECC"/>
    <w:rsid w:val="002C3A02"/>
    <w:rsid w:val="002C3B0F"/>
    <w:rsid w:val="002C49B1"/>
    <w:rsid w:val="002C4C9E"/>
    <w:rsid w:val="002C4D18"/>
    <w:rsid w:val="002C567F"/>
    <w:rsid w:val="002C610E"/>
    <w:rsid w:val="002C615F"/>
    <w:rsid w:val="002C6C4D"/>
    <w:rsid w:val="002D0783"/>
    <w:rsid w:val="002D1432"/>
    <w:rsid w:val="002D1ECF"/>
    <w:rsid w:val="002D2567"/>
    <w:rsid w:val="002D3DFD"/>
    <w:rsid w:val="002D4469"/>
    <w:rsid w:val="002D53E3"/>
    <w:rsid w:val="002D633D"/>
    <w:rsid w:val="002D6873"/>
    <w:rsid w:val="002E47F2"/>
    <w:rsid w:val="002E4F7E"/>
    <w:rsid w:val="002E5A24"/>
    <w:rsid w:val="002F1231"/>
    <w:rsid w:val="002F241C"/>
    <w:rsid w:val="002F24B8"/>
    <w:rsid w:val="002F393F"/>
    <w:rsid w:val="002F5256"/>
    <w:rsid w:val="002F53D2"/>
    <w:rsid w:val="002F60FE"/>
    <w:rsid w:val="002F68ED"/>
    <w:rsid w:val="002F6EB6"/>
    <w:rsid w:val="002F73BC"/>
    <w:rsid w:val="00301443"/>
    <w:rsid w:val="00303199"/>
    <w:rsid w:val="00303F33"/>
    <w:rsid w:val="00304638"/>
    <w:rsid w:val="003052EF"/>
    <w:rsid w:val="00305DDF"/>
    <w:rsid w:val="00306FFE"/>
    <w:rsid w:val="0030784D"/>
    <w:rsid w:val="00310036"/>
    <w:rsid w:val="00313D5F"/>
    <w:rsid w:val="00313D91"/>
    <w:rsid w:val="00315569"/>
    <w:rsid w:val="0031603A"/>
    <w:rsid w:val="00316DBD"/>
    <w:rsid w:val="00320D0B"/>
    <w:rsid w:val="00323210"/>
    <w:rsid w:val="00323D9E"/>
    <w:rsid w:val="00324EFC"/>
    <w:rsid w:val="003250AD"/>
    <w:rsid w:val="0032544F"/>
    <w:rsid w:val="00325C36"/>
    <w:rsid w:val="00331554"/>
    <w:rsid w:val="00331875"/>
    <w:rsid w:val="00331F5E"/>
    <w:rsid w:val="00333814"/>
    <w:rsid w:val="00334B09"/>
    <w:rsid w:val="00336012"/>
    <w:rsid w:val="003400DF"/>
    <w:rsid w:val="00340AE4"/>
    <w:rsid w:val="0034149B"/>
    <w:rsid w:val="003420F8"/>
    <w:rsid w:val="00342240"/>
    <w:rsid w:val="00342443"/>
    <w:rsid w:val="003433F0"/>
    <w:rsid w:val="00344FE6"/>
    <w:rsid w:val="003453B9"/>
    <w:rsid w:val="00345FB5"/>
    <w:rsid w:val="0035074D"/>
    <w:rsid w:val="00351BB3"/>
    <w:rsid w:val="00353B0E"/>
    <w:rsid w:val="003547E4"/>
    <w:rsid w:val="00354C3E"/>
    <w:rsid w:val="00355716"/>
    <w:rsid w:val="003564B2"/>
    <w:rsid w:val="00356B1F"/>
    <w:rsid w:val="0035723F"/>
    <w:rsid w:val="003578DB"/>
    <w:rsid w:val="00360CBA"/>
    <w:rsid w:val="00362962"/>
    <w:rsid w:val="0036449B"/>
    <w:rsid w:val="003647D8"/>
    <w:rsid w:val="00367F21"/>
    <w:rsid w:val="0037036C"/>
    <w:rsid w:val="00370A96"/>
    <w:rsid w:val="00370C3C"/>
    <w:rsid w:val="00372653"/>
    <w:rsid w:val="00372663"/>
    <w:rsid w:val="003754CD"/>
    <w:rsid w:val="00375E03"/>
    <w:rsid w:val="00377458"/>
    <w:rsid w:val="00380562"/>
    <w:rsid w:val="003807B0"/>
    <w:rsid w:val="003823FD"/>
    <w:rsid w:val="00382C0D"/>
    <w:rsid w:val="003844C3"/>
    <w:rsid w:val="0038767A"/>
    <w:rsid w:val="00392635"/>
    <w:rsid w:val="00392CB4"/>
    <w:rsid w:val="00393C08"/>
    <w:rsid w:val="00393F6A"/>
    <w:rsid w:val="00394364"/>
    <w:rsid w:val="003A0430"/>
    <w:rsid w:val="003A2A59"/>
    <w:rsid w:val="003A2BC6"/>
    <w:rsid w:val="003A3ECA"/>
    <w:rsid w:val="003A437E"/>
    <w:rsid w:val="003A50A0"/>
    <w:rsid w:val="003A510B"/>
    <w:rsid w:val="003A5404"/>
    <w:rsid w:val="003A54CA"/>
    <w:rsid w:val="003A732E"/>
    <w:rsid w:val="003A7E2C"/>
    <w:rsid w:val="003B0C1C"/>
    <w:rsid w:val="003B2025"/>
    <w:rsid w:val="003B25BE"/>
    <w:rsid w:val="003B34CD"/>
    <w:rsid w:val="003B40E7"/>
    <w:rsid w:val="003B4552"/>
    <w:rsid w:val="003B4753"/>
    <w:rsid w:val="003B74D0"/>
    <w:rsid w:val="003C012A"/>
    <w:rsid w:val="003C0178"/>
    <w:rsid w:val="003C09EC"/>
    <w:rsid w:val="003C137A"/>
    <w:rsid w:val="003C2E14"/>
    <w:rsid w:val="003C4609"/>
    <w:rsid w:val="003C4B34"/>
    <w:rsid w:val="003C5204"/>
    <w:rsid w:val="003C58D9"/>
    <w:rsid w:val="003C5FAC"/>
    <w:rsid w:val="003C61A5"/>
    <w:rsid w:val="003C68E2"/>
    <w:rsid w:val="003C6BB4"/>
    <w:rsid w:val="003D0337"/>
    <w:rsid w:val="003D0910"/>
    <w:rsid w:val="003D0C98"/>
    <w:rsid w:val="003D1D60"/>
    <w:rsid w:val="003D475D"/>
    <w:rsid w:val="003D4D0B"/>
    <w:rsid w:val="003D4D4E"/>
    <w:rsid w:val="003D61C6"/>
    <w:rsid w:val="003D63AA"/>
    <w:rsid w:val="003E10E0"/>
    <w:rsid w:val="003E60F6"/>
    <w:rsid w:val="003E76D6"/>
    <w:rsid w:val="003E77E8"/>
    <w:rsid w:val="003E7BED"/>
    <w:rsid w:val="003F31A3"/>
    <w:rsid w:val="003F3803"/>
    <w:rsid w:val="003F7FA6"/>
    <w:rsid w:val="00400FA2"/>
    <w:rsid w:val="00401EA8"/>
    <w:rsid w:val="00402986"/>
    <w:rsid w:val="004049A9"/>
    <w:rsid w:val="00406FE1"/>
    <w:rsid w:val="0040729E"/>
    <w:rsid w:val="0041021F"/>
    <w:rsid w:val="00410719"/>
    <w:rsid w:val="00415E87"/>
    <w:rsid w:val="004165CF"/>
    <w:rsid w:val="0041687E"/>
    <w:rsid w:val="0041770F"/>
    <w:rsid w:val="00420042"/>
    <w:rsid w:val="00420481"/>
    <w:rsid w:val="00420C48"/>
    <w:rsid w:val="004213CD"/>
    <w:rsid w:val="00422387"/>
    <w:rsid w:val="00427B92"/>
    <w:rsid w:val="00431481"/>
    <w:rsid w:val="004332E8"/>
    <w:rsid w:val="00433B78"/>
    <w:rsid w:val="0043618D"/>
    <w:rsid w:val="00437F42"/>
    <w:rsid w:val="00441457"/>
    <w:rsid w:val="0044154C"/>
    <w:rsid w:val="0044202B"/>
    <w:rsid w:val="00442C70"/>
    <w:rsid w:val="00444A63"/>
    <w:rsid w:val="004460F4"/>
    <w:rsid w:val="00446156"/>
    <w:rsid w:val="0044627A"/>
    <w:rsid w:val="004471CD"/>
    <w:rsid w:val="00447E1D"/>
    <w:rsid w:val="00447FD4"/>
    <w:rsid w:val="0045030C"/>
    <w:rsid w:val="00450C88"/>
    <w:rsid w:val="004515B3"/>
    <w:rsid w:val="00451FB8"/>
    <w:rsid w:val="00452410"/>
    <w:rsid w:val="00453100"/>
    <w:rsid w:val="0045540E"/>
    <w:rsid w:val="00455A7F"/>
    <w:rsid w:val="00456F7E"/>
    <w:rsid w:val="004617FF"/>
    <w:rsid w:val="00461FCD"/>
    <w:rsid w:val="004642C7"/>
    <w:rsid w:val="00464C20"/>
    <w:rsid w:val="00466978"/>
    <w:rsid w:val="004673FC"/>
    <w:rsid w:val="004676FE"/>
    <w:rsid w:val="00471B4B"/>
    <w:rsid w:val="00474518"/>
    <w:rsid w:val="004745A8"/>
    <w:rsid w:val="00476C92"/>
    <w:rsid w:val="00486A23"/>
    <w:rsid w:val="00486DE5"/>
    <w:rsid w:val="004870AA"/>
    <w:rsid w:val="00487138"/>
    <w:rsid w:val="00487ED5"/>
    <w:rsid w:val="00490075"/>
    <w:rsid w:val="00490697"/>
    <w:rsid w:val="00490DCC"/>
    <w:rsid w:val="00494280"/>
    <w:rsid w:val="004A06EE"/>
    <w:rsid w:val="004A1E9B"/>
    <w:rsid w:val="004A3F68"/>
    <w:rsid w:val="004A7531"/>
    <w:rsid w:val="004A7D09"/>
    <w:rsid w:val="004B02D5"/>
    <w:rsid w:val="004B1267"/>
    <w:rsid w:val="004B20A2"/>
    <w:rsid w:val="004B3248"/>
    <w:rsid w:val="004B40E2"/>
    <w:rsid w:val="004C0842"/>
    <w:rsid w:val="004C0A65"/>
    <w:rsid w:val="004C45EA"/>
    <w:rsid w:val="004C4E39"/>
    <w:rsid w:val="004D053A"/>
    <w:rsid w:val="004D0D31"/>
    <w:rsid w:val="004D153B"/>
    <w:rsid w:val="004D278D"/>
    <w:rsid w:val="004D3447"/>
    <w:rsid w:val="004D5035"/>
    <w:rsid w:val="004D567A"/>
    <w:rsid w:val="004D60D4"/>
    <w:rsid w:val="004D61D4"/>
    <w:rsid w:val="004D6DFE"/>
    <w:rsid w:val="004D70F9"/>
    <w:rsid w:val="004D7E56"/>
    <w:rsid w:val="004E132B"/>
    <w:rsid w:val="004E15DF"/>
    <w:rsid w:val="004E2702"/>
    <w:rsid w:val="004E346B"/>
    <w:rsid w:val="004E3480"/>
    <w:rsid w:val="004E4866"/>
    <w:rsid w:val="004E48A7"/>
    <w:rsid w:val="004E6798"/>
    <w:rsid w:val="004E7784"/>
    <w:rsid w:val="004F1086"/>
    <w:rsid w:val="004F2635"/>
    <w:rsid w:val="004F48D5"/>
    <w:rsid w:val="004F4DE2"/>
    <w:rsid w:val="004F5FAD"/>
    <w:rsid w:val="004F66BF"/>
    <w:rsid w:val="004F6B60"/>
    <w:rsid w:val="004F7BAE"/>
    <w:rsid w:val="004F7D6E"/>
    <w:rsid w:val="0050156F"/>
    <w:rsid w:val="00501C89"/>
    <w:rsid w:val="00502C86"/>
    <w:rsid w:val="00502DD2"/>
    <w:rsid w:val="00504187"/>
    <w:rsid w:val="00505287"/>
    <w:rsid w:val="00506A52"/>
    <w:rsid w:val="00513155"/>
    <w:rsid w:val="0051355E"/>
    <w:rsid w:val="0051794A"/>
    <w:rsid w:val="005179B2"/>
    <w:rsid w:val="00523936"/>
    <w:rsid w:val="00524B50"/>
    <w:rsid w:val="00526131"/>
    <w:rsid w:val="005265E8"/>
    <w:rsid w:val="00527C3D"/>
    <w:rsid w:val="00534792"/>
    <w:rsid w:val="00535961"/>
    <w:rsid w:val="0054033C"/>
    <w:rsid w:val="0054062E"/>
    <w:rsid w:val="00541EF2"/>
    <w:rsid w:val="00544A48"/>
    <w:rsid w:val="0054632E"/>
    <w:rsid w:val="00551835"/>
    <w:rsid w:val="00551A7B"/>
    <w:rsid w:val="00552171"/>
    <w:rsid w:val="00554168"/>
    <w:rsid w:val="0055462B"/>
    <w:rsid w:val="00555167"/>
    <w:rsid w:val="005560E4"/>
    <w:rsid w:val="0055697B"/>
    <w:rsid w:val="0055726E"/>
    <w:rsid w:val="00560120"/>
    <w:rsid w:val="00562A07"/>
    <w:rsid w:val="00563ADA"/>
    <w:rsid w:val="00565C03"/>
    <w:rsid w:val="00571EAB"/>
    <w:rsid w:val="005728D0"/>
    <w:rsid w:val="00575BC5"/>
    <w:rsid w:val="005778D8"/>
    <w:rsid w:val="00580105"/>
    <w:rsid w:val="00580759"/>
    <w:rsid w:val="005808E1"/>
    <w:rsid w:val="00583B89"/>
    <w:rsid w:val="005843D3"/>
    <w:rsid w:val="0058445D"/>
    <w:rsid w:val="00584654"/>
    <w:rsid w:val="00586A26"/>
    <w:rsid w:val="00587371"/>
    <w:rsid w:val="00587E10"/>
    <w:rsid w:val="005905FB"/>
    <w:rsid w:val="0059098F"/>
    <w:rsid w:val="00590EFC"/>
    <w:rsid w:val="0059122F"/>
    <w:rsid w:val="00592E71"/>
    <w:rsid w:val="00594009"/>
    <w:rsid w:val="00594265"/>
    <w:rsid w:val="005944EF"/>
    <w:rsid w:val="0059524E"/>
    <w:rsid w:val="005970EF"/>
    <w:rsid w:val="005A049E"/>
    <w:rsid w:val="005A31CC"/>
    <w:rsid w:val="005A3313"/>
    <w:rsid w:val="005A34A6"/>
    <w:rsid w:val="005A38B6"/>
    <w:rsid w:val="005A41DF"/>
    <w:rsid w:val="005A44FF"/>
    <w:rsid w:val="005A55FC"/>
    <w:rsid w:val="005A7AEF"/>
    <w:rsid w:val="005B0BCE"/>
    <w:rsid w:val="005B1C5F"/>
    <w:rsid w:val="005B26F0"/>
    <w:rsid w:val="005B2D10"/>
    <w:rsid w:val="005B3728"/>
    <w:rsid w:val="005B488D"/>
    <w:rsid w:val="005C16ED"/>
    <w:rsid w:val="005C17E0"/>
    <w:rsid w:val="005C2888"/>
    <w:rsid w:val="005C3716"/>
    <w:rsid w:val="005C3AC4"/>
    <w:rsid w:val="005C4449"/>
    <w:rsid w:val="005C56D0"/>
    <w:rsid w:val="005C6869"/>
    <w:rsid w:val="005C693B"/>
    <w:rsid w:val="005D04A2"/>
    <w:rsid w:val="005D1F23"/>
    <w:rsid w:val="005D362F"/>
    <w:rsid w:val="005D3A18"/>
    <w:rsid w:val="005D3ACE"/>
    <w:rsid w:val="005D4996"/>
    <w:rsid w:val="005D54F8"/>
    <w:rsid w:val="005D5B33"/>
    <w:rsid w:val="005D5EFF"/>
    <w:rsid w:val="005D66CD"/>
    <w:rsid w:val="005D731D"/>
    <w:rsid w:val="005D7912"/>
    <w:rsid w:val="005E02E5"/>
    <w:rsid w:val="005E0E83"/>
    <w:rsid w:val="005E1D37"/>
    <w:rsid w:val="005E214A"/>
    <w:rsid w:val="005E24E8"/>
    <w:rsid w:val="005E2803"/>
    <w:rsid w:val="005E2D34"/>
    <w:rsid w:val="005E320C"/>
    <w:rsid w:val="005E412A"/>
    <w:rsid w:val="005E460E"/>
    <w:rsid w:val="005E66C3"/>
    <w:rsid w:val="005E7DA4"/>
    <w:rsid w:val="005F04FF"/>
    <w:rsid w:val="005F06DF"/>
    <w:rsid w:val="005F1EA3"/>
    <w:rsid w:val="005F33A8"/>
    <w:rsid w:val="005F4683"/>
    <w:rsid w:val="005F6CC7"/>
    <w:rsid w:val="005F6EC6"/>
    <w:rsid w:val="005F7985"/>
    <w:rsid w:val="005F7DD9"/>
    <w:rsid w:val="00600918"/>
    <w:rsid w:val="006018E0"/>
    <w:rsid w:val="00604D7A"/>
    <w:rsid w:val="006068A3"/>
    <w:rsid w:val="006108AB"/>
    <w:rsid w:val="00610C09"/>
    <w:rsid w:val="00610D09"/>
    <w:rsid w:val="006113BC"/>
    <w:rsid w:val="00612A76"/>
    <w:rsid w:val="006137C1"/>
    <w:rsid w:val="00614839"/>
    <w:rsid w:val="00615C08"/>
    <w:rsid w:val="0061670E"/>
    <w:rsid w:val="0062434B"/>
    <w:rsid w:val="00624B85"/>
    <w:rsid w:val="00624C51"/>
    <w:rsid w:val="0063003B"/>
    <w:rsid w:val="0063107A"/>
    <w:rsid w:val="006339C8"/>
    <w:rsid w:val="0063566C"/>
    <w:rsid w:val="006362E6"/>
    <w:rsid w:val="006371FB"/>
    <w:rsid w:val="00640B3A"/>
    <w:rsid w:val="00641124"/>
    <w:rsid w:val="0064214F"/>
    <w:rsid w:val="00642905"/>
    <w:rsid w:val="00644EEE"/>
    <w:rsid w:val="00647523"/>
    <w:rsid w:val="00651897"/>
    <w:rsid w:val="00652A6E"/>
    <w:rsid w:val="00653750"/>
    <w:rsid w:val="00654B86"/>
    <w:rsid w:val="00655834"/>
    <w:rsid w:val="00657C2A"/>
    <w:rsid w:val="00660A84"/>
    <w:rsid w:val="00660E1D"/>
    <w:rsid w:val="00661531"/>
    <w:rsid w:val="006617C1"/>
    <w:rsid w:val="00661BA3"/>
    <w:rsid w:val="00662678"/>
    <w:rsid w:val="00663988"/>
    <w:rsid w:val="00663A36"/>
    <w:rsid w:val="00665CEE"/>
    <w:rsid w:val="00670C23"/>
    <w:rsid w:val="006715ED"/>
    <w:rsid w:val="00674239"/>
    <w:rsid w:val="00674F5C"/>
    <w:rsid w:val="0067506A"/>
    <w:rsid w:val="00675669"/>
    <w:rsid w:val="00676104"/>
    <w:rsid w:val="0067769B"/>
    <w:rsid w:val="00677DE9"/>
    <w:rsid w:val="006809C3"/>
    <w:rsid w:val="00684844"/>
    <w:rsid w:val="00684B16"/>
    <w:rsid w:val="00684C1D"/>
    <w:rsid w:val="00685CA9"/>
    <w:rsid w:val="0068746F"/>
    <w:rsid w:val="00687C5E"/>
    <w:rsid w:val="0069054E"/>
    <w:rsid w:val="006918F8"/>
    <w:rsid w:val="0069209A"/>
    <w:rsid w:val="00693758"/>
    <w:rsid w:val="0069425F"/>
    <w:rsid w:val="00695611"/>
    <w:rsid w:val="006A0A3E"/>
    <w:rsid w:val="006A27C5"/>
    <w:rsid w:val="006A4753"/>
    <w:rsid w:val="006B024A"/>
    <w:rsid w:val="006B1739"/>
    <w:rsid w:val="006B2036"/>
    <w:rsid w:val="006B2F60"/>
    <w:rsid w:val="006B3C8B"/>
    <w:rsid w:val="006B4921"/>
    <w:rsid w:val="006B570B"/>
    <w:rsid w:val="006C1C0E"/>
    <w:rsid w:val="006C4AAC"/>
    <w:rsid w:val="006C5306"/>
    <w:rsid w:val="006D0CED"/>
    <w:rsid w:val="006D263D"/>
    <w:rsid w:val="006D368F"/>
    <w:rsid w:val="006D3856"/>
    <w:rsid w:val="006D633C"/>
    <w:rsid w:val="006D66A8"/>
    <w:rsid w:val="006D7CCD"/>
    <w:rsid w:val="006E0099"/>
    <w:rsid w:val="006E1AF7"/>
    <w:rsid w:val="006E24E4"/>
    <w:rsid w:val="006E3A23"/>
    <w:rsid w:val="006E4A39"/>
    <w:rsid w:val="006E4FBE"/>
    <w:rsid w:val="006E61CC"/>
    <w:rsid w:val="006E6418"/>
    <w:rsid w:val="006F023F"/>
    <w:rsid w:val="006F0247"/>
    <w:rsid w:val="006F4755"/>
    <w:rsid w:val="006F52E2"/>
    <w:rsid w:val="00700476"/>
    <w:rsid w:val="00700B4B"/>
    <w:rsid w:val="00700F87"/>
    <w:rsid w:val="007011FE"/>
    <w:rsid w:val="00701D34"/>
    <w:rsid w:val="00702E3B"/>
    <w:rsid w:val="00705855"/>
    <w:rsid w:val="00705950"/>
    <w:rsid w:val="00705C0C"/>
    <w:rsid w:val="007060E7"/>
    <w:rsid w:val="0071076C"/>
    <w:rsid w:val="00710C11"/>
    <w:rsid w:val="00711576"/>
    <w:rsid w:val="00715760"/>
    <w:rsid w:val="00717F06"/>
    <w:rsid w:val="00717FF2"/>
    <w:rsid w:val="00720CEC"/>
    <w:rsid w:val="00721470"/>
    <w:rsid w:val="007214CA"/>
    <w:rsid w:val="00721A1C"/>
    <w:rsid w:val="0072661B"/>
    <w:rsid w:val="007303D6"/>
    <w:rsid w:val="00732AAB"/>
    <w:rsid w:val="0073300A"/>
    <w:rsid w:val="0073328E"/>
    <w:rsid w:val="00733D1A"/>
    <w:rsid w:val="007341C8"/>
    <w:rsid w:val="00735331"/>
    <w:rsid w:val="00736AAF"/>
    <w:rsid w:val="00736D0B"/>
    <w:rsid w:val="00737AE7"/>
    <w:rsid w:val="00740FA0"/>
    <w:rsid w:val="00742609"/>
    <w:rsid w:val="00743A9D"/>
    <w:rsid w:val="00744FFA"/>
    <w:rsid w:val="00745EA0"/>
    <w:rsid w:val="007463CC"/>
    <w:rsid w:val="00746B0A"/>
    <w:rsid w:val="0075128E"/>
    <w:rsid w:val="007526F2"/>
    <w:rsid w:val="00752DA6"/>
    <w:rsid w:val="00753117"/>
    <w:rsid w:val="00753B90"/>
    <w:rsid w:val="0075487B"/>
    <w:rsid w:val="0075566C"/>
    <w:rsid w:val="00755FAA"/>
    <w:rsid w:val="00755FFB"/>
    <w:rsid w:val="0075683A"/>
    <w:rsid w:val="00757C0B"/>
    <w:rsid w:val="00761BB6"/>
    <w:rsid w:val="00762E15"/>
    <w:rsid w:val="007652E8"/>
    <w:rsid w:val="00765877"/>
    <w:rsid w:val="0076618D"/>
    <w:rsid w:val="00766362"/>
    <w:rsid w:val="0076684F"/>
    <w:rsid w:val="00770D3C"/>
    <w:rsid w:val="007716DB"/>
    <w:rsid w:val="00771A8A"/>
    <w:rsid w:val="00772064"/>
    <w:rsid w:val="007731FE"/>
    <w:rsid w:val="007748AA"/>
    <w:rsid w:val="00775EDC"/>
    <w:rsid w:val="007761CB"/>
    <w:rsid w:val="007775E1"/>
    <w:rsid w:val="00777E60"/>
    <w:rsid w:val="007810B0"/>
    <w:rsid w:val="00783DC8"/>
    <w:rsid w:val="00784363"/>
    <w:rsid w:val="00784927"/>
    <w:rsid w:val="00785F72"/>
    <w:rsid w:val="00787B16"/>
    <w:rsid w:val="00792DBB"/>
    <w:rsid w:val="0079390D"/>
    <w:rsid w:val="007962F0"/>
    <w:rsid w:val="007A032D"/>
    <w:rsid w:val="007A0CC1"/>
    <w:rsid w:val="007A3481"/>
    <w:rsid w:val="007A394F"/>
    <w:rsid w:val="007A5482"/>
    <w:rsid w:val="007A6CC9"/>
    <w:rsid w:val="007A6D40"/>
    <w:rsid w:val="007A7C50"/>
    <w:rsid w:val="007B25D1"/>
    <w:rsid w:val="007B2C30"/>
    <w:rsid w:val="007B48D1"/>
    <w:rsid w:val="007B60FC"/>
    <w:rsid w:val="007B614D"/>
    <w:rsid w:val="007B7EEC"/>
    <w:rsid w:val="007C1807"/>
    <w:rsid w:val="007C1D01"/>
    <w:rsid w:val="007C1D61"/>
    <w:rsid w:val="007C27C4"/>
    <w:rsid w:val="007C2A23"/>
    <w:rsid w:val="007C390D"/>
    <w:rsid w:val="007C6153"/>
    <w:rsid w:val="007D1366"/>
    <w:rsid w:val="007D17F8"/>
    <w:rsid w:val="007D1A05"/>
    <w:rsid w:val="007D2CDA"/>
    <w:rsid w:val="007D30EF"/>
    <w:rsid w:val="007D46C0"/>
    <w:rsid w:val="007D5BA0"/>
    <w:rsid w:val="007D7F49"/>
    <w:rsid w:val="007D7F84"/>
    <w:rsid w:val="007E2D98"/>
    <w:rsid w:val="007E5731"/>
    <w:rsid w:val="007F0AEC"/>
    <w:rsid w:val="007F1B81"/>
    <w:rsid w:val="007F2980"/>
    <w:rsid w:val="007F5FFC"/>
    <w:rsid w:val="00801E4F"/>
    <w:rsid w:val="00804110"/>
    <w:rsid w:val="00804CE2"/>
    <w:rsid w:val="00810E86"/>
    <w:rsid w:val="00810F20"/>
    <w:rsid w:val="00812729"/>
    <w:rsid w:val="00812846"/>
    <w:rsid w:val="00812BB3"/>
    <w:rsid w:val="00813AF1"/>
    <w:rsid w:val="0081455B"/>
    <w:rsid w:val="0081461D"/>
    <w:rsid w:val="00816CC9"/>
    <w:rsid w:val="00816CD0"/>
    <w:rsid w:val="00817296"/>
    <w:rsid w:val="00817417"/>
    <w:rsid w:val="00820167"/>
    <w:rsid w:val="00820BD8"/>
    <w:rsid w:val="008220C6"/>
    <w:rsid w:val="00825A90"/>
    <w:rsid w:val="008269D0"/>
    <w:rsid w:val="00831C7D"/>
    <w:rsid w:val="008326BA"/>
    <w:rsid w:val="00832F58"/>
    <w:rsid w:val="008330B1"/>
    <w:rsid w:val="0083388A"/>
    <w:rsid w:val="00835BB1"/>
    <w:rsid w:val="008376D1"/>
    <w:rsid w:val="00837F5A"/>
    <w:rsid w:val="008407BA"/>
    <w:rsid w:val="008419E6"/>
    <w:rsid w:val="00841D3A"/>
    <w:rsid w:val="00845597"/>
    <w:rsid w:val="00846159"/>
    <w:rsid w:val="00847AF8"/>
    <w:rsid w:val="00851BA8"/>
    <w:rsid w:val="00853053"/>
    <w:rsid w:val="0085487E"/>
    <w:rsid w:val="00856DD4"/>
    <w:rsid w:val="00860D2D"/>
    <w:rsid w:val="00860F45"/>
    <w:rsid w:val="00861048"/>
    <w:rsid w:val="0086121C"/>
    <w:rsid w:val="00862381"/>
    <w:rsid w:val="00862A07"/>
    <w:rsid w:val="0086353F"/>
    <w:rsid w:val="00863754"/>
    <w:rsid w:val="00863959"/>
    <w:rsid w:val="00864326"/>
    <w:rsid w:val="00864D37"/>
    <w:rsid w:val="00864F02"/>
    <w:rsid w:val="00865053"/>
    <w:rsid w:val="0086575B"/>
    <w:rsid w:val="00866147"/>
    <w:rsid w:val="00866FCF"/>
    <w:rsid w:val="008733F8"/>
    <w:rsid w:val="00874C09"/>
    <w:rsid w:val="00875262"/>
    <w:rsid w:val="008772BE"/>
    <w:rsid w:val="00877356"/>
    <w:rsid w:val="00877EAE"/>
    <w:rsid w:val="00881BD7"/>
    <w:rsid w:val="00881DBA"/>
    <w:rsid w:val="008828BD"/>
    <w:rsid w:val="00883215"/>
    <w:rsid w:val="00887702"/>
    <w:rsid w:val="00891B49"/>
    <w:rsid w:val="00892070"/>
    <w:rsid w:val="00894B9D"/>
    <w:rsid w:val="00894FBC"/>
    <w:rsid w:val="00895A99"/>
    <w:rsid w:val="00895AE1"/>
    <w:rsid w:val="00896E60"/>
    <w:rsid w:val="008A054E"/>
    <w:rsid w:val="008A07F5"/>
    <w:rsid w:val="008A18B6"/>
    <w:rsid w:val="008A29E1"/>
    <w:rsid w:val="008A3064"/>
    <w:rsid w:val="008A5380"/>
    <w:rsid w:val="008B103C"/>
    <w:rsid w:val="008B279A"/>
    <w:rsid w:val="008B30A2"/>
    <w:rsid w:val="008B609D"/>
    <w:rsid w:val="008B76E5"/>
    <w:rsid w:val="008C0C38"/>
    <w:rsid w:val="008C1321"/>
    <w:rsid w:val="008C183A"/>
    <w:rsid w:val="008C3015"/>
    <w:rsid w:val="008C32AD"/>
    <w:rsid w:val="008C3351"/>
    <w:rsid w:val="008C4E57"/>
    <w:rsid w:val="008C528F"/>
    <w:rsid w:val="008C5C4C"/>
    <w:rsid w:val="008C6A6C"/>
    <w:rsid w:val="008C737A"/>
    <w:rsid w:val="008C7881"/>
    <w:rsid w:val="008D1173"/>
    <w:rsid w:val="008D1C06"/>
    <w:rsid w:val="008D23F0"/>
    <w:rsid w:val="008D279B"/>
    <w:rsid w:val="008D2A7F"/>
    <w:rsid w:val="008D2BD3"/>
    <w:rsid w:val="008D373F"/>
    <w:rsid w:val="008D45D9"/>
    <w:rsid w:val="008D55A8"/>
    <w:rsid w:val="008D5757"/>
    <w:rsid w:val="008D772F"/>
    <w:rsid w:val="008E4394"/>
    <w:rsid w:val="008E55F2"/>
    <w:rsid w:val="008E599D"/>
    <w:rsid w:val="008E5EB6"/>
    <w:rsid w:val="008E6629"/>
    <w:rsid w:val="008E6EE3"/>
    <w:rsid w:val="008E7B15"/>
    <w:rsid w:val="008E7D51"/>
    <w:rsid w:val="008F1107"/>
    <w:rsid w:val="008F1668"/>
    <w:rsid w:val="008F19DC"/>
    <w:rsid w:val="008F1D65"/>
    <w:rsid w:val="008F237D"/>
    <w:rsid w:val="008F28D9"/>
    <w:rsid w:val="008F3274"/>
    <w:rsid w:val="008F59AF"/>
    <w:rsid w:val="008F5B9D"/>
    <w:rsid w:val="008F5E45"/>
    <w:rsid w:val="008F7AD0"/>
    <w:rsid w:val="009013EB"/>
    <w:rsid w:val="0090168E"/>
    <w:rsid w:val="009031C2"/>
    <w:rsid w:val="00904A7A"/>
    <w:rsid w:val="00905DC4"/>
    <w:rsid w:val="009106A7"/>
    <w:rsid w:val="00911DD3"/>
    <w:rsid w:val="00914846"/>
    <w:rsid w:val="00915220"/>
    <w:rsid w:val="009164C2"/>
    <w:rsid w:val="00917CB8"/>
    <w:rsid w:val="009203FB"/>
    <w:rsid w:val="00920425"/>
    <w:rsid w:val="00920694"/>
    <w:rsid w:val="0092396A"/>
    <w:rsid w:val="00924613"/>
    <w:rsid w:val="009247C7"/>
    <w:rsid w:val="009262A6"/>
    <w:rsid w:val="00927EDC"/>
    <w:rsid w:val="009309D6"/>
    <w:rsid w:val="00930DB6"/>
    <w:rsid w:val="009338BA"/>
    <w:rsid w:val="00934402"/>
    <w:rsid w:val="00934933"/>
    <w:rsid w:val="009368F5"/>
    <w:rsid w:val="00936FB4"/>
    <w:rsid w:val="00937D5C"/>
    <w:rsid w:val="009414C3"/>
    <w:rsid w:val="009419D2"/>
    <w:rsid w:val="00942BEF"/>
    <w:rsid w:val="0094495A"/>
    <w:rsid w:val="00944BDD"/>
    <w:rsid w:val="00945B68"/>
    <w:rsid w:val="00946007"/>
    <w:rsid w:val="00946DBF"/>
    <w:rsid w:val="009510AA"/>
    <w:rsid w:val="0095215C"/>
    <w:rsid w:val="0095759B"/>
    <w:rsid w:val="00960397"/>
    <w:rsid w:val="00962366"/>
    <w:rsid w:val="0096285C"/>
    <w:rsid w:val="00964B56"/>
    <w:rsid w:val="00964B5F"/>
    <w:rsid w:val="0096560E"/>
    <w:rsid w:val="00965790"/>
    <w:rsid w:val="0097153E"/>
    <w:rsid w:val="0097282A"/>
    <w:rsid w:val="00972947"/>
    <w:rsid w:val="00973CC4"/>
    <w:rsid w:val="00973D7D"/>
    <w:rsid w:val="00976A16"/>
    <w:rsid w:val="009816A5"/>
    <w:rsid w:val="0098287B"/>
    <w:rsid w:val="00982933"/>
    <w:rsid w:val="00984E4E"/>
    <w:rsid w:val="009855B3"/>
    <w:rsid w:val="0099052D"/>
    <w:rsid w:val="00992804"/>
    <w:rsid w:val="009938E7"/>
    <w:rsid w:val="00995EDF"/>
    <w:rsid w:val="00996C39"/>
    <w:rsid w:val="0099727A"/>
    <w:rsid w:val="009A1702"/>
    <w:rsid w:val="009A18BC"/>
    <w:rsid w:val="009A2825"/>
    <w:rsid w:val="009A2F4C"/>
    <w:rsid w:val="009A59BC"/>
    <w:rsid w:val="009A5B2D"/>
    <w:rsid w:val="009A71C9"/>
    <w:rsid w:val="009A7B3B"/>
    <w:rsid w:val="009B12AE"/>
    <w:rsid w:val="009B135B"/>
    <w:rsid w:val="009B2446"/>
    <w:rsid w:val="009B3A45"/>
    <w:rsid w:val="009B440D"/>
    <w:rsid w:val="009B4C99"/>
    <w:rsid w:val="009B4CD8"/>
    <w:rsid w:val="009B5729"/>
    <w:rsid w:val="009B58E6"/>
    <w:rsid w:val="009B5D72"/>
    <w:rsid w:val="009B7051"/>
    <w:rsid w:val="009B75BD"/>
    <w:rsid w:val="009C0ABB"/>
    <w:rsid w:val="009C1D23"/>
    <w:rsid w:val="009C1DCB"/>
    <w:rsid w:val="009C297A"/>
    <w:rsid w:val="009C346E"/>
    <w:rsid w:val="009C350C"/>
    <w:rsid w:val="009C3A7B"/>
    <w:rsid w:val="009C43A7"/>
    <w:rsid w:val="009C546C"/>
    <w:rsid w:val="009C78A6"/>
    <w:rsid w:val="009C7DC9"/>
    <w:rsid w:val="009D25ED"/>
    <w:rsid w:val="009D44F4"/>
    <w:rsid w:val="009D6024"/>
    <w:rsid w:val="009D704C"/>
    <w:rsid w:val="009E018F"/>
    <w:rsid w:val="009E0FDC"/>
    <w:rsid w:val="009E1801"/>
    <w:rsid w:val="009E1D7C"/>
    <w:rsid w:val="009E4740"/>
    <w:rsid w:val="009E498A"/>
    <w:rsid w:val="009E50ED"/>
    <w:rsid w:val="009E5972"/>
    <w:rsid w:val="009F0455"/>
    <w:rsid w:val="009F122F"/>
    <w:rsid w:val="009F4EBB"/>
    <w:rsid w:val="009F52F2"/>
    <w:rsid w:val="009F69E5"/>
    <w:rsid w:val="009F6ED5"/>
    <w:rsid w:val="009F7747"/>
    <w:rsid w:val="009F7894"/>
    <w:rsid w:val="00A00939"/>
    <w:rsid w:val="00A04E56"/>
    <w:rsid w:val="00A05A42"/>
    <w:rsid w:val="00A07335"/>
    <w:rsid w:val="00A13268"/>
    <w:rsid w:val="00A151CD"/>
    <w:rsid w:val="00A15F1C"/>
    <w:rsid w:val="00A16BB6"/>
    <w:rsid w:val="00A178BB"/>
    <w:rsid w:val="00A17C67"/>
    <w:rsid w:val="00A17D3E"/>
    <w:rsid w:val="00A23037"/>
    <w:rsid w:val="00A23506"/>
    <w:rsid w:val="00A31B2F"/>
    <w:rsid w:val="00A336CE"/>
    <w:rsid w:val="00A3542B"/>
    <w:rsid w:val="00A35D94"/>
    <w:rsid w:val="00A37BEC"/>
    <w:rsid w:val="00A400EE"/>
    <w:rsid w:val="00A430BB"/>
    <w:rsid w:val="00A44F53"/>
    <w:rsid w:val="00A45182"/>
    <w:rsid w:val="00A46844"/>
    <w:rsid w:val="00A46F0F"/>
    <w:rsid w:val="00A51E8D"/>
    <w:rsid w:val="00A52ADE"/>
    <w:rsid w:val="00A52F53"/>
    <w:rsid w:val="00A54B1D"/>
    <w:rsid w:val="00A54B93"/>
    <w:rsid w:val="00A55840"/>
    <w:rsid w:val="00A564BD"/>
    <w:rsid w:val="00A5714E"/>
    <w:rsid w:val="00A606CE"/>
    <w:rsid w:val="00A62158"/>
    <w:rsid w:val="00A63398"/>
    <w:rsid w:val="00A63C47"/>
    <w:rsid w:val="00A6418D"/>
    <w:rsid w:val="00A641AA"/>
    <w:rsid w:val="00A6568E"/>
    <w:rsid w:val="00A6576C"/>
    <w:rsid w:val="00A65CB5"/>
    <w:rsid w:val="00A664D9"/>
    <w:rsid w:val="00A674A8"/>
    <w:rsid w:val="00A67C07"/>
    <w:rsid w:val="00A67EA9"/>
    <w:rsid w:val="00A70A7C"/>
    <w:rsid w:val="00A75CCB"/>
    <w:rsid w:val="00A75EF0"/>
    <w:rsid w:val="00A76A8E"/>
    <w:rsid w:val="00A8062F"/>
    <w:rsid w:val="00A80C5F"/>
    <w:rsid w:val="00A82CFF"/>
    <w:rsid w:val="00A8397B"/>
    <w:rsid w:val="00A8561D"/>
    <w:rsid w:val="00A85F8B"/>
    <w:rsid w:val="00A86088"/>
    <w:rsid w:val="00A8699F"/>
    <w:rsid w:val="00A874A2"/>
    <w:rsid w:val="00A90131"/>
    <w:rsid w:val="00A9225D"/>
    <w:rsid w:val="00A92B7C"/>
    <w:rsid w:val="00A92E12"/>
    <w:rsid w:val="00A93374"/>
    <w:rsid w:val="00A94C2B"/>
    <w:rsid w:val="00A97189"/>
    <w:rsid w:val="00A977B9"/>
    <w:rsid w:val="00AA0608"/>
    <w:rsid w:val="00AA1B68"/>
    <w:rsid w:val="00AA2CFC"/>
    <w:rsid w:val="00AA31BC"/>
    <w:rsid w:val="00AA327B"/>
    <w:rsid w:val="00AA43E3"/>
    <w:rsid w:val="00AA51E4"/>
    <w:rsid w:val="00AA5D5E"/>
    <w:rsid w:val="00AA6571"/>
    <w:rsid w:val="00AA756B"/>
    <w:rsid w:val="00AB229C"/>
    <w:rsid w:val="00AB2F6D"/>
    <w:rsid w:val="00AB3510"/>
    <w:rsid w:val="00AB42E3"/>
    <w:rsid w:val="00AB4635"/>
    <w:rsid w:val="00AB4AA1"/>
    <w:rsid w:val="00AB51DC"/>
    <w:rsid w:val="00AB561C"/>
    <w:rsid w:val="00AB5D04"/>
    <w:rsid w:val="00AB625D"/>
    <w:rsid w:val="00AB645F"/>
    <w:rsid w:val="00AC12A5"/>
    <w:rsid w:val="00AC2F9A"/>
    <w:rsid w:val="00AC34DC"/>
    <w:rsid w:val="00AC3D8D"/>
    <w:rsid w:val="00AC5BC1"/>
    <w:rsid w:val="00AD3AB5"/>
    <w:rsid w:val="00AD4806"/>
    <w:rsid w:val="00AD5744"/>
    <w:rsid w:val="00AD5880"/>
    <w:rsid w:val="00AE0018"/>
    <w:rsid w:val="00AE0CF4"/>
    <w:rsid w:val="00AE21B3"/>
    <w:rsid w:val="00AE328D"/>
    <w:rsid w:val="00AE346A"/>
    <w:rsid w:val="00AE6722"/>
    <w:rsid w:val="00AF0564"/>
    <w:rsid w:val="00AF156A"/>
    <w:rsid w:val="00AF2F4A"/>
    <w:rsid w:val="00AF35BA"/>
    <w:rsid w:val="00AF387F"/>
    <w:rsid w:val="00AF3A56"/>
    <w:rsid w:val="00AF49EA"/>
    <w:rsid w:val="00AF5022"/>
    <w:rsid w:val="00AF54E4"/>
    <w:rsid w:val="00AF6368"/>
    <w:rsid w:val="00AF79E9"/>
    <w:rsid w:val="00B0192A"/>
    <w:rsid w:val="00B03342"/>
    <w:rsid w:val="00B03D3B"/>
    <w:rsid w:val="00B07E16"/>
    <w:rsid w:val="00B11018"/>
    <w:rsid w:val="00B113C0"/>
    <w:rsid w:val="00B122CF"/>
    <w:rsid w:val="00B12F03"/>
    <w:rsid w:val="00B13775"/>
    <w:rsid w:val="00B13854"/>
    <w:rsid w:val="00B15AB0"/>
    <w:rsid w:val="00B16AF5"/>
    <w:rsid w:val="00B17096"/>
    <w:rsid w:val="00B17A61"/>
    <w:rsid w:val="00B207B7"/>
    <w:rsid w:val="00B20812"/>
    <w:rsid w:val="00B20DF9"/>
    <w:rsid w:val="00B2289E"/>
    <w:rsid w:val="00B22D99"/>
    <w:rsid w:val="00B23841"/>
    <w:rsid w:val="00B254FC"/>
    <w:rsid w:val="00B25BEB"/>
    <w:rsid w:val="00B2603B"/>
    <w:rsid w:val="00B26523"/>
    <w:rsid w:val="00B272F7"/>
    <w:rsid w:val="00B322D5"/>
    <w:rsid w:val="00B327EE"/>
    <w:rsid w:val="00B32E0D"/>
    <w:rsid w:val="00B3379D"/>
    <w:rsid w:val="00B35027"/>
    <w:rsid w:val="00B355BA"/>
    <w:rsid w:val="00B3619F"/>
    <w:rsid w:val="00B36A48"/>
    <w:rsid w:val="00B370E1"/>
    <w:rsid w:val="00B37E74"/>
    <w:rsid w:val="00B40E27"/>
    <w:rsid w:val="00B424D9"/>
    <w:rsid w:val="00B43014"/>
    <w:rsid w:val="00B465D5"/>
    <w:rsid w:val="00B47CEF"/>
    <w:rsid w:val="00B52190"/>
    <w:rsid w:val="00B52AC4"/>
    <w:rsid w:val="00B55D73"/>
    <w:rsid w:val="00B56D8C"/>
    <w:rsid w:val="00B60BC7"/>
    <w:rsid w:val="00B618D0"/>
    <w:rsid w:val="00B61A30"/>
    <w:rsid w:val="00B623F2"/>
    <w:rsid w:val="00B6268C"/>
    <w:rsid w:val="00B62AA9"/>
    <w:rsid w:val="00B63ACE"/>
    <w:rsid w:val="00B64106"/>
    <w:rsid w:val="00B64BB8"/>
    <w:rsid w:val="00B675FD"/>
    <w:rsid w:val="00B67FD5"/>
    <w:rsid w:val="00B700C3"/>
    <w:rsid w:val="00B71629"/>
    <w:rsid w:val="00B71F29"/>
    <w:rsid w:val="00B72396"/>
    <w:rsid w:val="00B7420E"/>
    <w:rsid w:val="00B7570D"/>
    <w:rsid w:val="00B76023"/>
    <w:rsid w:val="00B77454"/>
    <w:rsid w:val="00B823D8"/>
    <w:rsid w:val="00B82892"/>
    <w:rsid w:val="00B832A5"/>
    <w:rsid w:val="00B85EB7"/>
    <w:rsid w:val="00B866C3"/>
    <w:rsid w:val="00B8676C"/>
    <w:rsid w:val="00B87993"/>
    <w:rsid w:val="00B879BA"/>
    <w:rsid w:val="00B87BFD"/>
    <w:rsid w:val="00B87CB1"/>
    <w:rsid w:val="00B91B3D"/>
    <w:rsid w:val="00B93E09"/>
    <w:rsid w:val="00B952CC"/>
    <w:rsid w:val="00B962C6"/>
    <w:rsid w:val="00B96EEA"/>
    <w:rsid w:val="00BA1725"/>
    <w:rsid w:val="00BA1CB4"/>
    <w:rsid w:val="00BA207C"/>
    <w:rsid w:val="00BA3202"/>
    <w:rsid w:val="00BA4167"/>
    <w:rsid w:val="00BA45E0"/>
    <w:rsid w:val="00BA5B75"/>
    <w:rsid w:val="00BA6031"/>
    <w:rsid w:val="00BA6599"/>
    <w:rsid w:val="00BA705B"/>
    <w:rsid w:val="00BB1126"/>
    <w:rsid w:val="00BB11EE"/>
    <w:rsid w:val="00BB2B01"/>
    <w:rsid w:val="00BB3289"/>
    <w:rsid w:val="00BB58DA"/>
    <w:rsid w:val="00BC5872"/>
    <w:rsid w:val="00BC7133"/>
    <w:rsid w:val="00BC71D3"/>
    <w:rsid w:val="00BC7DD9"/>
    <w:rsid w:val="00BD315C"/>
    <w:rsid w:val="00BD364A"/>
    <w:rsid w:val="00BD47FA"/>
    <w:rsid w:val="00BD4D75"/>
    <w:rsid w:val="00BD5092"/>
    <w:rsid w:val="00BD657B"/>
    <w:rsid w:val="00BE00D4"/>
    <w:rsid w:val="00BE0B23"/>
    <w:rsid w:val="00BE34BE"/>
    <w:rsid w:val="00BE37B4"/>
    <w:rsid w:val="00BE4E34"/>
    <w:rsid w:val="00BE55A2"/>
    <w:rsid w:val="00BE5D83"/>
    <w:rsid w:val="00BE734D"/>
    <w:rsid w:val="00BE74C3"/>
    <w:rsid w:val="00BF0FFD"/>
    <w:rsid w:val="00BF1774"/>
    <w:rsid w:val="00BF3C47"/>
    <w:rsid w:val="00BF46A2"/>
    <w:rsid w:val="00BF4E45"/>
    <w:rsid w:val="00BF662B"/>
    <w:rsid w:val="00BF6795"/>
    <w:rsid w:val="00BF699A"/>
    <w:rsid w:val="00BF7A0E"/>
    <w:rsid w:val="00C001B3"/>
    <w:rsid w:val="00C001CF"/>
    <w:rsid w:val="00C013D2"/>
    <w:rsid w:val="00C0297C"/>
    <w:rsid w:val="00C04158"/>
    <w:rsid w:val="00C05C61"/>
    <w:rsid w:val="00C05CBF"/>
    <w:rsid w:val="00C0632B"/>
    <w:rsid w:val="00C07030"/>
    <w:rsid w:val="00C1004D"/>
    <w:rsid w:val="00C10908"/>
    <w:rsid w:val="00C10A4B"/>
    <w:rsid w:val="00C11B8E"/>
    <w:rsid w:val="00C1434F"/>
    <w:rsid w:val="00C1518F"/>
    <w:rsid w:val="00C160DD"/>
    <w:rsid w:val="00C1614B"/>
    <w:rsid w:val="00C20E47"/>
    <w:rsid w:val="00C21225"/>
    <w:rsid w:val="00C22CEC"/>
    <w:rsid w:val="00C2690D"/>
    <w:rsid w:val="00C27FC3"/>
    <w:rsid w:val="00C3071F"/>
    <w:rsid w:val="00C30DC3"/>
    <w:rsid w:val="00C34CF9"/>
    <w:rsid w:val="00C35F4E"/>
    <w:rsid w:val="00C378C9"/>
    <w:rsid w:val="00C41327"/>
    <w:rsid w:val="00C4191F"/>
    <w:rsid w:val="00C420A6"/>
    <w:rsid w:val="00C4210C"/>
    <w:rsid w:val="00C425A7"/>
    <w:rsid w:val="00C42E1D"/>
    <w:rsid w:val="00C43DCB"/>
    <w:rsid w:val="00C43DE0"/>
    <w:rsid w:val="00C445BD"/>
    <w:rsid w:val="00C45734"/>
    <w:rsid w:val="00C4764A"/>
    <w:rsid w:val="00C50AED"/>
    <w:rsid w:val="00C513B6"/>
    <w:rsid w:val="00C5615F"/>
    <w:rsid w:val="00C618C3"/>
    <w:rsid w:val="00C635F0"/>
    <w:rsid w:val="00C636E3"/>
    <w:rsid w:val="00C644EF"/>
    <w:rsid w:val="00C64CF4"/>
    <w:rsid w:val="00C64F1D"/>
    <w:rsid w:val="00C66664"/>
    <w:rsid w:val="00C66AA8"/>
    <w:rsid w:val="00C67236"/>
    <w:rsid w:val="00C71530"/>
    <w:rsid w:val="00C71B9F"/>
    <w:rsid w:val="00C72F68"/>
    <w:rsid w:val="00C738D9"/>
    <w:rsid w:val="00C7403A"/>
    <w:rsid w:val="00C74EF5"/>
    <w:rsid w:val="00C758D7"/>
    <w:rsid w:val="00C76F52"/>
    <w:rsid w:val="00C774E9"/>
    <w:rsid w:val="00C77553"/>
    <w:rsid w:val="00C801D9"/>
    <w:rsid w:val="00C80D3B"/>
    <w:rsid w:val="00C82071"/>
    <w:rsid w:val="00C82B7E"/>
    <w:rsid w:val="00C839A3"/>
    <w:rsid w:val="00C83B92"/>
    <w:rsid w:val="00C847BF"/>
    <w:rsid w:val="00C85436"/>
    <w:rsid w:val="00C854FA"/>
    <w:rsid w:val="00C865B1"/>
    <w:rsid w:val="00C8720B"/>
    <w:rsid w:val="00C87DD3"/>
    <w:rsid w:val="00C90116"/>
    <w:rsid w:val="00C90FB9"/>
    <w:rsid w:val="00C913C9"/>
    <w:rsid w:val="00C91B15"/>
    <w:rsid w:val="00C93AE7"/>
    <w:rsid w:val="00C93D1A"/>
    <w:rsid w:val="00C963E4"/>
    <w:rsid w:val="00C96862"/>
    <w:rsid w:val="00C96AAA"/>
    <w:rsid w:val="00CA0789"/>
    <w:rsid w:val="00CA2E6E"/>
    <w:rsid w:val="00CA435E"/>
    <w:rsid w:val="00CA579B"/>
    <w:rsid w:val="00CA650D"/>
    <w:rsid w:val="00CA7370"/>
    <w:rsid w:val="00CA7CC4"/>
    <w:rsid w:val="00CB0085"/>
    <w:rsid w:val="00CB0802"/>
    <w:rsid w:val="00CB13C4"/>
    <w:rsid w:val="00CB36D8"/>
    <w:rsid w:val="00CB3CE6"/>
    <w:rsid w:val="00CB5CAC"/>
    <w:rsid w:val="00CB63AE"/>
    <w:rsid w:val="00CB6CF9"/>
    <w:rsid w:val="00CC05D4"/>
    <w:rsid w:val="00CC0979"/>
    <w:rsid w:val="00CC1954"/>
    <w:rsid w:val="00CC2CF7"/>
    <w:rsid w:val="00CC3A9C"/>
    <w:rsid w:val="00CC3B97"/>
    <w:rsid w:val="00CC3BB1"/>
    <w:rsid w:val="00CC4AF3"/>
    <w:rsid w:val="00CC4BAC"/>
    <w:rsid w:val="00CC5CC4"/>
    <w:rsid w:val="00CC6543"/>
    <w:rsid w:val="00CD0A3E"/>
    <w:rsid w:val="00CD306F"/>
    <w:rsid w:val="00CD42E5"/>
    <w:rsid w:val="00CD6698"/>
    <w:rsid w:val="00CD789D"/>
    <w:rsid w:val="00CE00CD"/>
    <w:rsid w:val="00CE19EA"/>
    <w:rsid w:val="00CE2FB3"/>
    <w:rsid w:val="00CE3B0F"/>
    <w:rsid w:val="00CE49AE"/>
    <w:rsid w:val="00CE7980"/>
    <w:rsid w:val="00CF155E"/>
    <w:rsid w:val="00CF1CD3"/>
    <w:rsid w:val="00CF1E39"/>
    <w:rsid w:val="00CF22EF"/>
    <w:rsid w:val="00CF2A3D"/>
    <w:rsid w:val="00CF3E14"/>
    <w:rsid w:val="00CF3FDA"/>
    <w:rsid w:val="00CF59B6"/>
    <w:rsid w:val="00CF7290"/>
    <w:rsid w:val="00CF775C"/>
    <w:rsid w:val="00D00BAD"/>
    <w:rsid w:val="00D033FC"/>
    <w:rsid w:val="00D03AD8"/>
    <w:rsid w:val="00D042F8"/>
    <w:rsid w:val="00D063E2"/>
    <w:rsid w:val="00D10698"/>
    <w:rsid w:val="00D11104"/>
    <w:rsid w:val="00D13815"/>
    <w:rsid w:val="00D13909"/>
    <w:rsid w:val="00D14A95"/>
    <w:rsid w:val="00D16DD2"/>
    <w:rsid w:val="00D1776B"/>
    <w:rsid w:val="00D17940"/>
    <w:rsid w:val="00D2095B"/>
    <w:rsid w:val="00D222BA"/>
    <w:rsid w:val="00D25F89"/>
    <w:rsid w:val="00D26549"/>
    <w:rsid w:val="00D267B3"/>
    <w:rsid w:val="00D307D3"/>
    <w:rsid w:val="00D31B38"/>
    <w:rsid w:val="00D36159"/>
    <w:rsid w:val="00D378A8"/>
    <w:rsid w:val="00D40579"/>
    <w:rsid w:val="00D435AF"/>
    <w:rsid w:val="00D4389B"/>
    <w:rsid w:val="00D43E89"/>
    <w:rsid w:val="00D44221"/>
    <w:rsid w:val="00D45271"/>
    <w:rsid w:val="00D4547F"/>
    <w:rsid w:val="00D456DD"/>
    <w:rsid w:val="00D45BF2"/>
    <w:rsid w:val="00D4649A"/>
    <w:rsid w:val="00D4684D"/>
    <w:rsid w:val="00D52750"/>
    <w:rsid w:val="00D54880"/>
    <w:rsid w:val="00D54FF8"/>
    <w:rsid w:val="00D55D0A"/>
    <w:rsid w:val="00D578FD"/>
    <w:rsid w:val="00D60186"/>
    <w:rsid w:val="00D60C7F"/>
    <w:rsid w:val="00D626E5"/>
    <w:rsid w:val="00D63DE8"/>
    <w:rsid w:val="00D67339"/>
    <w:rsid w:val="00D72520"/>
    <w:rsid w:val="00D72B0C"/>
    <w:rsid w:val="00D72DB3"/>
    <w:rsid w:val="00D73101"/>
    <w:rsid w:val="00D74B67"/>
    <w:rsid w:val="00D757D5"/>
    <w:rsid w:val="00D7597A"/>
    <w:rsid w:val="00D773C8"/>
    <w:rsid w:val="00D83F9E"/>
    <w:rsid w:val="00D85E86"/>
    <w:rsid w:val="00D8717B"/>
    <w:rsid w:val="00D87632"/>
    <w:rsid w:val="00D918F9"/>
    <w:rsid w:val="00D91C74"/>
    <w:rsid w:val="00D91DBE"/>
    <w:rsid w:val="00D94D1C"/>
    <w:rsid w:val="00D94DBD"/>
    <w:rsid w:val="00D9513A"/>
    <w:rsid w:val="00D97A40"/>
    <w:rsid w:val="00DA5040"/>
    <w:rsid w:val="00DA6E9E"/>
    <w:rsid w:val="00DB079E"/>
    <w:rsid w:val="00DB338B"/>
    <w:rsid w:val="00DB3F23"/>
    <w:rsid w:val="00DB4501"/>
    <w:rsid w:val="00DB6C8C"/>
    <w:rsid w:val="00DB70F4"/>
    <w:rsid w:val="00DC06DA"/>
    <w:rsid w:val="00DC098E"/>
    <w:rsid w:val="00DC1DB7"/>
    <w:rsid w:val="00DC235D"/>
    <w:rsid w:val="00DC5256"/>
    <w:rsid w:val="00DC5B75"/>
    <w:rsid w:val="00DC6B53"/>
    <w:rsid w:val="00DC7622"/>
    <w:rsid w:val="00DD3E01"/>
    <w:rsid w:val="00DD6F2E"/>
    <w:rsid w:val="00DD75FD"/>
    <w:rsid w:val="00DE3FA4"/>
    <w:rsid w:val="00DE43EB"/>
    <w:rsid w:val="00DE4518"/>
    <w:rsid w:val="00DE4DEE"/>
    <w:rsid w:val="00DE520A"/>
    <w:rsid w:val="00DE5F92"/>
    <w:rsid w:val="00DE6051"/>
    <w:rsid w:val="00DE7544"/>
    <w:rsid w:val="00DE7F90"/>
    <w:rsid w:val="00DF0602"/>
    <w:rsid w:val="00DF13A4"/>
    <w:rsid w:val="00DF1FB3"/>
    <w:rsid w:val="00DF23CF"/>
    <w:rsid w:val="00DF2AE2"/>
    <w:rsid w:val="00DF2BA8"/>
    <w:rsid w:val="00DF48EF"/>
    <w:rsid w:val="00DF4F90"/>
    <w:rsid w:val="00DF536F"/>
    <w:rsid w:val="00DF54F2"/>
    <w:rsid w:val="00DF550C"/>
    <w:rsid w:val="00DF5D9F"/>
    <w:rsid w:val="00DF634A"/>
    <w:rsid w:val="00DF7E2C"/>
    <w:rsid w:val="00E00055"/>
    <w:rsid w:val="00E001F4"/>
    <w:rsid w:val="00E00F2D"/>
    <w:rsid w:val="00E03AA7"/>
    <w:rsid w:val="00E04BA8"/>
    <w:rsid w:val="00E06464"/>
    <w:rsid w:val="00E076A1"/>
    <w:rsid w:val="00E109DE"/>
    <w:rsid w:val="00E11531"/>
    <w:rsid w:val="00E127C9"/>
    <w:rsid w:val="00E128DB"/>
    <w:rsid w:val="00E12C20"/>
    <w:rsid w:val="00E13043"/>
    <w:rsid w:val="00E144C0"/>
    <w:rsid w:val="00E144FE"/>
    <w:rsid w:val="00E14BB6"/>
    <w:rsid w:val="00E1537A"/>
    <w:rsid w:val="00E16EAC"/>
    <w:rsid w:val="00E207A4"/>
    <w:rsid w:val="00E20866"/>
    <w:rsid w:val="00E219F7"/>
    <w:rsid w:val="00E22F5A"/>
    <w:rsid w:val="00E276E5"/>
    <w:rsid w:val="00E300F2"/>
    <w:rsid w:val="00E32595"/>
    <w:rsid w:val="00E33EBA"/>
    <w:rsid w:val="00E34015"/>
    <w:rsid w:val="00E35CCD"/>
    <w:rsid w:val="00E406E9"/>
    <w:rsid w:val="00E40904"/>
    <w:rsid w:val="00E40A2C"/>
    <w:rsid w:val="00E41364"/>
    <w:rsid w:val="00E44B88"/>
    <w:rsid w:val="00E451D7"/>
    <w:rsid w:val="00E46A29"/>
    <w:rsid w:val="00E4792F"/>
    <w:rsid w:val="00E47F07"/>
    <w:rsid w:val="00E50566"/>
    <w:rsid w:val="00E50A92"/>
    <w:rsid w:val="00E50DF9"/>
    <w:rsid w:val="00E51FC7"/>
    <w:rsid w:val="00E54D42"/>
    <w:rsid w:val="00E55A84"/>
    <w:rsid w:val="00E55CB2"/>
    <w:rsid w:val="00E62BEE"/>
    <w:rsid w:val="00E64811"/>
    <w:rsid w:val="00E64DDD"/>
    <w:rsid w:val="00E67544"/>
    <w:rsid w:val="00E70285"/>
    <w:rsid w:val="00E71FC1"/>
    <w:rsid w:val="00E728AA"/>
    <w:rsid w:val="00E7418B"/>
    <w:rsid w:val="00E75C72"/>
    <w:rsid w:val="00E763B9"/>
    <w:rsid w:val="00E766A1"/>
    <w:rsid w:val="00E773FE"/>
    <w:rsid w:val="00E7796C"/>
    <w:rsid w:val="00E83DEC"/>
    <w:rsid w:val="00E84025"/>
    <w:rsid w:val="00E840CC"/>
    <w:rsid w:val="00E84D07"/>
    <w:rsid w:val="00E85209"/>
    <w:rsid w:val="00E864A8"/>
    <w:rsid w:val="00E8765C"/>
    <w:rsid w:val="00E87D89"/>
    <w:rsid w:val="00E900E7"/>
    <w:rsid w:val="00E91D85"/>
    <w:rsid w:val="00E93058"/>
    <w:rsid w:val="00E9437F"/>
    <w:rsid w:val="00E950B2"/>
    <w:rsid w:val="00E9651D"/>
    <w:rsid w:val="00EA12DC"/>
    <w:rsid w:val="00EA3ACC"/>
    <w:rsid w:val="00EA68AE"/>
    <w:rsid w:val="00EB0056"/>
    <w:rsid w:val="00EB32BB"/>
    <w:rsid w:val="00EB368B"/>
    <w:rsid w:val="00EB3EDF"/>
    <w:rsid w:val="00EB4B45"/>
    <w:rsid w:val="00EB561D"/>
    <w:rsid w:val="00EC42C1"/>
    <w:rsid w:val="00EC44C7"/>
    <w:rsid w:val="00EC480E"/>
    <w:rsid w:val="00EC63E9"/>
    <w:rsid w:val="00EC6E3A"/>
    <w:rsid w:val="00EC7AAD"/>
    <w:rsid w:val="00ED027D"/>
    <w:rsid w:val="00ED0BAA"/>
    <w:rsid w:val="00ED13A0"/>
    <w:rsid w:val="00ED1A4C"/>
    <w:rsid w:val="00ED5790"/>
    <w:rsid w:val="00ED66B1"/>
    <w:rsid w:val="00ED7068"/>
    <w:rsid w:val="00ED771F"/>
    <w:rsid w:val="00EE032E"/>
    <w:rsid w:val="00EE0A71"/>
    <w:rsid w:val="00EE106F"/>
    <w:rsid w:val="00EE48B0"/>
    <w:rsid w:val="00EE4B0F"/>
    <w:rsid w:val="00EE5615"/>
    <w:rsid w:val="00EE61F0"/>
    <w:rsid w:val="00EE7321"/>
    <w:rsid w:val="00EE7DAE"/>
    <w:rsid w:val="00EF1931"/>
    <w:rsid w:val="00EF2D63"/>
    <w:rsid w:val="00EF61C3"/>
    <w:rsid w:val="00EF629E"/>
    <w:rsid w:val="00F00F63"/>
    <w:rsid w:val="00F018DA"/>
    <w:rsid w:val="00F019A0"/>
    <w:rsid w:val="00F02F7D"/>
    <w:rsid w:val="00F0557D"/>
    <w:rsid w:val="00F05BE1"/>
    <w:rsid w:val="00F0699A"/>
    <w:rsid w:val="00F07BBB"/>
    <w:rsid w:val="00F10C2A"/>
    <w:rsid w:val="00F11FC0"/>
    <w:rsid w:val="00F12D25"/>
    <w:rsid w:val="00F150D6"/>
    <w:rsid w:val="00F1548D"/>
    <w:rsid w:val="00F16429"/>
    <w:rsid w:val="00F17A1F"/>
    <w:rsid w:val="00F2039D"/>
    <w:rsid w:val="00F207AF"/>
    <w:rsid w:val="00F2084E"/>
    <w:rsid w:val="00F20D38"/>
    <w:rsid w:val="00F22858"/>
    <w:rsid w:val="00F246A0"/>
    <w:rsid w:val="00F25BFD"/>
    <w:rsid w:val="00F261CA"/>
    <w:rsid w:val="00F261EB"/>
    <w:rsid w:val="00F262A9"/>
    <w:rsid w:val="00F262BA"/>
    <w:rsid w:val="00F271F6"/>
    <w:rsid w:val="00F27B20"/>
    <w:rsid w:val="00F31800"/>
    <w:rsid w:val="00F31C51"/>
    <w:rsid w:val="00F31C58"/>
    <w:rsid w:val="00F326E5"/>
    <w:rsid w:val="00F33732"/>
    <w:rsid w:val="00F34475"/>
    <w:rsid w:val="00F353D2"/>
    <w:rsid w:val="00F3559B"/>
    <w:rsid w:val="00F359C7"/>
    <w:rsid w:val="00F4226A"/>
    <w:rsid w:val="00F42450"/>
    <w:rsid w:val="00F42C28"/>
    <w:rsid w:val="00F43952"/>
    <w:rsid w:val="00F44268"/>
    <w:rsid w:val="00F4463D"/>
    <w:rsid w:val="00F44745"/>
    <w:rsid w:val="00F449F0"/>
    <w:rsid w:val="00F5182A"/>
    <w:rsid w:val="00F51D4B"/>
    <w:rsid w:val="00F52040"/>
    <w:rsid w:val="00F52DAF"/>
    <w:rsid w:val="00F53F0A"/>
    <w:rsid w:val="00F54351"/>
    <w:rsid w:val="00F5447D"/>
    <w:rsid w:val="00F54960"/>
    <w:rsid w:val="00F55D58"/>
    <w:rsid w:val="00F563DA"/>
    <w:rsid w:val="00F5758F"/>
    <w:rsid w:val="00F60C97"/>
    <w:rsid w:val="00F61DB7"/>
    <w:rsid w:val="00F64983"/>
    <w:rsid w:val="00F66C03"/>
    <w:rsid w:val="00F7042D"/>
    <w:rsid w:val="00F70FFB"/>
    <w:rsid w:val="00F7125C"/>
    <w:rsid w:val="00F712CE"/>
    <w:rsid w:val="00F75368"/>
    <w:rsid w:val="00F7585A"/>
    <w:rsid w:val="00F758F8"/>
    <w:rsid w:val="00F7654B"/>
    <w:rsid w:val="00F8157A"/>
    <w:rsid w:val="00F81D60"/>
    <w:rsid w:val="00F876CC"/>
    <w:rsid w:val="00F90654"/>
    <w:rsid w:val="00F9213B"/>
    <w:rsid w:val="00F92D38"/>
    <w:rsid w:val="00F93CA7"/>
    <w:rsid w:val="00F94237"/>
    <w:rsid w:val="00F94635"/>
    <w:rsid w:val="00F94A2A"/>
    <w:rsid w:val="00F94B1F"/>
    <w:rsid w:val="00F97CC2"/>
    <w:rsid w:val="00F97F99"/>
    <w:rsid w:val="00FA0A92"/>
    <w:rsid w:val="00FA1E9F"/>
    <w:rsid w:val="00FA28CB"/>
    <w:rsid w:val="00FA44EA"/>
    <w:rsid w:val="00FA52B5"/>
    <w:rsid w:val="00FA5F63"/>
    <w:rsid w:val="00FB01F3"/>
    <w:rsid w:val="00FB020F"/>
    <w:rsid w:val="00FB06F3"/>
    <w:rsid w:val="00FB0A80"/>
    <w:rsid w:val="00FB1207"/>
    <w:rsid w:val="00FB16F4"/>
    <w:rsid w:val="00FB1BC6"/>
    <w:rsid w:val="00FB2628"/>
    <w:rsid w:val="00FB2F97"/>
    <w:rsid w:val="00FB31C1"/>
    <w:rsid w:val="00FB41A1"/>
    <w:rsid w:val="00FB4536"/>
    <w:rsid w:val="00FB4FB2"/>
    <w:rsid w:val="00FB5596"/>
    <w:rsid w:val="00FB75CE"/>
    <w:rsid w:val="00FB7A44"/>
    <w:rsid w:val="00FC0279"/>
    <w:rsid w:val="00FC047E"/>
    <w:rsid w:val="00FC0663"/>
    <w:rsid w:val="00FC0AEE"/>
    <w:rsid w:val="00FC2E19"/>
    <w:rsid w:val="00FC42A1"/>
    <w:rsid w:val="00FC44F5"/>
    <w:rsid w:val="00FC7E58"/>
    <w:rsid w:val="00FC7E79"/>
    <w:rsid w:val="00FD029A"/>
    <w:rsid w:val="00FD0667"/>
    <w:rsid w:val="00FD0CFC"/>
    <w:rsid w:val="00FD1233"/>
    <w:rsid w:val="00FD12CA"/>
    <w:rsid w:val="00FD2344"/>
    <w:rsid w:val="00FD4020"/>
    <w:rsid w:val="00FD55AC"/>
    <w:rsid w:val="00FD6311"/>
    <w:rsid w:val="00FE123D"/>
    <w:rsid w:val="00FE23F8"/>
    <w:rsid w:val="00FE2B5F"/>
    <w:rsid w:val="00FE3704"/>
    <w:rsid w:val="00FE3C58"/>
    <w:rsid w:val="00FE56B3"/>
    <w:rsid w:val="00FE592D"/>
    <w:rsid w:val="00FE5DD2"/>
    <w:rsid w:val="00FE727B"/>
    <w:rsid w:val="00FE7EAA"/>
    <w:rsid w:val="00FF0146"/>
    <w:rsid w:val="00FF1AC2"/>
    <w:rsid w:val="00FF2728"/>
    <w:rsid w:val="00FF310F"/>
    <w:rsid w:val="00FF5D1E"/>
    <w:rsid w:val="00FF7A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semiHidden="0" w:unhideWhenUsed="0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Followed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Balloon Tex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077614"/>
    <w:pPr>
      <w:overflowPunct w:val="0"/>
      <w:autoSpaceDE w:val="0"/>
      <w:autoSpaceDN w:val="0"/>
      <w:adjustRightInd w:val="0"/>
    </w:pPr>
    <w:rPr>
      <w:sz w:val="26"/>
    </w:rPr>
  </w:style>
  <w:style w:type="paragraph" w:styleId="1">
    <w:name w:val="heading 1"/>
    <w:basedOn w:val="a0"/>
    <w:next w:val="a0"/>
    <w:link w:val="10"/>
    <w:qFormat/>
    <w:rsid w:val="007F0AE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0"/>
    <w:next w:val="a0"/>
    <w:link w:val="20"/>
    <w:qFormat/>
    <w:rsid w:val="00877EAE"/>
    <w:pPr>
      <w:keepNext/>
      <w:keepLines/>
      <w:overflowPunct/>
      <w:autoSpaceDE/>
      <w:autoSpaceDN/>
      <w:adjustRightInd/>
      <w:spacing w:before="200"/>
      <w:jc w:val="both"/>
      <w:outlineLvl w:val="1"/>
    </w:pPr>
    <w:rPr>
      <w:rFonts w:ascii="Cambria" w:hAnsi="Cambria"/>
      <w:b/>
      <w:bCs/>
      <w:color w:val="4F81BD"/>
      <w:szCs w:val="26"/>
    </w:rPr>
  </w:style>
  <w:style w:type="paragraph" w:styleId="3">
    <w:name w:val="heading 3"/>
    <w:basedOn w:val="a0"/>
    <w:next w:val="a0"/>
    <w:link w:val="30"/>
    <w:qFormat/>
    <w:rsid w:val="00877EAE"/>
    <w:pPr>
      <w:keepNext/>
      <w:keepLines/>
      <w:overflowPunct/>
      <w:autoSpaceDE/>
      <w:autoSpaceDN/>
      <w:adjustRightInd/>
      <w:spacing w:before="200"/>
      <w:jc w:val="both"/>
      <w:outlineLvl w:val="2"/>
    </w:pPr>
    <w:rPr>
      <w:rFonts w:ascii="Cambria" w:hAnsi="Cambria"/>
      <w:b/>
      <w:bCs/>
      <w:color w:val="4F81BD"/>
      <w:sz w:val="24"/>
      <w:szCs w:val="24"/>
    </w:rPr>
  </w:style>
  <w:style w:type="paragraph" w:styleId="5">
    <w:name w:val="heading 5"/>
    <w:basedOn w:val="a0"/>
    <w:next w:val="a0"/>
    <w:link w:val="50"/>
    <w:qFormat/>
    <w:rsid w:val="007F0AEC"/>
    <w:pPr>
      <w:suppressAutoHyphens/>
      <w:autoSpaceDN/>
      <w:adjustRightInd/>
      <w:spacing w:before="240" w:after="60"/>
      <w:outlineLvl w:val="4"/>
    </w:pPr>
    <w:rPr>
      <w:rFonts w:ascii="Calibri" w:hAnsi="Calibri"/>
      <w:b/>
      <w:bCs/>
      <w:i/>
      <w:iCs/>
      <w:szCs w:val="26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rsid w:val="007F0AEC"/>
    <w:pPr>
      <w:overflowPunct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rsid w:val="007F0AEC"/>
    <w:pPr>
      <w:widowControl w:val="0"/>
      <w:autoSpaceDE w:val="0"/>
      <w:autoSpaceDN w:val="0"/>
      <w:adjustRightInd w:val="0"/>
      <w:jc w:val="both"/>
    </w:pPr>
    <w:rPr>
      <w:b/>
      <w:bCs/>
      <w:sz w:val="24"/>
      <w:szCs w:val="24"/>
    </w:rPr>
  </w:style>
  <w:style w:type="paragraph" w:customStyle="1" w:styleId="ConsPlusCell">
    <w:name w:val="ConsPlusCell"/>
    <w:rsid w:val="007F0AEC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ConsPlusNormal">
    <w:name w:val="ConsPlusNormal"/>
    <w:qFormat/>
    <w:rsid w:val="007F0AEC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</w:rPr>
  </w:style>
  <w:style w:type="paragraph" w:customStyle="1" w:styleId="21">
    <w:name w:val="Абзац списка2"/>
    <w:aliases w:val="List Paragraph,Варианты ответов,Абзац списка3"/>
    <w:basedOn w:val="a0"/>
    <w:link w:val="a5"/>
    <w:qFormat/>
    <w:rsid w:val="007F0AEC"/>
    <w:pPr>
      <w:overflowPunct/>
      <w:autoSpaceDE/>
      <w:autoSpaceDN/>
      <w:adjustRightInd/>
      <w:ind w:left="720"/>
      <w:contextualSpacing/>
      <w:jc w:val="both"/>
    </w:pPr>
    <w:rPr>
      <w:sz w:val="24"/>
      <w:szCs w:val="24"/>
      <w:lang w:val="x-none" w:eastAsia="x-none"/>
    </w:rPr>
  </w:style>
  <w:style w:type="character" w:customStyle="1" w:styleId="a5">
    <w:name w:val="Абзац списка Знак"/>
    <w:aliases w:val="Варианты ответов Знак"/>
    <w:link w:val="21"/>
    <w:locked/>
    <w:rsid w:val="003B4753"/>
    <w:rPr>
      <w:sz w:val="24"/>
      <w:szCs w:val="24"/>
    </w:rPr>
  </w:style>
  <w:style w:type="paragraph" w:styleId="a6">
    <w:name w:val="Title"/>
    <w:basedOn w:val="a0"/>
    <w:link w:val="a7"/>
    <w:qFormat/>
    <w:rsid w:val="007F0AEC"/>
    <w:pPr>
      <w:overflowPunct/>
      <w:autoSpaceDE/>
      <w:autoSpaceDN/>
      <w:adjustRightInd/>
      <w:spacing w:before="240" w:after="60" w:line="276" w:lineRule="auto"/>
      <w:jc w:val="center"/>
      <w:outlineLvl w:val="0"/>
    </w:pPr>
    <w:rPr>
      <w:rFonts w:ascii="Arial" w:hAnsi="Arial" w:cs="Arial"/>
      <w:b/>
      <w:bCs/>
      <w:kern w:val="28"/>
      <w:sz w:val="32"/>
      <w:szCs w:val="32"/>
      <w:lang w:eastAsia="en-US"/>
    </w:rPr>
  </w:style>
  <w:style w:type="character" w:customStyle="1" w:styleId="a7">
    <w:name w:val="Название Знак"/>
    <w:link w:val="a6"/>
    <w:locked/>
    <w:rsid w:val="007F0AEC"/>
    <w:rPr>
      <w:rFonts w:ascii="Arial" w:hAnsi="Arial" w:cs="Arial"/>
      <w:b/>
      <w:bCs/>
      <w:kern w:val="28"/>
      <w:sz w:val="32"/>
      <w:szCs w:val="32"/>
      <w:lang w:val="ru-RU" w:eastAsia="en-US" w:bidi="ar-SA"/>
    </w:rPr>
  </w:style>
  <w:style w:type="paragraph" w:styleId="a8">
    <w:name w:val="Body Text"/>
    <w:basedOn w:val="a0"/>
    <w:link w:val="a9"/>
    <w:rsid w:val="007F0AEC"/>
    <w:pPr>
      <w:spacing w:after="120"/>
    </w:pPr>
  </w:style>
  <w:style w:type="paragraph" w:customStyle="1" w:styleId="ConsPlusNonformat">
    <w:name w:val="ConsPlusNonformat"/>
    <w:rsid w:val="007F0AEC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paragraph" w:customStyle="1" w:styleId="ListParagraph1">
    <w:name w:val="List Paragraph1"/>
    <w:basedOn w:val="a0"/>
    <w:rsid w:val="007F0AEC"/>
    <w:pPr>
      <w:tabs>
        <w:tab w:val="left" w:pos="709"/>
      </w:tabs>
      <w:suppressAutoHyphens/>
      <w:overflowPunct/>
      <w:autoSpaceDE/>
      <w:autoSpaceDN/>
      <w:adjustRightInd/>
      <w:spacing w:after="200" w:line="276" w:lineRule="auto"/>
    </w:pPr>
    <w:rPr>
      <w:rFonts w:ascii="Arial" w:eastAsia="SimSun" w:hAnsi="Arial" w:cs="Mangal"/>
      <w:color w:val="00000A"/>
      <w:kern w:val="2"/>
      <w:sz w:val="24"/>
      <w:szCs w:val="24"/>
      <w:lang w:val="en-US" w:eastAsia="hi-IN" w:bidi="hi-IN"/>
    </w:rPr>
  </w:style>
  <w:style w:type="paragraph" w:styleId="aa">
    <w:name w:val="Normal (Web)"/>
    <w:basedOn w:val="a0"/>
    <w:rsid w:val="007F0AEC"/>
    <w:pPr>
      <w:overflowPunct/>
      <w:autoSpaceDE/>
      <w:autoSpaceDN/>
      <w:adjustRightInd/>
      <w:spacing w:before="100" w:beforeAutospacing="1" w:after="100" w:afterAutospacing="1"/>
      <w:jc w:val="both"/>
    </w:pPr>
    <w:rPr>
      <w:rFonts w:eastAsia="SimSun"/>
      <w:sz w:val="24"/>
      <w:szCs w:val="24"/>
      <w:lang w:eastAsia="zh-CN"/>
    </w:rPr>
  </w:style>
  <w:style w:type="paragraph" w:customStyle="1" w:styleId="MMTopic1">
    <w:name w:val="MM Topic 1"/>
    <w:basedOn w:val="1"/>
    <w:rsid w:val="007F0AEC"/>
    <w:pPr>
      <w:numPr>
        <w:ilvl w:val="1"/>
        <w:numId w:val="1"/>
      </w:numPr>
      <w:tabs>
        <w:tab w:val="clear" w:pos="720"/>
      </w:tabs>
      <w:overflowPunct/>
      <w:autoSpaceDE/>
      <w:autoSpaceDN/>
      <w:adjustRightInd/>
    </w:pPr>
  </w:style>
  <w:style w:type="character" w:customStyle="1" w:styleId="apple-converted-space">
    <w:name w:val="apple-converted-space"/>
    <w:basedOn w:val="a1"/>
    <w:rsid w:val="007F0AEC"/>
  </w:style>
  <w:style w:type="character" w:customStyle="1" w:styleId="submenu-table">
    <w:name w:val="submenu-table"/>
    <w:basedOn w:val="a1"/>
    <w:rsid w:val="007F0AEC"/>
  </w:style>
  <w:style w:type="paragraph" w:styleId="ab">
    <w:name w:val="Body Text Indent"/>
    <w:basedOn w:val="a0"/>
    <w:link w:val="ac"/>
    <w:rsid w:val="007F0AEC"/>
    <w:pPr>
      <w:spacing w:after="120"/>
      <w:ind w:left="283"/>
    </w:pPr>
  </w:style>
  <w:style w:type="paragraph" w:customStyle="1" w:styleId="ConsNormal">
    <w:name w:val="ConsNormal"/>
    <w:rsid w:val="007F0AEC"/>
    <w:pPr>
      <w:widowControl w:val="0"/>
      <w:suppressAutoHyphens/>
      <w:ind w:firstLine="720"/>
    </w:pPr>
    <w:rPr>
      <w:rFonts w:ascii="Arial" w:eastAsia="Arial" w:hAnsi="Arial" w:cs="Calibri"/>
      <w:lang w:eastAsia="ar-SA"/>
    </w:rPr>
  </w:style>
  <w:style w:type="paragraph" w:customStyle="1" w:styleId="22">
    <w:name w:val="Текст2"/>
    <w:basedOn w:val="a0"/>
    <w:rsid w:val="007F0AEC"/>
    <w:pPr>
      <w:overflowPunct/>
      <w:autoSpaceDE/>
      <w:autoSpaceDN/>
      <w:adjustRightInd/>
    </w:pPr>
    <w:rPr>
      <w:rFonts w:ascii="Courier New" w:hAnsi="Courier New"/>
      <w:sz w:val="20"/>
      <w:lang w:eastAsia="ar-SA"/>
    </w:rPr>
  </w:style>
  <w:style w:type="paragraph" w:customStyle="1" w:styleId="ConsNonformat">
    <w:name w:val="ConsNonformat"/>
    <w:rsid w:val="007F0AEC"/>
    <w:pPr>
      <w:widowControl w:val="0"/>
      <w:suppressAutoHyphens/>
    </w:pPr>
    <w:rPr>
      <w:rFonts w:ascii="Courier New" w:eastAsia="Arial" w:hAnsi="Courier New"/>
      <w:lang w:eastAsia="ar-SA"/>
    </w:rPr>
  </w:style>
  <w:style w:type="character" w:customStyle="1" w:styleId="WW8Num8z0">
    <w:name w:val="WW8Num8z0"/>
    <w:rsid w:val="007F0AEC"/>
    <w:rPr>
      <w:rFonts w:ascii="Symbol" w:hAnsi="Symbol"/>
    </w:rPr>
  </w:style>
  <w:style w:type="character" w:styleId="ad">
    <w:name w:val="Hyperlink"/>
    <w:uiPriority w:val="99"/>
    <w:rsid w:val="007F0AEC"/>
    <w:rPr>
      <w:color w:val="0000FF"/>
      <w:u w:val="single"/>
    </w:rPr>
  </w:style>
  <w:style w:type="character" w:styleId="ae">
    <w:name w:val="FollowedHyperlink"/>
    <w:uiPriority w:val="99"/>
    <w:rsid w:val="007F0AEC"/>
    <w:rPr>
      <w:color w:val="800080"/>
      <w:u w:val="single"/>
    </w:rPr>
  </w:style>
  <w:style w:type="paragraph" w:styleId="af">
    <w:name w:val="No Spacing"/>
    <w:link w:val="af0"/>
    <w:uiPriority w:val="1"/>
    <w:qFormat/>
    <w:rsid w:val="003B4753"/>
    <w:rPr>
      <w:rFonts w:ascii="Calibri" w:hAnsi="Calibri"/>
      <w:sz w:val="22"/>
      <w:szCs w:val="22"/>
    </w:rPr>
  </w:style>
  <w:style w:type="character" w:customStyle="1" w:styleId="af0">
    <w:name w:val="Без интервала Знак"/>
    <w:link w:val="af"/>
    <w:uiPriority w:val="1"/>
    <w:rsid w:val="003B4753"/>
    <w:rPr>
      <w:rFonts w:ascii="Calibri" w:hAnsi="Calibri"/>
      <w:sz w:val="22"/>
      <w:szCs w:val="22"/>
      <w:lang w:bidi="ar-SA"/>
    </w:rPr>
  </w:style>
  <w:style w:type="character" w:customStyle="1" w:styleId="af1">
    <w:name w:val="Основной шрифт"/>
    <w:rsid w:val="00861048"/>
  </w:style>
  <w:style w:type="paragraph" w:styleId="af2">
    <w:name w:val="Balloon Text"/>
    <w:basedOn w:val="a0"/>
    <w:link w:val="af3"/>
    <w:uiPriority w:val="99"/>
    <w:rsid w:val="005778D8"/>
    <w:rPr>
      <w:rFonts w:ascii="Tahoma" w:hAnsi="Tahoma" w:cs="Tahoma"/>
      <w:sz w:val="16"/>
      <w:szCs w:val="16"/>
    </w:rPr>
  </w:style>
  <w:style w:type="paragraph" w:styleId="af4">
    <w:name w:val="footer"/>
    <w:basedOn w:val="a0"/>
    <w:link w:val="af5"/>
    <w:uiPriority w:val="99"/>
    <w:rsid w:val="00865053"/>
    <w:pPr>
      <w:tabs>
        <w:tab w:val="center" w:pos="4677"/>
        <w:tab w:val="right" w:pos="9355"/>
      </w:tabs>
    </w:pPr>
  </w:style>
  <w:style w:type="character" w:styleId="af6">
    <w:name w:val="page number"/>
    <w:basedOn w:val="a1"/>
    <w:rsid w:val="00865053"/>
  </w:style>
  <w:style w:type="paragraph" w:styleId="af7">
    <w:name w:val="header"/>
    <w:basedOn w:val="a0"/>
    <w:link w:val="af8"/>
    <w:uiPriority w:val="99"/>
    <w:rsid w:val="000510B1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8">
    <w:name w:val="Верхний колонтитул Знак"/>
    <w:link w:val="af7"/>
    <w:uiPriority w:val="99"/>
    <w:rsid w:val="000510B1"/>
    <w:rPr>
      <w:sz w:val="26"/>
    </w:rPr>
  </w:style>
  <w:style w:type="character" w:customStyle="1" w:styleId="23">
    <w:name w:val="Основной текст (2)_"/>
    <w:link w:val="24"/>
    <w:rsid w:val="00141B33"/>
    <w:rPr>
      <w:rFonts w:ascii="Arial" w:eastAsia="Arial" w:hAnsi="Arial" w:cs="Arial"/>
      <w:b/>
      <w:bCs/>
      <w:spacing w:val="3"/>
      <w:sz w:val="16"/>
      <w:szCs w:val="16"/>
      <w:shd w:val="clear" w:color="auto" w:fill="FFFFFF"/>
    </w:rPr>
  </w:style>
  <w:style w:type="paragraph" w:customStyle="1" w:styleId="24">
    <w:name w:val="Основной текст (2)"/>
    <w:basedOn w:val="a0"/>
    <w:link w:val="23"/>
    <w:rsid w:val="00141B33"/>
    <w:pPr>
      <w:widowControl w:val="0"/>
      <w:shd w:val="clear" w:color="auto" w:fill="FFFFFF"/>
      <w:overflowPunct/>
      <w:autoSpaceDE/>
      <w:autoSpaceDN/>
      <w:adjustRightInd/>
      <w:spacing w:before="180" w:line="206" w:lineRule="exact"/>
    </w:pPr>
    <w:rPr>
      <w:rFonts w:ascii="Arial" w:eastAsia="Arial" w:hAnsi="Arial"/>
      <w:b/>
      <w:bCs/>
      <w:spacing w:val="3"/>
      <w:sz w:val="16"/>
      <w:szCs w:val="16"/>
      <w:lang w:val="x-none" w:eastAsia="x-none"/>
    </w:rPr>
  </w:style>
  <w:style w:type="character" w:customStyle="1" w:styleId="20">
    <w:name w:val="Заголовок 2 Знак"/>
    <w:link w:val="2"/>
    <w:rsid w:val="00877EAE"/>
    <w:rPr>
      <w:rFonts w:ascii="Cambria" w:hAnsi="Cambria"/>
      <w:b/>
      <w:bCs/>
      <w:color w:val="4F81BD"/>
      <w:sz w:val="26"/>
      <w:szCs w:val="26"/>
    </w:rPr>
  </w:style>
  <w:style w:type="character" w:customStyle="1" w:styleId="30">
    <w:name w:val="Заголовок 3 Знак"/>
    <w:link w:val="3"/>
    <w:rsid w:val="00877EAE"/>
    <w:rPr>
      <w:rFonts w:ascii="Cambria" w:hAnsi="Cambria"/>
      <w:b/>
      <w:bCs/>
      <w:color w:val="4F81BD"/>
      <w:sz w:val="24"/>
      <w:szCs w:val="24"/>
    </w:rPr>
  </w:style>
  <w:style w:type="character" w:customStyle="1" w:styleId="10">
    <w:name w:val="Заголовок 1 Знак"/>
    <w:link w:val="1"/>
    <w:locked/>
    <w:rsid w:val="00877EAE"/>
    <w:rPr>
      <w:rFonts w:ascii="Arial" w:hAnsi="Arial" w:cs="Arial"/>
      <w:b/>
      <w:bCs/>
      <w:kern w:val="32"/>
      <w:sz w:val="32"/>
      <w:szCs w:val="32"/>
    </w:rPr>
  </w:style>
  <w:style w:type="character" w:customStyle="1" w:styleId="apple-style-span">
    <w:name w:val="apple-style-span"/>
    <w:rsid w:val="00877EAE"/>
  </w:style>
  <w:style w:type="paragraph" w:customStyle="1" w:styleId="u">
    <w:name w:val="u"/>
    <w:basedOn w:val="a0"/>
    <w:rsid w:val="00877EAE"/>
    <w:pPr>
      <w:overflowPunct/>
      <w:autoSpaceDE/>
      <w:autoSpaceDN/>
      <w:adjustRightInd/>
      <w:ind w:firstLine="435"/>
      <w:jc w:val="both"/>
    </w:pPr>
    <w:rPr>
      <w:sz w:val="24"/>
      <w:szCs w:val="24"/>
    </w:rPr>
  </w:style>
  <w:style w:type="paragraph" w:customStyle="1" w:styleId="af9">
    <w:name w:val="МОН"/>
    <w:basedOn w:val="a0"/>
    <w:link w:val="afa"/>
    <w:rsid w:val="00877EAE"/>
    <w:pPr>
      <w:overflowPunct/>
      <w:autoSpaceDE/>
      <w:autoSpaceDN/>
      <w:adjustRightInd/>
      <w:spacing w:line="360" w:lineRule="auto"/>
      <w:ind w:firstLine="709"/>
      <w:jc w:val="both"/>
    </w:pPr>
    <w:rPr>
      <w:sz w:val="28"/>
    </w:rPr>
  </w:style>
  <w:style w:type="character" w:customStyle="1" w:styleId="afa">
    <w:name w:val="МОН Знак"/>
    <w:link w:val="af9"/>
    <w:locked/>
    <w:rsid w:val="00877EAE"/>
    <w:rPr>
      <w:sz w:val="28"/>
    </w:rPr>
  </w:style>
  <w:style w:type="paragraph" w:customStyle="1" w:styleId="afb">
    <w:name w:val="Знак Знак Знак"/>
    <w:basedOn w:val="a0"/>
    <w:rsid w:val="00877EAE"/>
    <w:pPr>
      <w:overflowPunct/>
      <w:autoSpaceDE/>
      <w:autoSpaceDN/>
      <w:adjustRightInd/>
      <w:spacing w:after="160" w:line="240" w:lineRule="exact"/>
      <w:jc w:val="both"/>
    </w:pPr>
    <w:rPr>
      <w:rFonts w:ascii="Verdana" w:hAnsi="Verdana"/>
      <w:sz w:val="20"/>
      <w:lang w:val="en-US" w:eastAsia="en-US"/>
    </w:rPr>
  </w:style>
  <w:style w:type="paragraph" w:customStyle="1" w:styleId="11">
    <w:name w:val="Абзац списка1"/>
    <w:basedOn w:val="a0"/>
    <w:qFormat/>
    <w:rsid w:val="00877EAE"/>
    <w:pPr>
      <w:overflowPunct/>
      <w:autoSpaceDE/>
      <w:autoSpaceDN/>
      <w:adjustRightInd/>
      <w:spacing w:after="200" w:line="276" w:lineRule="auto"/>
      <w:ind w:left="720"/>
      <w:contextualSpacing/>
      <w:jc w:val="both"/>
    </w:pPr>
    <w:rPr>
      <w:rFonts w:ascii="Calibri" w:hAnsi="Calibri"/>
      <w:sz w:val="22"/>
      <w:szCs w:val="22"/>
    </w:rPr>
  </w:style>
  <w:style w:type="paragraph" w:customStyle="1" w:styleId="afc">
    <w:name w:val="Знак"/>
    <w:basedOn w:val="a0"/>
    <w:rsid w:val="00877EAE"/>
    <w:pPr>
      <w:overflowPunct/>
      <w:autoSpaceDE/>
      <w:autoSpaceDN/>
      <w:adjustRightInd/>
      <w:spacing w:after="160" w:line="240" w:lineRule="exact"/>
      <w:jc w:val="both"/>
    </w:pPr>
    <w:rPr>
      <w:rFonts w:ascii="Verdana" w:hAnsi="Verdana"/>
      <w:sz w:val="20"/>
      <w:lang w:val="en-US" w:eastAsia="en-US"/>
    </w:rPr>
  </w:style>
  <w:style w:type="paragraph" w:customStyle="1" w:styleId="afd">
    <w:name w:val="Знак Знак Знак Знак"/>
    <w:basedOn w:val="a0"/>
    <w:rsid w:val="00877EAE"/>
    <w:pPr>
      <w:overflowPunct/>
      <w:autoSpaceDE/>
      <w:autoSpaceDN/>
      <w:adjustRightInd/>
      <w:spacing w:after="160" w:line="240" w:lineRule="exact"/>
      <w:jc w:val="both"/>
    </w:pPr>
    <w:rPr>
      <w:rFonts w:ascii="Verdana" w:hAnsi="Verdana"/>
      <w:sz w:val="20"/>
      <w:lang w:val="en-US" w:eastAsia="en-US"/>
    </w:rPr>
  </w:style>
  <w:style w:type="paragraph" w:styleId="afe">
    <w:name w:val="caption"/>
    <w:basedOn w:val="a0"/>
    <w:next w:val="a0"/>
    <w:qFormat/>
    <w:rsid w:val="00877EAE"/>
    <w:pPr>
      <w:overflowPunct/>
      <w:autoSpaceDE/>
      <w:autoSpaceDN/>
      <w:adjustRightInd/>
      <w:jc w:val="both"/>
    </w:pPr>
    <w:rPr>
      <w:b/>
      <w:bCs/>
      <w:sz w:val="20"/>
    </w:rPr>
  </w:style>
  <w:style w:type="character" w:customStyle="1" w:styleId="a9">
    <w:name w:val="Основной текст Знак"/>
    <w:link w:val="a8"/>
    <w:locked/>
    <w:rsid w:val="00877EAE"/>
    <w:rPr>
      <w:sz w:val="26"/>
    </w:rPr>
  </w:style>
  <w:style w:type="character" w:customStyle="1" w:styleId="ac">
    <w:name w:val="Основной текст с отступом Знак"/>
    <w:link w:val="ab"/>
    <w:locked/>
    <w:rsid w:val="00877EAE"/>
    <w:rPr>
      <w:sz w:val="26"/>
    </w:rPr>
  </w:style>
  <w:style w:type="character" w:styleId="aff">
    <w:name w:val="Emphasis"/>
    <w:qFormat/>
    <w:rsid w:val="00877EAE"/>
    <w:rPr>
      <w:rFonts w:cs="Times New Roman"/>
      <w:i/>
    </w:rPr>
  </w:style>
  <w:style w:type="paragraph" w:styleId="aff0">
    <w:name w:val="Plain Text"/>
    <w:basedOn w:val="a0"/>
    <w:link w:val="aff1"/>
    <w:rsid w:val="00877EAE"/>
    <w:pPr>
      <w:overflowPunct/>
      <w:autoSpaceDE/>
      <w:autoSpaceDN/>
      <w:adjustRightInd/>
      <w:jc w:val="both"/>
    </w:pPr>
    <w:rPr>
      <w:rFonts w:ascii="Courier New" w:hAnsi="Courier New" w:cs="Courier New"/>
      <w:sz w:val="20"/>
    </w:rPr>
  </w:style>
  <w:style w:type="character" w:customStyle="1" w:styleId="aff1">
    <w:name w:val="Текст Знак"/>
    <w:link w:val="aff0"/>
    <w:rsid w:val="00877EAE"/>
    <w:rPr>
      <w:rFonts w:ascii="Courier New" w:hAnsi="Courier New" w:cs="Courier New"/>
    </w:rPr>
  </w:style>
  <w:style w:type="paragraph" w:customStyle="1" w:styleId="aff2">
    <w:name w:val="Текст приказа"/>
    <w:basedOn w:val="a0"/>
    <w:rsid w:val="00877EAE"/>
    <w:pPr>
      <w:overflowPunct/>
      <w:autoSpaceDE/>
      <w:autoSpaceDN/>
      <w:adjustRightInd/>
      <w:spacing w:before="120" w:line="360" w:lineRule="auto"/>
      <w:ind w:firstLine="709"/>
      <w:jc w:val="both"/>
    </w:pPr>
    <w:rPr>
      <w:sz w:val="24"/>
      <w:szCs w:val="24"/>
    </w:rPr>
  </w:style>
  <w:style w:type="character" w:styleId="aff3">
    <w:name w:val="Strong"/>
    <w:qFormat/>
    <w:rsid w:val="00877EAE"/>
    <w:rPr>
      <w:rFonts w:cs="Times New Roman"/>
      <w:b/>
    </w:rPr>
  </w:style>
  <w:style w:type="character" w:customStyle="1" w:styleId="af5">
    <w:name w:val="Нижний колонтитул Знак"/>
    <w:link w:val="af4"/>
    <w:uiPriority w:val="99"/>
    <w:locked/>
    <w:rsid w:val="00877EAE"/>
    <w:rPr>
      <w:sz w:val="26"/>
    </w:rPr>
  </w:style>
  <w:style w:type="paragraph" w:styleId="HTML">
    <w:name w:val="HTML Preformatted"/>
    <w:basedOn w:val="a0"/>
    <w:link w:val="HTML0"/>
    <w:rsid w:val="00877EA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jc w:val="both"/>
    </w:pPr>
    <w:rPr>
      <w:rFonts w:ascii="Courier New" w:hAnsi="Courier New" w:cs="Courier New"/>
      <w:sz w:val="20"/>
    </w:rPr>
  </w:style>
  <w:style w:type="character" w:customStyle="1" w:styleId="HTML0">
    <w:name w:val="Стандартный HTML Знак"/>
    <w:link w:val="HTML"/>
    <w:rsid w:val="00877EAE"/>
    <w:rPr>
      <w:rFonts w:ascii="Courier New" w:hAnsi="Courier New" w:cs="Courier New"/>
    </w:rPr>
  </w:style>
  <w:style w:type="character" w:customStyle="1" w:styleId="FontStyle11">
    <w:name w:val="Font Style11"/>
    <w:rsid w:val="00877EAE"/>
    <w:rPr>
      <w:rFonts w:ascii="Times New Roman" w:hAnsi="Times New Roman"/>
      <w:sz w:val="26"/>
    </w:rPr>
  </w:style>
  <w:style w:type="paragraph" w:customStyle="1" w:styleId="25">
    <w:name w:val="2.Заголовок"/>
    <w:next w:val="a0"/>
    <w:rsid w:val="00877EAE"/>
    <w:pPr>
      <w:pageBreakBefore/>
      <w:widowControl w:val="0"/>
      <w:suppressAutoHyphens/>
      <w:spacing w:after="120"/>
      <w:jc w:val="center"/>
    </w:pPr>
    <w:rPr>
      <w:b/>
      <w:sz w:val="40"/>
    </w:rPr>
  </w:style>
  <w:style w:type="paragraph" w:customStyle="1" w:styleId="buk">
    <w:name w:val="buk"/>
    <w:basedOn w:val="a0"/>
    <w:rsid w:val="00877EAE"/>
    <w:pPr>
      <w:overflowPunct/>
      <w:autoSpaceDE/>
      <w:autoSpaceDN/>
      <w:adjustRightInd/>
      <w:spacing w:before="100" w:beforeAutospacing="1" w:after="100" w:afterAutospacing="1"/>
      <w:jc w:val="both"/>
    </w:pPr>
    <w:rPr>
      <w:sz w:val="24"/>
      <w:szCs w:val="24"/>
    </w:rPr>
  </w:style>
  <w:style w:type="paragraph" w:styleId="31">
    <w:name w:val="Body Text Indent 3"/>
    <w:basedOn w:val="a0"/>
    <w:link w:val="32"/>
    <w:rsid w:val="00877EAE"/>
    <w:pPr>
      <w:overflowPunct/>
      <w:autoSpaceDE/>
      <w:autoSpaceDN/>
      <w:adjustRightInd/>
      <w:spacing w:after="120"/>
      <w:ind w:left="283"/>
      <w:jc w:val="both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rsid w:val="00877EAE"/>
    <w:rPr>
      <w:sz w:val="16"/>
      <w:szCs w:val="16"/>
    </w:rPr>
  </w:style>
  <w:style w:type="paragraph" w:styleId="aff4">
    <w:name w:val="footnote text"/>
    <w:aliases w:val="single space,Текст сноски Знак Знак Знак,Текст сноски Знак Знак,Текст сноски-FN,Footnote Text Char Знак Знак,Footnote Text Char Знак,Footnote Text Char Знак Знак Знак Знак"/>
    <w:basedOn w:val="a0"/>
    <w:link w:val="aff5"/>
    <w:rsid w:val="00877EAE"/>
    <w:pPr>
      <w:overflowPunct/>
      <w:autoSpaceDE/>
      <w:autoSpaceDN/>
      <w:adjustRightInd/>
      <w:jc w:val="both"/>
    </w:pPr>
    <w:rPr>
      <w:sz w:val="20"/>
    </w:rPr>
  </w:style>
  <w:style w:type="character" w:customStyle="1" w:styleId="aff5">
    <w:name w:val="Текст сноски Знак"/>
    <w:aliases w:val="single space Знак,Текст сноски Знак Знак Знак Знак,Текст сноски Знак Знак Знак1,Текст сноски-FN Знак,Footnote Text Char Знак Знак Знак,Footnote Text Char Знак Знак1,Footnote Text Char Знак Знак Знак Знак Знак"/>
    <w:basedOn w:val="a1"/>
    <w:link w:val="aff4"/>
    <w:rsid w:val="00877EAE"/>
  </w:style>
  <w:style w:type="paragraph" w:customStyle="1" w:styleId="4">
    <w:name w:val="Стиль4"/>
    <w:basedOn w:val="a0"/>
    <w:link w:val="40"/>
    <w:autoRedefine/>
    <w:rsid w:val="00877EAE"/>
    <w:pPr>
      <w:keepNext/>
      <w:widowControl w:val="0"/>
      <w:tabs>
        <w:tab w:val="left" w:pos="-3420"/>
      </w:tabs>
      <w:overflowPunct/>
      <w:autoSpaceDE/>
      <w:autoSpaceDN/>
      <w:adjustRightInd/>
      <w:ind w:firstLine="708"/>
      <w:jc w:val="both"/>
    </w:pPr>
    <w:rPr>
      <w:sz w:val="30"/>
    </w:rPr>
  </w:style>
  <w:style w:type="character" w:customStyle="1" w:styleId="40">
    <w:name w:val="Стиль4 Знак"/>
    <w:link w:val="4"/>
    <w:locked/>
    <w:rsid w:val="00877EAE"/>
    <w:rPr>
      <w:sz w:val="30"/>
    </w:rPr>
  </w:style>
  <w:style w:type="paragraph" w:customStyle="1" w:styleId="26">
    <w:name w:val="Знак2"/>
    <w:basedOn w:val="a0"/>
    <w:rsid w:val="00877EAE"/>
    <w:pPr>
      <w:overflowPunct/>
      <w:autoSpaceDE/>
      <w:autoSpaceDN/>
      <w:adjustRightInd/>
      <w:spacing w:after="160" w:line="240" w:lineRule="exact"/>
      <w:jc w:val="both"/>
    </w:pPr>
    <w:rPr>
      <w:rFonts w:ascii="Verdana" w:hAnsi="Verdana"/>
      <w:sz w:val="20"/>
      <w:lang w:val="en-US" w:eastAsia="en-US"/>
    </w:rPr>
  </w:style>
  <w:style w:type="character" w:customStyle="1" w:styleId="fontstyle29">
    <w:name w:val="fontstyle29"/>
    <w:rsid w:val="00877EAE"/>
  </w:style>
  <w:style w:type="paragraph" w:customStyle="1" w:styleId="Default">
    <w:name w:val="Default"/>
    <w:rsid w:val="00877EAE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27">
    <w:name w:val="Body Text Indent 2"/>
    <w:basedOn w:val="a0"/>
    <w:link w:val="28"/>
    <w:rsid w:val="00877EAE"/>
    <w:pPr>
      <w:overflowPunct/>
      <w:autoSpaceDE/>
      <w:autoSpaceDN/>
      <w:adjustRightInd/>
      <w:spacing w:after="120" w:line="480" w:lineRule="auto"/>
      <w:ind w:left="283"/>
    </w:pPr>
    <w:rPr>
      <w:sz w:val="24"/>
      <w:szCs w:val="24"/>
    </w:rPr>
  </w:style>
  <w:style w:type="character" w:customStyle="1" w:styleId="28">
    <w:name w:val="Основной текст с отступом 2 Знак"/>
    <w:link w:val="27"/>
    <w:rsid w:val="00877EAE"/>
    <w:rPr>
      <w:sz w:val="24"/>
      <w:szCs w:val="24"/>
    </w:rPr>
  </w:style>
  <w:style w:type="paragraph" w:styleId="aff6">
    <w:name w:val="annotation text"/>
    <w:basedOn w:val="a0"/>
    <w:link w:val="aff7"/>
    <w:rsid w:val="00877EAE"/>
    <w:pPr>
      <w:overflowPunct/>
      <w:autoSpaceDE/>
      <w:autoSpaceDN/>
      <w:adjustRightInd/>
      <w:spacing w:after="200" w:line="276" w:lineRule="auto"/>
    </w:pPr>
    <w:rPr>
      <w:color w:val="000000"/>
      <w:sz w:val="20"/>
      <w:lang w:eastAsia="en-US"/>
    </w:rPr>
  </w:style>
  <w:style w:type="character" w:customStyle="1" w:styleId="aff7">
    <w:name w:val="Текст примечания Знак"/>
    <w:link w:val="aff6"/>
    <w:rsid w:val="00877EAE"/>
    <w:rPr>
      <w:color w:val="000000"/>
      <w:lang w:eastAsia="en-US"/>
    </w:rPr>
  </w:style>
  <w:style w:type="paragraph" w:customStyle="1" w:styleId="11Char">
    <w:name w:val="Знак1 Знак Знак Знак Знак Знак Знак Знак Знак1 Char"/>
    <w:basedOn w:val="a0"/>
    <w:rsid w:val="00877EAE"/>
    <w:pPr>
      <w:overflowPunct/>
      <w:autoSpaceDE/>
      <w:autoSpaceDN/>
      <w:adjustRightInd/>
      <w:spacing w:after="160" w:line="240" w:lineRule="exact"/>
    </w:pPr>
    <w:rPr>
      <w:rFonts w:ascii="Verdana" w:hAnsi="Verdana"/>
      <w:sz w:val="20"/>
      <w:lang w:val="en-US" w:eastAsia="en-US"/>
    </w:rPr>
  </w:style>
  <w:style w:type="paragraph" w:customStyle="1" w:styleId="12">
    <w:name w:val="Знак1"/>
    <w:basedOn w:val="a0"/>
    <w:rsid w:val="00877EAE"/>
    <w:pPr>
      <w:overflowPunct/>
      <w:autoSpaceDE/>
      <w:autoSpaceDN/>
      <w:adjustRightInd/>
      <w:spacing w:after="160" w:line="240" w:lineRule="exact"/>
    </w:pPr>
    <w:rPr>
      <w:rFonts w:ascii="Verdana" w:hAnsi="Verdana"/>
      <w:sz w:val="20"/>
      <w:lang w:val="en-US" w:eastAsia="en-US"/>
    </w:rPr>
  </w:style>
  <w:style w:type="character" w:customStyle="1" w:styleId="FontStyle24">
    <w:name w:val="Font Style24"/>
    <w:rsid w:val="00877EAE"/>
    <w:rPr>
      <w:rFonts w:ascii="Times New Roman" w:hAnsi="Times New Roman"/>
      <w:sz w:val="22"/>
    </w:rPr>
  </w:style>
  <w:style w:type="paragraph" w:customStyle="1" w:styleId="13">
    <w:name w:val="Знак Знак Знак Знак Знак Знак Знак Знак Знак Знак Знак Знак Знак Знак Знак Знак Знак1 Знак Знак Знак Знак"/>
    <w:basedOn w:val="a0"/>
    <w:rsid w:val="00877EAE"/>
    <w:pPr>
      <w:overflowPunct/>
      <w:autoSpaceDE/>
      <w:autoSpaceDN/>
      <w:adjustRightInd/>
      <w:spacing w:after="160" w:line="240" w:lineRule="exact"/>
    </w:pPr>
    <w:rPr>
      <w:rFonts w:ascii="Arial" w:hAnsi="Arial" w:cs="Arial"/>
      <w:sz w:val="20"/>
      <w:lang w:val="en-US" w:eastAsia="en-US"/>
    </w:rPr>
  </w:style>
  <w:style w:type="character" w:styleId="aff8">
    <w:name w:val="annotation reference"/>
    <w:rsid w:val="00877EAE"/>
    <w:rPr>
      <w:rFonts w:cs="Times New Roman"/>
      <w:sz w:val="16"/>
    </w:rPr>
  </w:style>
  <w:style w:type="paragraph" w:styleId="aff9">
    <w:name w:val="annotation subject"/>
    <w:basedOn w:val="aff6"/>
    <w:next w:val="aff6"/>
    <w:link w:val="affa"/>
    <w:rsid w:val="00877EAE"/>
    <w:rPr>
      <w:b/>
      <w:bCs/>
    </w:rPr>
  </w:style>
  <w:style w:type="character" w:customStyle="1" w:styleId="affa">
    <w:name w:val="Тема примечания Знак"/>
    <w:link w:val="aff9"/>
    <w:rsid w:val="00877EAE"/>
    <w:rPr>
      <w:b/>
      <w:bCs/>
      <w:color w:val="000000"/>
      <w:lang w:eastAsia="en-US"/>
    </w:rPr>
  </w:style>
  <w:style w:type="character" w:customStyle="1" w:styleId="af3">
    <w:name w:val="Текст выноски Знак"/>
    <w:link w:val="af2"/>
    <w:uiPriority w:val="99"/>
    <w:locked/>
    <w:rsid w:val="00877EAE"/>
    <w:rPr>
      <w:rFonts w:ascii="Tahoma" w:hAnsi="Tahoma" w:cs="Tahoma"/>
      <w:sz w:val="16"/>
      <w:szCs w:val="16"/>
    </w:rPr>
  </w:style>
  <w:style w:type="paragraph" w:styleId="a">
    <w:name w:val="Subtitle"/>
    <w:basedOn w:val="a0"/>
    <w:link w:val="affb"/>
    <w:qFormat/>
    <w:rsid w:val="00877EAE"/>
    <w:pPr>
      <w:numPr>
        <w:numId w:val="2"/>
      </w:numPr>
      <w:overflowPunct/>
      <w:autoSpaceDE/>
      <w:autoSpaceDN/>
      <w:adjustRightInd/>
      <w:jc w:val="center"/>
    </w:pPr>
    <w:rPr>
      <w:b/>
      <w:sz w:val="28"/>
    </w:rPr>
  </w:style>
  <w:style w:type="character" w:customStyle="1" w:styleId="affb">
    <w:name w:val="Подзаголовок Знак"/>
    <w:link w:val="a"/>
    <w:rsid w:val="00877EAE"/>
    <w:rPr>
      <w:b/>
      <w:sz w:val="28"/>
    </w:rPr>
  </w:style>
  <w:style w:type="paragraph" w:customStyle="1" w:styleId="211">
    <w:name w:val="Знак2 Знак Знак1 Знак1 Знак Знак Знак Знак Знак Знак Знак Знак Знак Знак Знак Знак"/>
    <w:basedOn w:val="a0"/>
    <w:rsid w:val="00877EAE"/>
    <w:pPr>
      <w:overflowPunct/>
      <w:autoSpaceDE/>
      <w:autoSpaceDN/>
      <w:adjustRightInd/>
      <w:spacing w:after="160" w:line="240" w:lineRule="exact"/>
    </w:pPr>
    <w:rPr>
      <w:rFonts w:ascii="Verdana" w:hAnsi="Verdana"/>
      <w:sz w:val="20"/>
      <w:lang w:val="en-US" w:eastAsia="en-US"/>
    </w:rPr>
  </w:style>
  <w:style w:type="paragraph" w:customStyle="1" w:styleId="consnormal0">
    <w:name w:val="consnormal"/>
    <w:basedOn w:val="a0"/>
    <w:rsid w:val="00877EAE"/>
    <w:pPr>
      <w:overflowPunct/>
      <w:autoSpaceDE/>
      <w:autoSpaceDN/>
      <w:adjustRightInd/>
      <w:spacing w:before="100" w:after="100"/>
    </w:pPr>
    <w:rPr>
      <w:sz w:val="24"/>
    </w:rPr>
  </w:style>
  <w:style w:type="paragraph" w:styleId="affc">
    <w:name w:val="List Continue"/>
    <w:basedOn w:val="a0"/>
    <w:rsid w:val="00877EAE"/>
    <w:pPr>
      <w:overflowPunct/>
      <w:autoSpaceDE/>
      <w:autoSpaceDN/>
      <w:adjustRightInd/>
      <w:spacing w:after="120" w:line="276" w:lineRule="auto"/>
      <w:ind w:left="283"/>
    </w:pPr>
    <w:rPr>
      <w:color w:val="000000"/>
      <w:sz w:val="24"/>
      <w:szCs w:val="24"/>
      <w:lang w:eastAsia="en-US"/>
    </w:rPr>
  </w:style>
  <w:style w:type="character" w:customStyle="1" w:styleId="FontStyle12">
    <w:name w:val="Font Style12"/>
    <w:rsid w:val="00877EAE"/>
    <w:rPr>
      <w:rFonts w:ascii="Times New Roman" w:hAnsi="Times New Roman"/>
      <w:sz w:val="18"/>
    </w:rPr>
  </w:style>
  <w:style w:type="paragraph" w:customStyle="1" w:styleId="MMTopic2">
    <w:name w:val="MM Topic 2"/>
    <w:basedOn w:val="2"/>
    <w:rsid w:val="00877EAE"/>
    <w:pPr>
      <w:keepLines w:val="0"/>
      <w:spacing w:before="240" w:after="60"/>
      <w:jc w:val="left"/>
    </w:pPr>
    <w:rPr>
      <w:rFonts w:ascii="Arial" w:hAnsi="Arial" w:cs="Arial"/>
      <w:i/>
      <w:iCs/>
      <w:color w:val="auto"/>
      <w:sz w:val="28"/>
      <w:szCs w:val="28"/>
    </w:rPr>
  </w:style>
  <w:style w:type="paragraph" w:customStyle="1" w:styleId="MMTopic3">
    <w:name w:val="MM Topic 3"/>
    <w:basedOn w:val="3"/>
    <w:rsid w:val="00877EAE"/>
    <w:pPr>
      <w:keepLines w:val="0"/>
      <w:spacing w:before="240" w:after="60"/>
      <w:jc w:val="left"/>
    </w:pPr>
    <w:rPr>
      <w:rFonts w:ascii="Arial" w:hAnsi="Arial" w:cs="Arial"/>
      <w:color w:val="auto"/>
      <w:sz w:val="26"/>
      <w:szCs w:val="26"/>
    </w:rPr>
  </w:style>
  <w:style w:type="character" w:customStyle="1" w:styleId="b-message-heademail">
    <w:name w:val="b-message-head__email"/>
    <w:rsid w:val="00877EAE"/>
  </w:style>
  <w:style w:type="paragraph" w:styleId="33">
    <w:name w:val="List 3"/>
    <w:basedOn w:val="a0"/>
    <w:rsid w:val="00877EAE"/>
    <w:pPr>
      <w:overflowPunct/>
      <w:autoSpaceDE/>
      <w:autoSpaceDN/>
      <w:adjustRightInd/>
      <w:ind w:left="849" w:hanging="283"/>
    </w:pPr>
    <w:rPr>
      <w:sz w:val="24"/>
      <w:szCs w:val="24"/>
    </w:rPr>
  </w:style>
  <w:style w:type="paragraph" w:customStyle="1" w:styleId="FR1">
    <w:name w:val="FR1"/>
    <w:rsid w:val="00877EAE"/>
    <w:pPr>
      <w:widowControl w:val="0"/>
      <w:autoSpaceDE w:val="0"/>
      <w:autoSpaceDN w:val="0"/>
      <w:adjustRightInd w:val="0"/>
      <w:spacing w:before="280"/>
      <w:ind w:left="2000"/>
    </w:pPr>
    <w:rPr>
      <w:rFonts w:ascii="Arial" w:hAnsi="Arial" w:cs="Arial"/>
      <w:b/>
      <w:bCs/>
      <w:i/>
      <w:iCs/>
    </w:rPr>
  </w:style>
  <w:style w:type="character" w:customStyle="1" w:styleId="51">
    <w:name w:val="Основной текст (5)_"/>
    <w:link w:val="510"/>
    <w:rsid w:val="00877EAE"/>
    <w:rPr>
      <w:b/>
      <w:bCs/>
      <w:spacing w:val="1"/>
      <w:sz w:val="25"/>
      <w:szCs w:val="25"/>
      <w:shd w:val="clear" w:color="auto" w:fill="FFFFFF"/>
    </w:rPr>
  </w:style>
  <w:style w:type="character" w:customStyle="1" w:styleId="55">
    <w:name w:val="Основной текст (5)5"/>
    <w:rsid w:val="00877EAE"/>
    <w:rPr>
      <w:b/>
      <w:bCs/>
      <w:spacing w:val="0"/>
      <w:sz w:val="25"/>
      <w:szCs w:val="25"/>
      <w:lang w:bidi="ar-SA"/>
    </w:rPr>
  </w:style>
  <w:style w:type="paragraph" w:customStyle="1" w:styleId="510">
    <w:name w:val="Основной текст (5)1"/>
    <w:basedOn w:val="a0"/>
    <w:link w:val="51"/>
    <w:rsid w:val="00877EAE"/>
    <w:pPr>
      <w:shd w:val="clear" w:color="auto" w:fill="FFFFFF"/>
      <w:overflowPunct/>
      <w:autoSpaceDE/>
      <w:autoSpaceDN/>
      <w:adjustRightInd/>
      <w:spacing w:after="240" w:line="322" w:lineRule="exact"/>
      <w:ind w:firstLine="720"/>
      <w:jc w:val="both"/>
    </w:pPr>
    <w:rPr>
      <w:b/>
      <w:bCs/>
      <w:spacing w:val="1"/>
      <w:sz w:val="25"/>
      <w:szCs w:val="25"/>
    </w:rPr>
  </w:style>
  <w:style w:type="paragraph" w:styleId="29">
    <w:name w:val="Body Text 2"/>
    <w:basedOn w:val="a0"/>
    <w:link w:val="2a"/>
    <w:rsid w:val="00877EAE"/>
    <w:pPr>
      <w:overflowPunct/>
      <w:autoSpaceDE/>
      <w:autoSpaceDN/>
      <w:adjustRightInd/>
      <w:spacing w:after="120" w:line="480" w:lineRule="auto"/>
      <w:jc w:val="both"/>
    </w:pPr>
    <w:rPr>
      <w:sz w:val="24"/>
      <w:szCs w:val="24"/>
    </w:rPr>
  </w:style>
  <w:style w:type="character" w:customStyle="1" w:styleId="2a">
    <w:name w:val="Основной текст 2 Знак"/>
    <w:link w:val="29"/>
    <w:rsid w:val="00877EAE"/>
    <w:rPr>
      <w:sz w:val="24"/>
      <w:szCs w:val="24"/>
    </w:rPr>
  </w:style>
  <w:style w:type="paragraph" w:styleId="34">
    <w:name w:val="Body Text 3"/>
    <w:basedOn w:val="a0"/>
    <w:link w:val="35"/>
    <w:rsid w:val="00877EAE"/>
    <w:pPr>
      <w:overflowPunct/>
      <w:autoSpaceDE/>
      <w:autoSpaceDN/>
      <w:adjustRightInd/>
      <w:spacing w:after="120"/>
      <w:jc w:val="both"/>
    </w:pPr>
    <w:rPr>
      <w:sz w:val="16"/>
      <w:szCs w:val="16"/>
    </w:rPr>
  </w:style>
  <w:style w:type="character" w:customStyle="1" w:styleId="35">
    <w:name w:val="Основной текст 3 Знак"/>
    <w:link w:val="34"/>
    <w:rsid w:val="00877EAE"/>
    <w:rPr>
      <w:sz w:val="16"/>
      <w:szCs w:val="16"/>
    </w:rPr>
  </w:style>
  <w:style w:type="numbering" w:customStyle="1" w:styleId="14">
    <w:name w:val="Нет списка1"/>
    <w:next w:val="a3"/>
    <w:uiPriority w:val="99"/>
    <w:semiHidden/>
    <w:unhideWhenUsed/>
    <w:rsid w:val="00665CEE"/>
  </w:style>
  <w:style w:type="character" w:customStyle="1" w:styleId="affd">
    <w:name w:val="Основной текст_"/>
    <w:link w:val="6"/>
    <w:rsid w:val="00665CEE"/>
    <w:rPr>
      <w:rFonts w:ascii="Arial" w:eastAsia="Arial" w:hAnsi="Arial" w:cs="Arial"/>
      <w:spacing w:val="1"/>
      <w:sz w:val="12"/>
      <w:szCs w:val="12"/>
      <w:shd w:val="clear" w:color="auto" w:fill="FFFFFF"/>
    </w:rPr>
  </w:style>
  <w:style w:type="paragraph" w:customStyle="1" w:styleId="6">
    <w:name w:val="Основной текст6"/>
    <w:basedOn w:val="a0"/>
    <w:link w:val="affd"/>
    <w:rsid w:val="00665CEE"/>
    <w:pPr>
      <w:widowControl w:val="0"/>
      <w:shd w:val="clear" w:color="auto" w:fill="FFFFFF"/>
      <w:overflowPunct/>
      <w:autoSpaceDE/>
      <w:autoSpaceDN/>
      <w:adjustRightInd/>
      <w:spacing w:line="312" w:lineRule="exact"/>
      <w:jc w:val="both"/>
    </w:pPr>
    <w:rPr>
      <w:rFonts w:ascii="Arial" w:eastAsia="Arial" w:hAnsi="Arial" w:cs="Arial"/>
      <w:spacing w:val="1"/>
      <w:sz w:val="12"/>
      <w:szCs w:val="12"/>
    </w:rPr>
  </w:style>
  <w:style w:type="paragraph" w:customStyle="1" w:styleId="xl65">
    <w:name w:val="xl65"/>
    <w:basedOn w:val="a0"/>
    <w:rsid w:val="004D053A"/>
    <w:pP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66">
    <w:name w:val="xl66"/>
    <w:basedOn w:val="a0"/>
    <w:rsid w:val="004D053A"/>
    <w:pPr>
      <w:overflowPunct/>
      <w:autoSpaceDE/>
      <w:autoSpaceDN/>
      <w:adjustRightInd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67">
    <w:name w:val="xl67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68">
    <w:name w:val="xl68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69">
    <w:name w:val="xl69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70">
    <w:name w:val="xl70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1">
    <w:name w:val="xl71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2">
    <w:name w:val="xl72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3">
    <w:name w:val="xl73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4">
    <w:name w:val="xl74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75">
    <w:name w:val="xl75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76">
    <w:name w:val="xl76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77">
    <w:name w:val="xl77"/>
    <w:basedOn w:val="a0"/>
    <w:rsid w:val="004D053A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78">
    <w:name w:val="xl78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79">
    <w:name w:val="xl79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0">
    <w:name w:val="xl80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1">
    <w:name w:val="xl81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82">
    <w:name w:val="xl82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83">
    <w:name w:val="xl83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4">
    <w:name w:val="xl84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b/>
      <w:bCs/>
      <w:sz w:val="22"/>
      <w:szCs w:val="22"/>
    </w:rPr>
  </w:style>
  <w:style w:type="paragraph" w:customStyle="1" w:styleId="xl85">
    <w:name w:val="xl85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6">
    <w:name w:val="xl86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7">
    <w:name w:val="xl87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8">
    <w:name w:val="xl88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9">
    <w:name w:val="xl89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0">
    <w:name w:val="xl90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1">
    <w:name w:val="xl91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2">
    <w:name w:val="xl92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3">
    <w:name w:val="xl93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4">
    <w:name w:val="xl94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5">
    <w:name w:val="xl95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  <w:szCs w:val="22"/>
    </w:rPr>
  </w:style>
  <w:style w:type="paragraph" w:customStyle="1" w:styleId="xl96">
    <w:name w:val="xl96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7">
    <w:name w:val="xl97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8">
    <w:name w:val="xl98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99">
    <w:name w:val="xl99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00">
    <w:name w:val="xl100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01">
    <w:name w:val="xl101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2">
    <w:name w:val="xl102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3">
    <w:name w:val="xl103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4">
    <w:name w:val="xl104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5">
    <w:name w:val="xl105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6">
    <w:name w:val="xl106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7">
    <w:name w:val="xl107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8">
    <w:name w:val="xl108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9">
    <w:name w:val="xl109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0">
    <w:name w:val="xl110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" w:hAnsi="Arial" w:cs="Arial"/>
      <w:sz w:val="24"/>
      <w:szCs w:val="24"/>
    </w:rPr>
  </w:style>
  <w:style w:type="paragraph" w:customStyle="1" w:styleId="xl111">
    <w:name w:val="xl111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12">
    <w:name w:val="xl112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 w:val="24"/>
      <w:szCs w:val="24"/>
    </w:rPr>
  </w:style>
  <w:style w:type="paragraph" w:customStyle="1" w:styleId="xl113">
    <w:name w:val="xl113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114">
    <w:name w:val="xl114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numbering" w:customStyle="1" w:styleId="2b">
    <w:name w:val="Нет списка2"/>
    <w:next w:val="a3"/>
    <w:semiHidden/>
    <w:unhideWhenUsed/>
    <w:rsid w:val="004F7BAE"/>
  </w:style>
  <w:style w:type="table" w:customStyle="1" w:styleId="15">
    <w:name w:val="Сетка таблицы1"/>
    <w:basedOn w:val="a2"/>
    <w:next w:val="a4"/>
    <w:rsid w:val="004F7B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6">
    <w:name w:val="Нет списка3"/>
    <w:next w:val="a3"/>
    <w:uiPriority w:val="99"/>
    <w:semiHidden/>
    <w:unhideWhenUsed/>
    <w:rsid w:val="00C10A4B"/>
  </w:style>
  <w:style w:type="paragraph" w:customStyle="1" w:styleId="xl115">
    <w:name w:val="xl115"/>
    <w:basedOn w:val="a0"/>
    <w:rsid w:val="00944BDD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116">
    <w:name w:val="xl116"/>
    <w:basedOn w:val="a0"/>
    <w:rsid w:val="00944BDD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numbering" w:customStyle="1" w:styleId="41">
    <w:name w:val="Нет списка4"/>
    <w:next w:val="a3"/>
    <w:semiHidden/>
    <w:rsid w:val="00E8765C"/>
  </w:style>
  <w:style w:type="table" w:customStyle="1" w:styleId="2c">
    <w:name w:val="Сетка таблицы2"/>
    <w:basedOn w:val="a2"/>
    <w:next w:val="a4"/>
    <w:rsid w:val="00E876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52">
    <w:name w:val="Нет списка5"/>
    <w:next w:val="a3"/>
    <w:uiPriority w:val="99"/>
    <w:semiHidden/>
    <w:unhideWhenUsed/>
    <w:rsid w:val="00AC12A5"/>
  </w:style>
  <w:style w:type="numbering" w:customStyle="1" w:styleId="60">
    <w:name w:val="Нет списка6"/>
    <w:next w:val="a3"/>
    <w:semiHidden/>
    <w:rsid w:val="003D475D"/>
  </w:style>
  <w:style w:type="table" w:customStyle="1" w:styleId="37">
    <w:name w:val="Сетка таблицы3"/>
    <w:basedOn w:val="a2"/>
    <w:next w:val="a4"/>
    <w:rsid w:val="003D47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117">
    <w:name w:val="xl117"/>
    <w:basedOn w:val="a0"/>
    <w:rsid w:val="00775EDC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8">
    <w:name w:val="xl118"/>
    <w:basedOn w:val="a0"/>
    <w:rsid w:val="00775EDC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9">
    <w:name w:val="xl119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20">
    <w:name w:val="xl120"/>
    <w:basedOn w:val="a0"/>
    <w:rsid w:val="00775EDC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1">
    <w:name w:val="xl121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2">
    <w:name w:val="xl122"/>
    <w:basedOn w:val="a0"/>
    <w:rsid w:val="00775EDC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3">
    <w:name w:val="xl123"/>
    <w:basedOn w:val="a0"/>
    <w:rsid w:val="00775EDC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4">
    <w:name w:val="xl124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5">
    <w:name w:val="xl125"/>
    <w:basedOn w:val="a0"/>
    <w:rsid w:val="00775EDC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26">
    <w:name w:val="xl126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27">
    <w:name w:val="xl127"/>
    <w:basedOn w:val="a0"/>
    <w:rsid w:val="00775EDC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128">
    <w:name w:val="xl128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129">
    <w:name w:val="xl129"/>
    <w:basedOn w:val="a0"/>
    <w:rsid w:val="00775E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0">
    <w:name w:val="xl130"/>
    <w:basedOn w:val="a0"/>
    <w:rsid w:val="00775E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1">
    <w:name w:val="xl131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" w:hAnsi="Arial" w:cs="Arial"/>
      <w:sz w:val="24"/>
      <w:szCs w:val="24"/>
    </w:rPr>
  </w:style>
  <w:style w:type="paragraph" w:customStyle="1" w:styleId="xl132">
    <w:name w:val="xl132"/>
    <w:basedOn w:val="a0"/>
    <w:rsid w:val="00775ED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3">
    <w:name w:val="xl133"/>
    <w:basedOn w:val="a0"/>
    <w:rsid w:val="00775EDC"/>
    <w:pPr>
      <w:pBdr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4">
    <w:name w:val="xl134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5">
    <w:name w:val="xl135"/>
    <w:basedOn w:val="a0"/>
    <w:rsid w:val="00775E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6">
    <w:name w:val="xl136"/>
    <w:basedOn w:val="a0"/>
    <w:rsid w:val="00775E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7">
    <w:name w:val="xl137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  <w:szCs w:val="22"/>
    </w:rPr>
  </w:style>
  <w:style w:type="paragraph" w:customStyle="1" w:styleId="xl138">
    <w:name w:val="xl138"/>
    <w:basedOn w:val="a0"/>
    <w:rsid w:val="00775EDC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139">
    <w:name w:val="xl139"/>
    <w:basedOn w:val="a0"/>
    <w:rsid w:val="00775EDC"/>
    <w:pPr>
      <w:shd w:val="clear" w:color="000000" w:fill="FFFFFF"/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xl140">
    <w:name w:val="xl140"/>
    <w:basedOn w:val="a0"/>
    <w:rsid w:val="00775EDC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1">
    <w:name w:val="xl141"/>
    <w:basedOn w:val="a0"/>
    <w:rsid w:val="00775EDC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numbering" w:customStyle="1" w:styleId="7">
    <w:name w:val="Нет списка7"/>
    <w:next w:val="a3"/>
    <w:semiHidden/>
    <w:unhideWhenUsed/>
    <w:rsid w:val="004D6DFE"/>
  </w:style>
  <w:style w:type="table" w:customStyle="1" w:styleId="42">
    <w:name w:val="Сетка таблицы4"/>
    <w:basedOn w:val="a2"/>
    <w:next w:val="a4"/>
    <w:rsid w:val="004D6D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8">
    <w:name w:val="Нет списка8"/>
    <w:next w:val="a3"/>
    <w:semiHidden/>
    <w:unhideWhenUsed/>
    <w:rsid w:val="00E32595"/>
  </w:style>
  <w:style w:type="table" w:customStyle="1" w:styleId="53">
    <w:name w:val="Сетка таблицы5"/>
    <w:basedOn w:val="a2"/>
    <w:next w:val="a4"/>
    <w:rsid w:val="00E325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9">
    <w:name w:val="Нет списка9"/>
    <w:next w:val="a3"/>
    <w:semiHidden/>
    <w:unhideWhenUsed/>
    <w:rsid w:val="00DB338B"/>
  </w:style>
  <w:style w:type="table" w:customStyle="1" w:styleId="61">
    <w:name w:val="Сетка таблицы6"/>
    <w:basedOn w:val="a2"/>
    <w:next w:val="a4"/>
    <w:rsid w:val="00DB33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142">
    <w:name w:val="xl142"/>
    <w:basedOn w:val="a0"/>
    <w:rsid w:val="0058445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43">
    <w:name w:val="xl143"/>
    <w:basedOn w:val="a0"/>
    <w:rsid w:val="0058445D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32"/>
      <w:szCs w:val="32"/>
    </w:rPr>
  </w:style>
  <w:style w:type="paragraph" w:customStyle="1" w:styleId="xl144">
    <w:name w:val="xl144"/>
    <w:basedOn w:val="a0"/>
    <w:rsid w:val="0058445D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5">
    <w:name w:val="xl145"/>
    <w:basedOn w:val="a0"/>
    <w:rsid w:val="00A75CCB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font5">
    <w:name w:val="font5"/>
    <w:basedOn w:val="a0"/>
    <w:rsid w:val="00E46A29"/>
    <w:pPr>
      <w:overflowPunct/>
      <w:autoSpaceDE/>
      <w:autoSpaceDN/>
      <w:adjustRightInd/>
      <w:spacing w:before="100" w:beforeAutospacing="1" w:after="100" w:afterAutospacing="1"/>
    </w:pPr>
    <w:rPr>
      <w:b/>
      <w:bCs/>
      <w:color w:val="000000"/>
      <w:sz w:val="20"/>
    </w:rPr>
  </w:style>
  <w:style w:type="paragraph" w:customStyle="1" w:styleId="font6">
    <w:name w:val="font6"/>
    <w:basedOn w:val="a0"/>
    <w:rsid w:val="00E46A29"/>
    <w:pPr>
      <w:overflowPunct/>
      <w:autoSpaceDE/>
      <w:autoSpaceDN/>
      <w:adjustRightInd/>
      <w:spacing w:before="100" w:beforeAutospacing="1" w:after="100" w:afterAutospacing="1"/>
    </w:pPr>
    <w:rPr>
      <w:b/>
      <w:bCs/>
      <w:i/>
      <w:iCs/>
      <w:color w:val="000000"/>
      <w:sz w:val="20"/>
    </w:rPr>
  </w:style>
  <w:style w:type="paragraph" w:customStyle="1" w:styleId="xl63">
    <w:name w:val="xl63"/>
    <w:basedOn w:val="a0"/>
    <w:rsid w:val="00E46A29"/>
    <w:pPr>
      <w:pBdr>
        <w:top w:val="single" w:sz="8" w:space="0" w:color="auto"/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0"/>
    </w:rPr>
  </w:style>
  <w:style w:type="paragraph" w:customStyle="1" w:styleId="xl64">
    <w:name w:val="xl64"/>
    <w:basedOn w:val="a0"/>
    <w:rsid w:val="00E46A29"/>
    <w:pPr>
      <w:pBdr>
        <w:left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0"/>
    </w:rPr>
  </w:style>
  <w:style w:type="paragraph" w:styleId="affe">
    <w:name w:val="List Paragraph"/>
    <w:basedOn w:val="a0"/>
    <w:uiPriority w:val="34"/>
    <w:qFormat/>
    <w:rsid w:val="0017494A"/>
    <w:pPr>
      <w:ind w:left="720"/>
      <w:contextualSpacing/>
    </w:pPr>
  </w:style>
  <w:style w:type="character" w:customStyle="1" w:styleId="50">
    <w:name w:val="Заголовок 5 Знак"/>
    <w:basedOn w:val="a1"/>
    <w:link w:val="5"/>
    <w:rsid w:val="00BB2B01"/>
    <w:rPr>
      <w:rFonts w:ascii="Calibri" w:hAnsi="Calibri"/>
      <w:b/>
      <w:bCs/>
      <w:i/>
      <w:iCs/>
      <w:sz w:val="26"/>
      <w:szCs w:val="26"/>
      <w:lang w:eastAsia="ar-SA"/>
    </w:rPr>
  </w:style>
  <w:style w:type="numbering" w:customStyle="1" w:styleId="100">
    <w:name w:val="Нет списка10"/>
    <w:next w:val="a3"/>
    <w:uiPriority w:val="99"/>
    <w:semiHidden/>
    <w:unhideWhenUsed/>
    <w:rsid w:val="001F4BA8"/>
  </w:style>
  <w:style w:type="numbering" w:customStyle="1" w:styleId="110">
    <w:name w:val="Нет списка11"/>
    <w:next w:val="a3"/>
    <w:uiPriority w:val="99"/>
    <w:semiHidden/>
    <w:unhideWhenUsed/>
    <w:rsid w:val="00050EE2"/>
  </w:style>
  <w:style w:type="numbering" w:customStyle="1" w:styleId="120">
    <w:name w:val="Нет списка12"/>
    <w:next w:val="a3"/>
    <w:uiPriority w:val="99"/>
    <w:semiHidden/>
    <w:unhideWhenUsed/>
    <w:rsid w:val="00770D3C"/>
  </w:style>
  <w:style w:type="table" w:customStyle="1" w:styleId="70">
    <w:name w:val="Сетка таблицы7"/>
    <w:basedOn w:val="a2"/>
    <w:next w:val="a4"/>
    <w:rsid w:val="00770D3C"/>
    <w:pPr>
      <w:overflowPunct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30">
    <w:name w:val="Нет списка13"/>
    <w:next w:val="a3"/>
    <w:uiPriority w:val="99"/>
    <w:semiHidden/>
    <w:unhideWhenUsed/>
    <w:rsid w:val="00D4649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semiHidden="0" w:unhideWhenUsed="0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Followed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Balloon Tex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077614"/>
    <w:pPr>
      <w:overflowPunct w:val="0"/>
      <w:autoSpaceDE w:val="0"/>
      <w:autoSpaceDN w:val="0"/>
      <w:adjustRightInd w:val="0"/>
    </w:pPr>
    <w:rPr>
      <w:sz w:val="26"/>
    </w:rPr>
  </w:style>
  <w:style w:type="paragraph" w:styleId="1">
    <w:name w:val="heading 1"/>
    <w:basedOn w:val="a0"/>
    <w:next w:val="a0"/>
    <w:link w:val="10"/>
    <w:qFormat/>
    <w:rsid w:val="007F0AE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0"/>
    <w:next w:val="a0"/>
    <w:link w:val="20"/>
    <w:qFormat/>
    <w:rsid w:val="00877EAE"/>
    <w:pPr>
      <w:keepNext/>
      <w:keepLines/>
      <w:overflowPunct/>
      <w:autoSpaceDE/>
      <w:autoSpaceDN/>
      <w:adjustRightInd/>
      <w:spacing w:before="200"/>
      <w:jc w:val="both"/>
      <w:outlineLvl w:val="1"/>
    </w:pPr>
    <w:rPr>
      <w:rFonts w:ascii="Cambria" w:hAnsi="Cambria"/>
      <w:b/>
      <w:bCs/>
      <w:color w:val="4F81BD"/>
      <w:szCs w:val="26"/>
    </w:rPr>
  </w:style>
  <w:style w:type="paragraph" w:styleId="3">
    <w:name w:val="heading 3"/>
    <w:basedOn w:val="a0"/>
    <w:next w:val="a0"/>
    <w:link w:val="30"/>
    <w:qFormat/>
    <w:rsid w:val="00877EAE"/>
    <w:pPr>
      <w:keepNext/>
      <w:keepLines/>
      <w:overflowPunct/>
      <w:autoSpaceDE/>
      <w:autoSpaceDN/>
      <w:adjustRightInd/>
      <w:spacing w:before="200"/>
      <w:jc w:val="both"/>
      <w:outlineLvl w:val="2"/>
    </w:pPr>
    <w:rPr>
      <w:rFonts w:ascii="Cambria" w:hAnsi="Cambria"/>
      <w:b/>
      <w:bCs/>
      <w:color w:val="4F81BD"/>
      <w:sz w:val="24"/>
      <w:szCs w:val="24"/>
    </w:rPr>
  </w:style>
  <w:style w:type="paragraph" w:styleId="5">
    <w:name w:val="heading 5"/>
    <w:basedOn w:val="a0"/>
    <w:next w:val="a0"/>
    <w:link w:val="50"/>
    <w:qFormat/>
    <w:rsid w:val="007F0AEC"/>
    <w:pPr>
      <w:suppressAutoHyphens/>
      <w:autoSpaceDN/>
      <w:adjustRightInd/>
      <w:spacing w:before="240" w:after="60"/>
      <w:outlineLvl w:val="4"/>
    </w:pPr>
    <w:rPr>
      <w:rFonts w:ascii="Calibri" w:hAnsi="Calibri"/>
      <w:b/>
      <w:bCs/>
      <w:i/>
      <w:iCs/>
      <w:szCs w:val="26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rsid w:val="007F0AEC"/>
    <w:pPr>
      <w:overflowPunct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rsid w:val="007F0AEC"/>
    <w:pPr>
      <w:widowControl w:val="0"/>
      <w:autoSpaceDE w:val="0"/>
      <w:autoSpaceDN w:val="0"/>
      <w:adjustRightInd w:val="0"/>
      <w:jc w:val="both"/>
    </w:pPr>
    <w:rPr>
      <w:b/>
      <w:bCs/>
      <w:sz w:val="24"/>
      <w:szCs w:val="24"/>
    </w:rPr>
  </w:style>
  <w:style w:type="paragraph" w:customStyle="1" w:styleId="ConsPlusCell">
    <w:name w:val="ConsPlusCell"/>
    <w:rsid w:val="007F0AEC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ConsPlusNormal">
    <w:name w:val="ConsPlusNormal"/>
    <w:qFormat/>
    <w:rsid w:val="007F0AEC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</w:rPr>
  </w:style>
  <w:style w:type="paragraph" w:customStyle="1" w:styleId="21">
    <w:name w:val="Абзац списка2"/>
    <w:aliases w:val="List Paragraph,Варианты ответов,Абзац списка3"/>
    <w:basedOn w:val="a0"/>
    <w:link w:val="a5"/>
    <w:qFormat/>
    <w:rsid w:val="007F0AEC"/>
    <w:pPr>
      <w:overflowPunct/>
      <w:autoSpaceDE/>
      <w:autoSpaceDN/>
      <w:adjustRightInd/>
      <w:ind w:left="720"/>
      <w:contextualSpacing/>
      <w:jc w:val="both"/>
    </w:pPr>
    <w:rPr>
      <w:sz w:val="24"/>
      <w:szCs w:val="24"/>
      <w:lang w:val="x-none" w:eastAsia="x-none"/>
    </w:rPr>
  </w:style>
  <w:style w:type="character" w:customStyle="1" w:styleId="a5">
    <w:name w:val="Абзац списка Знак"/>
    <w:aliases w:val="Варианты ответов Знак"/>
    <w:link w:val="21"/>
    <w:locked/>
    <w:rsid w:val="003B4753"/>
    <w:rPr>
      <w:sz w:val="24"/>
      <w:szCs w:val="24"/>
    </w:rPr>
  </w:style>
  <w:style w:type="paragraph" w:styleId="a6">
    <w:name w:val="Title"/>
    <w:basedOn w:val="a0"/>
    <w:link w:val="a7"/>
    <w:qFormat/>
    <w:rsid w:val="007F0AEC"/>
    <w:pPr>
      <w:overflowPunct/>
      <w:autoSpaceDE/>
      <w:autoSpaceDN/>
      <w:adjustRightInd/>
      <w:spacing w:before="240" w:after="60" w:line="276" w:lineRule="auto"/>
      <w:jc w:val="center"/>
      <w:outlineLvl w:val="0"/>
    </w:pPr>
    <w:rPr>
      <w:rFonts w:ascii="Arial" w:hAnsi="Arial" w:cs="Arial"/>
      <w:b/>
      <w:bCs/>
      <w:kern w:val="28"/>
      <w:sz w:val="32"/>
      <w:szCs w:val="32"/>
      <w:lang w:eastAsia="en-US"/>
    </w:rPr>
  </w:style>
  <w:style w:type="character" w:customStyle="1" w:styleId="a7">
    <w:name w:val="Название Знак"/>
    <w:link w:val="a6"/>
    <w:locked/>
    <w:rsid w:val="007F0AEC"/>
    <w:rPr>
      <w:rFonts w:ascii="Arial" w:hAnsi="Arial" w:cs="Arial"/>
      <w:b/>
      <w:bCs/>
      <w:kern w:val="28"/>
      <w:sz w:val="32"/>
      <w:szCs w:val="32"/>
      <w:lang w:val="ru-RU" w:eastAsia="en-US" w:bidi="ar-SA"/>
    </w:rPr>
  </w:style>
  <w:style w:type="paragraph" w:styleId="a8">
    <w:name w:val="Body Text"/>
    <w:basedOn w:val="a0"/>
    <w:link w:val="a9"/>
    <w:rsid w:val="007F0AEC"/>
    <w:pPr>
      <w:spacing w:after="120"/>
    </w:pPr>
  </w:style>
  <w:style w:type="paragraph" w:customStyle="1" w:styleId="ConsPlusNonformat">
    <w:name w:val="ConsPlusNonformat"/>
    <w:rsid w:val="007F0AEC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paragraph" w:customStyle="1" w:styleId="ListParagraph1">
    <w:name w:val="List Paragraph1"/>
    <w:basedOn w:val="a0"/>
    <w:rsid w:val="007F0AEC"/>
    <w:pPr>
      <w:tabs>
        <w:tab w:val="left" w:pos="709"/>
      </w:tabs>
      <w:suppressAutoHyphens/>
      <w:overflowPunct/>
      <w:autoSpaceDE/>
      <w:autoSpaceDN/>
      <w:adjustRightInd/>
      <w:spacing w:after="200" w:line="276" w:lineRule="auto"/>
    </w:pPr>
    <w:rPr>
      <w:rFonts w:ascii="Arial" w:eastAsia="SimSun" w:hAnsi="Arial" w:cs="Mangal"/>
      <w:color w:val="00000A"/>
      <w:kern w:val="2"/>
      <w:sz w:val="24"/>
      <w:szCs w:val="24"/>
      <w:lang w:val="en-US" w:eastAsia="hi-IN" w:bidi="hi-IN"/>
    </w:rPr>
  </w:style>
  <w:style w:type="paragraph" w:styleId="aa">
    <w:name w:val="Normal (Web)"/>
    <w:basedOn w:val="a0"/>
    <w:rsid w:val="007F0AEC"/>
    <w:pPr>
      <w:overflowPunct/>
      <w:autoSpaceDE/>
      <w:autoSpaceDN/>
      <w:adjustRightInd/>
      <w:spacing w:before="100" w:beforeAutospacing="1" w:after="100" w:afterAutospacing="1"/>
      <w:jc w:val="both"/>
    </w:pPr>
    <w:rPr>
      <w:rFonts w:eastAsia="SimSun"/>
      <w:sz w:val="24"/>
      <w:szCs w:val="24"/>
      <w:lang w:eastAsia="zh-CN"/>
    </w:rPr>
  </w:style>
  <w:style w:type="paragraph" w:customStyle="1" w:styleId="MMTopic1">
    <w:name w:val="MM Topic 1"/>
    <w:basedOn w:val="1"/>
    <w:rsid w:val="007F0AEC"/>
    <w:pPr>
      <w:numPr>
        <w:ilvl w:val="1"/>
        <w:numId w:val="1"/>
      </w:numPr>
      <w:tabs>
        <w:tab w:val="clear" w:pos="720"/>
      </w:tabs>
      <w:overflowPunct/>
      <w:autoSpaceDE/>
      <w:autoSpaceDN/>
      <w:adjustRightInd/>
    </w:pPr>
  </w:style>
  <w:style w:type="character" w:customStyle="1" w:styleId="apple-converted-space">
    <w:name w:val="apple-converted-space"/>
    <w:basedOn w:val="a1"/>
    <w:rsid w:val="007F0AEC"/>
  </w:style>
  <w:style w:type="character" w:customStyle="1" w:styleId="submenu-table">
    <w:name w:val="submenu-table"/>
    <w:basedOn w:val="a1"/>
    <w:rsid w:val="007F0AEC"/>
  </w:style>
  <w:style w:type="paragraph" w:styleId="ab">
    <w:name w:val="Body Text Indent"/>
    <w:basedOn w:val="a0"/>
    <w:link w:val="ac"/>
    <w:rsid w:val="007F0AEC"/>
    <w:pPr>
      <w:spacing w:after="120"/>
      <w:ind w:left="283"/>
    </w:pPr>
  </w:style>
  <w:style w:type="paragraph" w:customStyle="1" w:styleId="ConsNormal">
    <w:name w:val="ConsNormal"/>
    <w:rsid w:val="007F0AEC"/>
    <w:pPr>
      <w:widowControl w:val="0"/>
      <w:suppressAutoHyphens/>
      <w:ind w:firstLine="720"/>
    </w:pPr>
    <w:rPr>
      <w:rFonts w:ascii="Arial" w:eastAsia="Arial" w:hAnsi="Arial" w:cs="Calibri"/>
      <w:lang w:eastAsia="ar-SA"/>
    </w:rPr>
  </w:style>
  <w:style w:type="paragraph" w:customStyle="1" w:styleId="22">
    <w:name w:val="Текст2"/>
    <w:basedOn w:val="a0"/>
    <w:rsid w:val="007F0AEC"/>
    <w:pPr>
      <w:overflowPunct/>
      <w:autoSpaceDE/>
      <w:autoSpaceDN/>
      <w:adjustRightInd/>
    </w:pPr>
    <w:rPr>
      <w:rFonts w:ascii="Courier New" w:hAnsi="Courier New"/>
      <w:sz w:val="20"/>
      <w:lang w:eastAsia="ar-SA"/>
    </w:rPr>
  </w:style>
  <w:style w:type="paragraph" w:customStyle="1" w:styleId="ConsNonformat">
    <w:name w:val="ConsNonformat"/>
    <w:rsid w:val="007F0AEC"/>
    <w:pPr>
      <w:widowControl w:val="0"/>
      <w:suppressAutoHyphens/>
    </w:pPr>
    <w:rPr>
      <w:rFonts w:ascii="Courier New" w:eastAsia="Arial" w:hAnsi="Courier New"/>
      <w:lang w:eastAsia="ar-SA"/>
    </w:rPr>
  </w:style>
  <w:style w:type="character" w:customStyle="1" w:styleId="WW8Num8z0">
    <w:name w:val="WW8Num8z0"/>
    <w:rsid w:val="007F0AEC"/>
    <w:rPr>
      <w:rFonts w:ascii="Symbol" w:hAnsi="Symbol"/>
    </w:rPr>
  </w:style>
  <w:style w:type="character" w:styleId="ad">
    <w:name w:val="Hyperlink"/>
    <w:uiPriority w:val="99"/>
    <w:rsid w:val="007F0AEC"/>
    <w:rPr>
      <w:color w:val="0000FF"/>
      <w:u w:val="single"/>
    </w:rPr>
  </w:style>
  <w:style w:type="character" w:styleId="ae">
    <w:name w:val="FollowedHyperlink"/>
    <w:uiPriority w:val="99"/>
    <w:rsid w:val="007F0AEC"/>
    <w:rPr>
      <w:color w:val="800080"/>
      <w:u w:val="single"/>
    </w:rPr>
  </w:style>
  <w:style w:type="paragraph" w:styleId="af">
    <w:name w:val="No Spacing"/>
    <w:link w:val="af0"/>
    <w:uiPriority w:val="1"/>
    <w:qFormat/>
    <w:rsid w:val="003B4753"/>
    <w:rPr>
      <w:rFonts w:ascii="Calibri" w:hAnsi="Calibri"/>
      <w:sz w:val="22"/>
      <w:szCs w:val="22"/>
    </w:rPr>
  </w:style>
  <w:style w:type="character" w:customStyle="1" w:styleId="af0">
    <w:name w:val="Без интервала Знак"/>
    <w:link w:val="af"/>
    <w:uiPriority w:val="1"/>
    <w:rsid w:val="003B4753"/>
    <w:rPr>
      <w:rFonts w:ascii="Calibri" w:hAnsi="Calibri"/>
      <w:sz w:val="22"/>
      <w:szCs w:val="22"/>
      <w:lang w:bidi="ar-SA"/>
    </w:rPr>
  </w:style>
  <w:style w:type="character" w:customStyle="1" w:styleId="af1">
    <w:name w:val="Основной шрифт"/>
    <w:rsid w:val="00861048"/>
  </w:style>
  <w:style w:type="paragraph" w:styleId="af2">
    <w:name w:val="Balloon Text"/>
    <w:basedOn w:val="a0"/>
    <w:link w:val="af3"/>
    <w:uiPriority w:val="99"/>
    <w:rsid w:val="005778D8"/>
    <w:rPr>
      <w:rFonts w:ascii="Tahoma" w:hAnsi="Tahoma" w:cs="Tahoma"/>
      <w:sz w:val="16"/>
      <w:szCs w:val="16"/>
    </w:rPr>
  </w:style>
  <w:style w:type="paragraph" w:styleId="af4">
    <w:name w:val="footer"/>
    <w:basedOn w:val="a0"/>
    <w:link w:val="af5"/>
    <w:uiPriority w:val="99"/>
    <w:rsid w:val="00865053"/>
    <w:pPr>
      <w:tabs>
        <w:tab w:val="center" w:pos="4677"/>
        <w:tab w:val="right" w:pos="9355"/>
      </w:tabs>
    </w:pPr>
  </w:style>
  <w:style w:type="character" w:styleId="af6">
    <w:name w:val="page number"/>
    <w:basedOn w:val="a1"/>
    <w:rsid w:val="00865053"/>
  </w:style>
  <w:style w:type="paragraph" w:styleId="af7">
    <w:name w:val="header"/>
    <w:basedOn w:val="a0"/>
    <w:link w:val="af8"/>
    <w:uiPriority w:val="99"/>
    <w:rsid w:val="000510B1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8">
    <w:name w:val="Верхний колонтитул Знак"/>
    <w:link w:val="af7"/>
    <w:uiPriority w:val="99"/>
    <w:rsid w:val="000510B1"/>
    <w:rPr>
      <w:sz w:val="26"/>
    </w:rPr>
  </w:style>
  <w:style w:type="character" w:customStyle="1" w:styleId="23">
    <w:name w:val="Основной текст (2)_"/>
    <w:link w:val="24"/>
    <w:rsid w:val="00141B33"/>
    <w:rPr>
      <w:rFonts w:ascii="Arial" w:eastAsia="Arial" w:hAnsi="Arial" w:cs="Arial"/>
      <w:b/>
      <w:bCs/>
      <w:spacing w:val="3"/>
      <w:sz w:val="16"/>
      <w:szCs w:val="16"/>
      <w:shd w:val="clear" w:color="auto" w:fill="FFFFFF"/>
    </w:rPr>
  </w:style>
  <w:style w:type="paragraph" w:customStyle="1" w:styleId="24">
    <w:name w:val="Основной текст (2)"/>
    <w:basedOn w:val="a0"/>
    <w:link w:val="23"/>
    <w:rsid w:val="00141B33"/>
    <w:pPr>
      <w:widowControl w:val="0"/>
      <w:shd w:val="clear" w:color="auto" w:fill="FFFFFF"/>
      <w:overflowPunct/>
      <w:autoSpaceDE/>
      <w:autoSpaceDN/>
      <w:adjustRightInd/>
      <w:spacing w:before="180" w:line="206" w:lineRule="exact"/>
    </w:pPr>
    <w:rPr>
      <w:rFonts w:ascii="Arial" w:eastAsia="Arial" w:hAnsi="Arial"/>
      <w:b/>
      <w:bCs/>
      <w:spacing w:val="3"/>
      <w:sz w:val="16"/>
      <w:szCs w:val="16"/>
      <w:lang w:val="x-none" w:eastAsia="x-none"/>
    </w:rPr>
  </w:style>
  <w:style w:type="character" w:customStyle="1" w:styleId="20">
    <w:name w:val="Заголовок 2 Знак"/>
    <w:link w:val="2"/>
    <w:rsid w:val="00877EAE"/>
    <w:rPr>
      <w:rFonts w:ascii="Cambria" w:hAnsi="Cambria"/>
      <w:b/>
      <w:bCs/>
      <w:color w:val="4F81BD"/>
      <w:sz w:val="26"/>
      <w:szCs w:val="26"/>
    </w:rPr>
  </w:style>
  <w:style w:type="character" w:customStyle="1" w:styleId="30">
    <w:name w:val="Заголовок 3 Знак"/>
    <w:link w:val="3"/>
    <w:rsid w:val="00877EAE"/>
    <w:rPr>
      <w:rFonts w:ascii="Cambria" w:hAnsi="Cambria"/>
      <w:b/>
      <w:bCs/>
      <w:color w:val="4F81BD"/>
      <w:sz w:val="24"/>
      <w:szCs w:val="24"/>
    </w:rPr>
  </w:style>
  <w:style w:type="character" w:customStyle="1" w:styleId="10">
    <w:name w:val="Заголовок 1 Знак"/>
    <w:link w:val="1"/>
    <w:locked/>
    <w:rsid w:val="00877EAE"/>
    <w:rPr>
      <w:rFonts w:ascii="Arial" w:hAnsi="Arial" w:cs="Arial"/>
      <w:b/>
      <w:bCs/>
      <w:kern w:val="32"/>
      <w:sz w:val="32"/>
      <w:szCs w:val="32"/>
    </w:rPr>
  </w:style>
  <w:style w:type="character" w:customStyle="1" w:styleId="apple-style-span">
    <w:name w:val="apple-style-span"/>
    <w:rsid w:val="00877EAE"/>
  </w:style>
  <w:style w:type="paragraph" w:customStyle="1" w:styleId="u">
    <w:name w:val="u"/>
    <w:basedOn w:val="a0"/>
    <w:rsid w:val="00877EAE"/>
    <w:pPr>
      <w:overflowPunct/>
      <w:autoSpaceDE/>
      <w:autoSpaceDN/>
      <w:adjustRightInd/>
      <w:ind w:firstLine="435"/>
      <w:jc w:val="both"/>
    </w:pPr>
    <w:rPr>
      <w:sz w:val="24"/>
      <w:szCs w:val="24"/>
    </w:rPr>
  </w:style>
  <w:style w:type="paragraph" w:customStyle="1" w:styleId="af9">
    <w:name w:val="МОН"/>
    <w:basedOn w:val="a0"/>
    <w:link w:val="afa"/>
    <w:rsid w:val="00877EAE"/>
    <w:pPr>
      <w:overflowPunct/>
      <w:autoSpaceDE/>
      <w:autoSpaceDN/>
      <w:adjustRightInd/>
      <w:spacing w:line="360" w:lineRule="auto"/>
      <w:ind w:firstLine="709"/>
      <w:jc w:val="both"/>
    </w:pPr>
    <w:rPr>
      <w:sz w:val="28"/>
    </w:rPr>
  </w:style>
  <w:style w:type="character" w:customStyle="1" w:styleId="afa">
    <w:name w:val="МОН Знак"/>
    <w:link w:val="af9"/>
    <w:locked/>
    <w:rsid w:val="00877EAE"/>
    <w:rPr>
      <w:sz w:val="28"/>
    </w:rPr>
  </w:style>
  <w:style w:type="paragraph" w:customStyle="1" w:styleId="afb">
    <w:name w:val="Знак Знак Знак"/>
    <w:basedOn w:val="a0"/>
    <w:rsid w:val="00877EAE"/>
    <w:pPr>
      <w:overflowPunct/>
      <w:autoSpaceDE/>
      <w:autoSpaceDN/>
      <w:adjustRightInd/>
      <w:spacing w:after="160" w:line="240" w:lineRule="exact"/>
      <w:jc w:val="both"/>
    </w:pPr>
    <w:rPr>
      <w:rFonts w:ascii="Verdana" w:hAnsi="Verdana"/>
      <w:sz w:val="20"/>
      <w:lang w:val="en-US" w:eastAsia="en-US"/>
    </w:rPr>
  </w:style>
  <w:style w:type="paragraph" w:customStyle="1" w:styleId="11">
    <w:name w:val="Абзац списка1"/>
    <w:basedOn w:val="a0"/>
    <w:qFormat/>
    <w:rsid w:val="00877EAE"/>
    <w:pPr>
      <w:overflowPunct/>
      <w:autoSpaceDE/>
      <w:autoSpaceDN/>
      <w:adjustRightInd/>
      <w:spacing w:after="200" w:line="276" w:lineRule="auto"/>
      <w:ind w:left="720"/>
      <w:contextualSpacing/>
      <w:jc w:val="both"/>
    </w:pPr>
    <w:rPr>
      <w:rFonts w:ascii="Calibri" w:hAnsi="Calibri"/>
      <w:sz w:val="22"/>
      <w:szCs w:val="22"/>
    </w:rPr>
  </w:style>
  <w:style w:type="paragraph" w:customStyle="1" w:styleId="afc">
    <w:name w:val="Знак"/>
    <w:basedOn w:val="a0"/>
    <w:rsid w:val="00877EAE"/>
    <w:pPr>
      <w:overflowPunct/>
      <w:autoSpaceDE/>
      <w:autoSpaceDN/>
      <w:adjustRightInd/>
      <w:spacing w:after="160" w:line="240" w:lineRule="exact"/>
      <w:jc w:val="both"/>
    </w:pPr>
    <w:rPr>
      <w:rFonts w:ascii="Verdana" w:hAnsi="Verdana"/>
      <w:sz w:val="20"/>
      <w:lang w:val="en-US" w:eastAsia="en-US"/>
    </w:rPr>
  </w:style>
  <w:style w:type="paragraph" w:customStyle="1" w:styleId="afd">
    <w:name w:val="Знак Знак Знак Знак"/>
    <w:basedOn w:val="a0"/>
    <w:rsid w:val="00877EAE"/>
    <w:pPr>
      <w:overflowPunct/>
      <w:autoSpaceDE/>
      <w:autoSpaceDN/>
      <w:adjustRightInd/>
      <w:spacing w:after="160" w:line="240" w:lineRule="exact"/>
      <w:jc w:val="both"/>
    </w:pPr>
    <w:rPr>
      <w:rFonts w:ascii="Verdana" w:hAnsi="Verdana"/>
      <w:sz w:val="20"/>
      <w:lang w:val="en-US" w:eastAsia="en-US"/>
    </w:rPr>
  </w:style>
  <w:style w:type="paragraph" w:styleId="afe">
    <w:name w:val="caption"/>
    <w:basedOn w:val="a0"/>
    <w:next w:val="a0"/>
    <w:qFormat/>
    <w:rsid w:val="00877EAE"/>
    <w:pPr>
      <w:overflowPunct/>
      <w:autoSpaceDE/>
      <w:autoSpaceDN/>
      <w:adjustRightInd/>
      <w:jc w:val="both"/>
    </w:pPr>
    <w:rPr>
      <w:b/>
      <w:bCs/>
      <w:sz w:val="20"/>
    </w:rPr>
  </w:style>
  <w:style w:type="character" w:customStyle="1" w:styleId="a9">
    <w:name w:val="Основной текст Знак"/>
    <w:link w:val="a8"/>
    <w:locked/>
    <w:rsid w:val="00877EAE"/>
    <w:rPr>
      <w:sz w:val="26"/>
    </w:rPr>
  </w:style>
  <w:style w:type="character" w:customStyle="1" w:styleId="ac">
    <w:name w:val="Основной текст с отступом Знак"/>
    <w:link w:val="ab"/>
    <w:locked/>
    <w:rsid w:val="00877EAE"/>
    <w:rPr>
      <w:sz w:val="26"/>
    </w:rPr>
  </w:style>
  <w:style w:type="character" w:styleId="aff">
    <w:name w:val="Emphasis"/>
    <w:qFormat/>
    <w:rsid w:val="00877EAE"/>
    <w:rPr>
      <w:rFonts w:cs="Times New Roman"/>
      <w:i/>
    </w:rPr>
  </w:style>
  <w:style w:type="paragraph" w:styleId="aff0">
    <w:name w:val="Plain Text"/>
    <w:basedOn w:val="a0"/>
    <w:link w:val="aff1"/>
    <w:rsid w:val="00877EAE"/>
    <w:pPr>
      <w:overflowPunct/>
      <w:autoSpaceDE/>
      <w:autoSpaceDN/>
      <w:adjustRightInd/>
      <w:jc w:val="both"/>
    </w:pPr>
    <w:rPr>
      <w:rFonts w:ascii="Courier New" w:hAnsi="Courier New" w:cs="Courier New"/>
      <w:sz w:val="20"/>
    </w:rPr>
  </w:style>
  <w:style w:type="character" w:customStyle="1" w:styleId="aff1">
    <w:name w:val="Текст Знак"/>
    <w:link w:val="aff0"/>
    <w:rsid w:val="00877EAE"/>
    <w:rPr>
      <w:rFonts w:ascii="Courier New" w:hAnsi="Courier New" w:cs="Courier New"/>
    </w:rPr>
  </w:style>
  <w:style w:type="paragraph" w:customStyle="1" w:styleId="aff2">
    <w:name w:val="Текст приказа"/>
    <w:basedOn w:val="a0"/>
    <w:rsid w:val="00877EAE"/>
    <w:pPr>
      <w:overflowPunct/>
      <w:autoSpaceDE/>
      <w:autoSpaceDN/>
      <w:adjustRightInd/>
      <w:spacing w:before="120" w:line="360" w:lineRule="auto"/>
      <w:ind w:firstLine="709"/>
      <w:jc w:val="both"/>
    </w:pPr>
    <w:rPr>
      <w:sz w:val="24"/>
      <w:szCs w:val="24"/>
    </w:rPr>
  </w:style>
  <w:style w:type="character" w:styleId="aff3">
    <w:name w:val="Strong"/>
    <w:qFormat/>
    <w:rsid w:val="00877EAE"/>
    <w:rPr>
      <w:rFonts w:cs="Times New Roman"/>
      <w:b/>
    </w:rPr>
  </w:style>
  <w:style w:type="character" w:customStyle="1" w:styleId="af5">
    <w:name w:val="Нижний колонтитул Знак"/>
    <w:link w:val="af4"/>
    <w:uiPriority w:val="99"/>
    <w:locked/>
    <w:rsid w:val="00877EAE"/>
    <w:rPr>
      <w:sz w:val="26"/>
    </w:rPr>
  </w:style>
  <w:style w:type="paragraph" w:styleId="HTML">
    <w:name w:val="HTML Preformatted"/>
    <w:basedOn w:val="a0"/>
    <w:link w:val="HTML0"/>
    <w:rsid w:val="00877EA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jc w:val="both"/>
    </w:pPr>
    <w:rPr>
      <w:rFonts w:ascii="Courier New" w:hAnsi="Courier New" w:cs="Courier New"/>
      <w:sz w:val="20"/>
    </w:rPr>
  </w:style>
  <w:style w:type="character" w:customStyle="1" w:styleId="HTML0">
    <w:name w:val="Стандартный HTML Знак"/>
    <w:link w:val="HTML"/>
    <w:rsid w:val="00877EAE"/>
    <w:rPr>
      <w:rFonts w:ascii="Courier New" w:hAnsi="Courier New" w:cs="Courier New"/>
    </w:rPr>
  </w:style>
  <w:style w:type="character" w:customStyle="1" w:styleId="FontStyle11">
    <w:name w:val="Font Style11"/>
    <w:rsid w:val="00877EAE"/>
    <w:rPr>
      <w:rFonts w:ascii="Times New Roman" w:hAnsi="Times New Roman"/>
      <w:sz w:val="26"/>
    </w:rPr>
  </w:style>
  <w:style w:type="paragraph" w:customStyle="1" w:styleId="25">
    <w:name w:val="2.Заголовок"/>
    <w:next w:val="a0"/>
    <w:rsid w:val="00877EAE"/>
    <w:pPr>
      <w:pageBreakBefore/>
      <w:widowControl w:val="0"/>
      <w:suppressAutoHyphens/>
      <w:spacing w:after="120"/>
      <w:jc w:val="center"/>
    </w:pPr>
    <w:rPr>
      <w:b/>
      <w:sz w:val="40"/>
    </w:rPr>
  </w:style>
  <w:style w:type="paragraph" w:customStyle="1" w:styleId="buk">
    <w:name w:val="buk"/>
    <w:basedOn w:val="a0"/>
    <w:rsid w:val="00877EAE"/>
    <w:pPr>
      <w:overflowPunct/>
      <w:autoSpaceDE/>
      <w:autoSpaceDN/>
      <w:adjustRightInd/>
      <w:spacing w:before="100" w:beforeAutospacing="1" w:after="100" w:afterAutospacing="1"/>
      <w:jc w:val="both"/>
    </w:pPr>
    <w:rPr>
      <w:sz w:val="24"/>
      <w:szCs w:val="24"/>
    </w:rPr>
  </w:style>
  <w:style w:type="paragraph" w:styleId="31">
    <w:name w:val="Body Text Indent 3"/>
    <w:basedOn w:val="a0"/>
    <w:link w:val="32"/>
    <w:rsid w:val="00877EAE"/>
    <w:pPr>
      <w:overflowPunct/>
      <w:autoSpaceDE/>
      <w:autoSpaceDN/>
      <w:adjustRightInd/>
      <w:spacing w:after="120"/>
      <w:ind w:left="283"/>
      <w:jc w:val="both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rsid w:val="00877EAE"/>
    <w:rPr>
      <w:sz w:val="16"/>
      <w:szCs w:val="16"/>
    </w:rPr>
  </w:style>
  <w:style w:type="paragraph" w:styleId="aff4">
    <w:name w:val="footnote text"/>
    <w:aliases w:val="single space,Текст сноски Знак Знак Знак,Текст сноски Знак Знак,Текст сноски-FN,Footnote Text Char Знак Знак,Footnote Text Char Знак,Footnote Text Char Знак Знак Знак Знак"/>
    <w:basedOn w:val="a0"/>
    <w:link w:val="aff5"/>
    <w:rsid w:val="00877EAE"/>
    <w:pPr>
      <w:overflowPunct/>
      <w:autoSpaceDE/>
      <w:autoSpaceDN/>
      <w:adjustRightInd/>
      <w:jc w:val="both"/>
    </w:pPr>
    <w:rPr>
      <w:sz w:val="20"/>
    </w:rPr>
  </w:style>
  <w:style w:type="character" w:customStyle="1" w:styleId="aff5">
    <w:name w:val="Текст сноски Знак"/>
    <w:aliases w:val="single space Знак,Текст сноски Знак Знак Знак Знак,Текст сноски Знак Знак Знак1,Текст сноски-FN Знак,Footnote Text Char Знак Знак Знак,Footnote Text Char Знак Знак1,Footnote Text Char Знак Знак Знак Знак Знак"/>
    <w:basedOn w:val="a1"/>
    <w:link w:val="aff4"/>
    <w:rsid w:val="00877EAE"/>
  </w:style>
  <w:style w:type="paragraph" w:customStyle="1" w:styleId="4">
    <w:name w:val="Стиль4"/>
    <w:basedOn w:val="a0"/>
    <w:link w:val="40"/>
    <w:autoRedefine/>
    <w:rsid w:val="00877EAE"/>
    <w:pPr>
      <w:keepNext/>
      <w:widowControl w:val="0"/>
      <w:tabs>
        <w:tab w:val="left" w:pos="-3420"/>
      </w:tabs>
      <w:overflowPunct/>
      <w:autoSpaceDE/>
      <w:autoSpaceDN/>
      <w:adjustRightInd/>
      <w:ind w:firstLine="708"/>
      <w:jc w:val="both"/>
    </w:pPr>
    <w:rPr>
      <w:sz w:val="30"/>
    </w:rPr>
  </w:style>
  <w:style w:type="character" w:customStyle="1" w:styleId="40">
    <w:name w:val="Стиль4 Знак"/>
    <w:link w:val="4"/>
    <w:locked/>
    <w:rsid w:val="00877EAE"/>
    <w:rPr>
      <w:sz w:val="30"/>
    </w:rPr>
  </w:style>
  <w:style w:type="paragraph" w:customStyle="1" w:styleId="26">
    <w:name w:val="Знак2"/>
    <w:basedOn w:val="a0"/>
    <w:rsid w:val="00877EAE"/>
    <w:pPr>
      <w:overflowPunct/>
      <w:autoSpaceDE/>
      <w:autoSpaceDN/>
      <w:adjustRightInd/>
      <w:spacing w:after="160" w:line="240" w:lineRule="exact"/>
      <w:jc w:val="both"/>
    </w:pPr>
    <w:rPr>
      <w:rFonts w:ascii="Verdana" w:hAnsi="Verdana"/>
      <w:sz w:val="20"/>
      <w:lang w:val="en-US" w:eastAsia="en-US"/>
    </w:rPr>
  </w:style>
  <w:style w:type="character" w:customStyle="1" w:styleId="fontstyle29">
    <w:name w:val="fontstyle29"/>
    <w:rsid w:val="00877EAE"/>
  </w:style>
  <w:style w:type="paragraph" w:customStyle="1" w:styleId="Default">
    <w:name w:val="Default"/>
    <w:rsid w:val="00877EAE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27">
    <w:name w:val="Body Text Indent 2"/>
    <w:basedOn w:val="a0"/>
    <w:link w:val="28"/>
    <w:rsid w:val="00877EAE"/>
    <w:pPr>
      <w:overflowPunct/>
      <w:autoSpaceDE/>
      <w:autoSpaceDN/>
      <w:adjustRightInd/>
      <w:spacing w:after="120" w:line="480" w:lineRule="auto"/>
      <w:ind w:left="283"/>
    </w:pPr>
    <w:rPr>
      <w:sz w:val="24"/>
      <w:szCs w:val="24"/>
    </w:rPr>
  </w:style>
  <w:style w:type="character" w:customStyle="1" w:styleId="28">
    <w:name w:val="Основной текст с отступом 2 Знак"/>
    <w:link w:val="27"/>
    <w:rsid w:val="00877EAE"/>
    <w:rPr>
      <w:sz w:val="24"/>
      <w:szCs w:val="24"/>
    </w:rPr>
  </w:style>
  <w:style w:type="paragraph" w:styleId="aff6">
    <w:name w:val="annotation text"/>
    <w:basedOn w:val="a0"/>
    <w:link w:val="aff7"/>
    <w:rsid w:val="00877EAE"/>
    <w:pPr>
      <w:overflowPunct/>
      <w:autoSpaceDE/>
      <w:autoSpaceDN/>
      <w:adjustRightInd/>
      <w:spacing w:after="200" w:line="276" w:lineRule="auto"/>
    </w:pPr>
    <w:rPr>
      <w:color w:val="000000"/>
      <w:sz w:val="20"/>
      <w:lang w:eastAsia="en-US"/>
    </w:rPr>
  </w:style>
  <w:style w:type="character" w:customStyle="1" w:styleId="aff7">
    <w:name w:val="Текст примечания Знак"/>
    <w:link w:val="aff6"/>
    <w:rsid w:val="00877EAE"/>
    <w:rPr>
      <w:color w:val="000000"/>
      <w:lang w:eastAsia="en-US"/>
    </w:rPr>
  </w:style>
  <w:style w:type="paragraph" w:customStyle="1" w:styleId="11Char">
    <w:name w:val="Знак1 Знак Знак Знак Знак Знак Знак Знак Знак1 Char"/>
    <w:basedOn w:val="a0"/>
    <w:rsid w:val="00877EAE"/>
    <w:pPr>
      <w:overflowPunct/>
      <w:autoSpaceDE/>
      <w:autoSpaceDN/>
      <w:adjustRightInd/>
      <w:spacing w:after="160" w:line="240" w:lineRule="exact"/>
    </w:pPr>
    <w:rPr>
      <w:rFonts w:ascii="Verdana" w:hAnsi="Verdana"/>
      <w:sz w:val="20"/>
      <w:lang w:val="en-US" w:eastAsia="en-US"/>
    </w:rPr>
  </w:style>
  <w:style w:type="paragraph" w:customStyle="1" w:styleId="12">
    <w:name w:val="Знак1"/>
    <w:basedOn w:val="a0"/>
    <w:rsid w:val="00877EAE"/>
    <w:pPr>
      <w:overflowPunct/>
      <w:autoSpaceDE/>
      <w:autoSpaceDN/>
      <w:adjustRightInd/>
      <w:spacing w:after="160" w:line="240" w:lineRule="exact"/>
    </w:pPr>
    <w:rPr>
      <w:rFonts w:ascii="Verdana" w:hAnsi="Verdana"/>
      <w:sz w:val="20"/>
      <w:lang w:val="en-US" w:eastAsia="en-US"/>
    </w:rPr>
  </w:style>
  <w:style w:type="character" w:customStyle="1" w:styleId="FontStyle24">
    <w:name w:val="Font Style24"/>
    <w:rsid w:val="00877EAE"/>
    <w:rPr>
      <w:rFonts w:ascii="Times New Roman" w:hAnsi="Times New Roman"/>
      <w:sz w:val="22"/>
    </w:rPr>
  </w:style>
  <w:style w:type="paragraph" w:customStyle="1" w:styleId="13">
    <w:name w:val="Знак Знак Знак Знак Знак Знак Знак Знак Знак Знак Знак Знак Знак Знак Знак Знак Знак1 Знак Знак Знак Знак"/>
    <w:basedOn w:val="a0"/>
    <w:rsid w:val="00877EAE"/>
    <w:pPr>
      <w:overflowPunct/>
      <w:autoSpaceDE/>
      <w:autoSpaceDN/>
      <w:adjustRightInd/>
      <w:spacing w:after="160" w:line="240" w:lineRule="exact"/>
    </w:pPr>
    <w:rPr>
      <w:rFonts w:ascii="Arial" w:hAnsi="Arial" w:cs="Arial"/>
      <w:sz w:val="20"/>
      <w:lang w:val="en-US" w:eastAsia="en-US"/>
    </w:rPr>
  </w:style>
  <w:style w:type="character" w:styleId="aff8">
    <w:name w:val="annotation reference"/>
    <w:rsid w:val="00877EAE"/>
    <w:rPr>
      <w:rFonts w:cs="Times New Roman"/>
      <w:sz w:val="16"/>
    </w:rPr>
  </w:style>
  <w:style w:type="paragraph" w:styleId="aff9">
    <w:name w:val="annotation subject"/>
    <w:basedOn w:val="aff6"/>
    <w:next w:val="aff6"/>
    <w:link w:val="affa"/>
    <w:rsid w:val="00877EAE"/>
    <w:rPr>
      <w:b/>
      <w:bCs/>
    </w:rPr>
  </w:style>
  <w:style w:type="character" w:customStyle="1" w:styleId="affa">
    <w:name w:val="Тема примечания Знак"/>
    <w:link w:val="aff9"/>
    <w:rsid w:val="00877EAE"/>
    <w:rPr>
      <w:b/>
      <w:bCs/>
      <w:color w:val="000000"/>
      <w:lang w:eastAsia="en-US"/>
    </w:rPr>
  </w:style>
  <w:style w:type="character" w:customStyle="1" w:styleId="af3">
    <w:name w:val="Текст выноски Знак"/>
    <w:link w:val="af2"/>
    <w:uiPriority w:val="99"/>
    <w:locked/>
    <w:rsid w:val="00877EAE"/>
    <w:rPr>
      <w:rFonts w:ascii="Tahoma" w:hAnsi="Tahoma" w:cs="Tahoma"/>
      <w:sz w:val="16"/>
      <w:szCs w:val="16"/>
    </w:rPr>
  </w:style>
  <w:style w:type="paragraph" w:styleId="a">
    <w:name w:val="Subtitle"/>
    <w:basedOn w:val="a0"/>
    <w:link w:val="affb"/>
    <w:qFormat/>
    <w:rsid w:val="00877EAE"/>
    <w:pPr>
      <w:numPr>
        <w:numId w:val="2"/>
      </w:numPr>
      <w:overflowPunct/>
      <w:autoSpaceDE/>
      <w:autoSpaceDN/>
      <w:adjustRightInd/>
      <w:jc w:val="center"/>
    </w:pPr>
    <w:rPr>
      <w:b/>
      <w:sz w:val="28"/>
    </w:rPr>
  </w:style>
  <w:style w:type="character" w:customStyle="1" w:styleId="affb">
    <w:name w:val="Подзаголовок Знак"/>
    <w:link w:val="a"/>
    <w:rsid w:val="00877EAE"/>
    <w:rPr>
      <w:b/>
      <w:sz w:val="28"/>
    </w:rPr>
  </w:style>
  <w:style w:type="paragraph" w:customStyle="1" w:styleId="211">
    <w:name w:val="Знак2 Знак Знак1 Знак1 Знак Знак Знак Знак Знак Знак Знак Знак Знак Знак Знак Знак"/>
    <w:basedOn w:val="a0"/>
    <w:rsid w:val="00877EAE"/>
    <w:pPr>
      <w:overflowPunct/>
      <w:autoSpaceDE/>
      <w:autoSpaceDN/>
      <w:adjustRightInd/>
      <w:spacing w:after="160" w:line="240" w:lineRule="exact"/>
    </w:pPr>
    <w:rPr>
      <w:rFonts w:ascii="Verdana" w:hAnsi="Verdana"/>
      <w:sz w:val="20"/>
      <w:lang w:val="en-US" w:eastAsia="en-US"/>
    </w:rPr>
  </w:style>
  <w:style w:type="paragraph" w:customStyle="1" w:styleId="consnormal0">
    <w:name w:val="consnormal"/>
    <w:basedOn w:val="a0"/>
    <w:rsid w:val="00877EAE"/>
    <w:pPr>
      <w:overflowPunct/>
      <w:autoSpaceDE/>
      <w:autoSpaceDN/>
      <w:adjustRightInd/>
      <w:spacing w:before="100" w:after="100"/>
    </w:pPr>
    <w:rPr>
      <w:sz w:val="24"/>
    </w:rPr>
  </w:style>
  <w:style w:type="paragraph" w:styleId="affc">
    <w:name w:val="List Continue"/>
    <w:basedOn w:val="a0"/>
    <w:rsid w:val="00877EAE"/>
    <w:pPr>
      <w:overflowPunct/>
      <w:autoSpaceDE/>
      <w:autoSpaceDN/>
      <w:adjustRightInd/>
      <w:spacing w:after="120" w:line="276" w:lineRule="auto"/>
      <w:ind w:left="283"/>
    </w:pPr>
    <w:rPr>
      <w:color w:val="000000"/>
      <w:sz w:val="24"/>
      <w:szCs w:val="24"/>
      <w:lang w:eastAsia="en-US"/>
    </w:rPr>
  </w:style>
  <w:style w:type="character" w:customStyle="1" w:styleId="FontStyle12">
    <w:name w:val="Font Style12"/>
    <w:rsid w:val="00877EAE"/>
    <w:rPr>
      <w:rFonts w:ascii="Times New Roman" w:hAnsi="Times New Roman"/>
      <w:sz w:val="18"/>
    </w:rPr>
  </w:style>
  <w:style w:type="paragraph" w:customStyle="1" w:styleId="MMTopic2">
    <w:name w:val="MM Topic 2"/>
    <w:basedOn w:val="2"/>
    <w:rsid w:val="00877EAE"/>
    <w:pPr>
      <w:keepLines w:val="0"/>
      <w:spacing w:before="240" w:after="60"/>
      <w:jc w:val="left"/>
    </w:pPr>
    <w:rPr>
      <w:rFonts w:ascii="Arial" w:hAnsi="Arial" w:cs="Arial"/>
      <w:i/>
      <w:iCs/>
      <w:color w:val="auto"/>
      <w:sz w:val="28"/>
      <w:szCs w:val="28"/>
    </w:rPr>
  </w:style>
  <w:style w:type="paragraph" w:customStyle="1" w:styleId="MMTopic3">
    <w:name w:val="MM Topic 3"/>
    <w:basedOn w:val="3"/>
    <w:rsid w:val="00877EAE"/>
    <w:pPr>
      <w:keepLines w:val="0"/>
      <w:spacing w:before="240" w:after="60"/>
      <w:jc w:val="left"/>
    </w:pPr>
    <w:rPr>
      <w:rFonts w:ascii="Arial" w:hAnsi="Arial" w:cs="Arial"/>
      <w:color w:val="auto"/>
      <w:sz w:val="26"/>
      <w:szCs w:val="26"/>
    </w:rPr>
  </w:style>
  <w:style w:type="character" w:customStyle="1" w:styleId="b-message-heademail">
    <w:name w:val="b-message-head__email"/>
    <w:rsid w:val="00877EAE"/>
  </w:style>
  <w:style w:type="paragraph" w:styleId="33">
    <w:name w:val="List 3"/>
    <w:basedOn w:val="a0"/>
    <w:rsid w:val="00877EAE"/>
    <w:pPr>
      <w:overflowPunct/>
      <w:autoSpaceDE/>
      <w:autoSpaceDN/>
      <w:adjustRightInd/>
      <w:ind w:left="849" w:hanging="283"/>
    </w:pPr>
    <w:rPr>
      <w:sz w:val="24"/>
      <w:szCs w:val="24"/>
    </w:rPr>
  </w:style>
  <w:style w:type="paragraph" w:customStyle="1" w:styleId="FR1">
    <w:name w:val="FR1"/>
    <w:rsid w:val="00877EAE"/>
    <w:pPr>
      <w:widowControl w:val="0"/>
      <w:autoSpaceDE w:val="0"/>
      <w:autoSpaceDN w:val="0"/>
      <w:adjustRightInd w:val="0"/>
      <w:spacing w:before="280"/>
      <w:ind w:left="2000"/>
    </w:pPr>
    <w:rPr>
      <w:rFonts w:ascii="Arial" w:hAnsi="Arial" w:cs="Arial"/>
      <w:b/>
      <w:bCs/>
      <w:i/>
      <w:iCs/>
    </w:rPr>
  </w:style>
  <w:style w:type="character" w:customStyle="1" w:styleId="51">
    <w:name w:val="Основной текст (5)_"/>
    <w:link w:val="510"/>
    <w:rsid w:val="00877EAE"/>
    <w:rPr>
      <w:b/>
      <w:bCs/>
      <w:spacing w:val="1"/>
      <w:sz w:val="25"/>
      <w:szCs w:val="25"/>
      <w:shd w:val="clear" w:color="auto" w:fill="FFFFFF"/>
    </w:rPr>
  </w:style>
  <w:style w:type="character" w:customStyle="1" w:styleId="55">
    <w:name w:val="Основной текст (5)5"/>
    <w:rsid w:val="00877EAE"/>
    <w:rPr>
      <w:b/>
      <w:bCs/>
      <w:spacing w:val="0"/>
      <w:sz w:val="25"/>
      <w:szCs w:val="25"/>
      <w:lang w:bidi="ar-SA"/>
    </w:rPr>
  </w:style>
  <w:style w:type="paragraph" w:customStyle="1" w:styleId="510">
    <w:name w:val="Основной текст (5)1"/>
    <w:basedOn w:val="a0"/>
    <w:link w:val="51"/>
    <w:rsid w:val="00877EAE"/>
    <w:pPr>
      <w:shd w:val="clear" w:color="auto" w:fill="FFFFFF"/>
      <w:overflowPunct/>
      <w:autoSpaceDE/>
      <w:autoSpaceDN/>
      <w:adjustRightInd/>
      <w:spacing w:after="240" w:line="322" w:lineRule="exact"/>
      <w:ind w:firstLine="720"/>
      <w:jc w:val="both"/>
    </w:pPr>
    <w:rPr>
      <w:b/>
      <w:bCs/>
      <w:spacing w:val="1"/>
      <w:sz w:val="25"/>
      <w:szCs w:val="25"/>
    </w:rPr>
  </w:style>
  <w:style w:type="paragraph" w:styleId="29">
    <w:name w:val="Body Text 2"/>
    <w:basedOn w:val="a0"/>
    <w:link w:val="2a"/>
    <w:rsid w:val="00877EAE"/>
    <w:pPr>
      <w:overflowPunct/>
      <w:autoSpaceDE/>
      <w:autoSpaceDN/>
      <w:adjustRightInd/>
      <w:spacing w:after="120" w:line="480" w:lineRule="auto"/>
      <w:jc w:val="both"/>
    </w:pPr>
    <w:rPr>
      <w:sz w:val="24"/>
      <w:szCs w:val="24"/>
    </w:rPr>
  </w:style>
  <w:style w:type="character" w:customStyle="1" w:styleId="2a">
    <w:name w:val="Основной текст 2 Знак"/>
    <w:link w:val="29"/>
    <w:rsid w:val="00877EAE"/>
    <w:rPr>
      <w:sz w:val="24"/>
      <w:szCs w:val="24"/>
    </w:rPr>
  </w:style>
  <w:style w:type="paragraph" w:styleId="34">
    <w:name w:val="Body Text 3"/>
    <w:basedOn w:val="a0"/>
    <w:link w:val="35"/>
    <w:rsid w:val="00877EAE"/>
    <w:pPr>
      <w:overflowPunct/>
      <w:autoSpaceDE/>
      <w:autoSpaceDN/>
      <w:adjustRightInd/>
      <w:spacing w:after="120"/>
      <w:jc w:val="both"/>
    </w:pPr>
    <w:rPr>
      <w:sz w:val="16"/>
      <w:szCs w:val="16"/>
    </w:rPr>
  </w:style>
  <w:style w:type="character" w:customStyle="1" w:styleId="35">
    <w:name w:val="Основной текст 3 Знак"/>
    <w:link w:val="34"/>
    <w:rsid w:val="00877EAE"/>
    <w:rPr>
      <w:sz w:val="16"/>
      <w:szCs w:val="16"/>
    </w:rPr>
  </w:style>
  <w:style w:type="numbering" w:customStyle="1" w:styleId="14">
    <w:name w:val="Нет списка1"/>
    <w:next w:val="a3"/>
    <w:uiPriority w:val="99"/>
    <w:semiHidden/>
    <w:unhideWhenUsed/>
    <w:rsid w:val="00665CEE"/>
  </w:style>
  <w:style w:type="character" w:customStyle="1" w:styleId="affd">
    <w:name w:val="Основной текст_"/>
    <w:link w:val="6"/>
    <w:rsid w:val="00665CEE"/>
    <w:rPr>
      <w:rFonts w:ascii="Arial" w:eastAsia="Arial" w:hAnsi="Arial" w:cs="Arial"/>
      <w:spacing w:val="1"/>
      <w:sz w:val="12"/>
      <w:szCs w:val="12"/>
      <w:shd w:val="clear" w:color="auto" w:fill="FFFFFF"/>
    </w:rPr>
  </w:style>
  <w:style w:type="paragraph" w:customStyle="1" w:styleId="6">
    <w:name w:val="Основной текст6"/>
    <w:basedOn w:val="a0"/>
    <w:link w:val="affd"/>
    <w:rsid w:val="00665CEE"/>
    <w:pPr>
      <w:widowControl w:val="0"/>
      <w:shd w:val="clear" w:color="auto" w:fill="FFFFFF"/>
      <w:overflowPunct/>
      <w:autoSpaceDE/>
      <w:autoSpaceDN/>
      <w:adjustRightInd/>
      <w:spacing w:line="312" w:lineRule="exact"/>
      <w:jc w:val="both"/>
    </w:pPr>
    <w:rPr>
      <w:rFonts w:ascii="Arial" w:eastAsia="Arial" w:hAnsi="Arial" w:cs="Arial"/>
      <w:spacing w:val="1"/>
      <w:sz w:val="12"/>
      <w:szCs w:val="12"/>
    </w:rPr>
  </w:style>
  <w:style w:type="paragraph" w:customStyle="1" w:styleId="xl65">
    <w:name w:val="xl65"/>
    <w:basedOn w:val="a0"/>
    <w:rsid w:val="004D053A"/>
    <w:pP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66">
    <w:name w:val="xl66"/>
    <w:basedOn w:val="a0"/>
    <w:rsid w:val="004D053A"/>
    <w:pPr>
      <w:overflowPunct/>
      <w:autoSpaceDE/>
      <w:autoSpaceDN/>
      <w:adjustRightInd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67">
    <w:name w:val="xl67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68">
    <w:name w:val="xl68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69">
    <w:name w:val="xl69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70">
    <w:name w:val="xl70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1">
    <w:name w:val="xl71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2">
    <w:name w:val="xl72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3">
    <w:name w:val="xl73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4">
    <w:name w:val="xl74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75">
    <w:name w:val="xl75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76">
    <w:name w:val="xl76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77">
    <w:name w:val="xl77"/>
    <w:basedOn w:val="a0"/>
    <w:rsid w:val="004D053A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78">
    <w:name w:val="xl78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79">
    <w:name w:val="xl79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0">
    <w:name w:val="xl80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1">
    <w:name w:val="xl81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82">
    <w:name w:val="xl82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83">
    <w:name w:val="xl83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4">
    <w:name w:val="xl84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b/>
      <w:bCs/>
      <w:sz w:val="22"/>
      <w:szCs w:val="22"/>
    </w:rPr>
  </w:style>
  <w:style w:type="paragraph" w:customStyle="1" w:styleId="xl85">
    <w:name w:val="xl85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6">
    <w:name w:val="xl86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7">
    <w:name w:val="xl87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8">
    <w:name w:val="xl88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9">
    <w:name w:val="xl89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0">
    <w:name w:val="xl90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1">
    <w:name w:val="xl91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2">
    <w:name w:val="xl92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3">
    <w:name w:val="xl93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4">
    <w:name w:val="xl94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5">
    <w:name w:val="xl95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  <w:szCs w:val="22"/>
    </w:rPr>
  </w:style>
  <w:style w:type="paragraph" w:customStyle="1" w:styleId="xl96">
    <w:name w:val="xl96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7">
    <w:name w:val="xl97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8">
    <w:name w:val="xl98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99">
    <w:name w:val="xl99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00">
    <w:name w:val="xl100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01">
    <w:name w:val="xl101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2">
    <w:name w:val="xl102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3">
    <w:name w:val="xl103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4">
    <w:name w:val="xl104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5">
    <w:name w:val="xl105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6">
    <w:name w:val="xl106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7">
    <w:name w:val="xl107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8">
    <w:name w:val="xl108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9">
    <w:name w:val="xl109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0">
    <w:name w:val="xl110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" w:hAnsi="Arial" w:cs="Arial"/>
      <w:sz w:val="24"/>
      <w:szCs w:val="24"/>
    </w:rPr>
  </w:style>
  <w:style w:type="paragraph" w:customStyle="1" w:styleId="xl111">
    <w:name w:val="xl111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12">
    <w:name w:val="xl112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 w:val="24"/>
      <w:szCs w:val="24"/>
    </w:rPr>
  </w:style>
  <w:style w:type="paragraph" w:customStyle="1" w:styleId="xl113">
    <w:name w:val="xl113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114">
    <w:name w:val="xl114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numbering" w:customStyle="1" w:styleId="2b">
    <w:name w:val="Нет списка2"/>
    <w:next w:val="a3"/>
    <w:semiHidden/>
    <w:unhideWhenUsed/>
    <w:rsid w:val="004F7BAE"/>
  </w:style>
  <w:style w:type="table" w:customStyle="1" w:styleId="15">
    <w:name w:val="Сетка таблицы1"/>
    <w:basedOn w:val="a2"/>
    <w:next w:val="a4"/>
    <w:rsid w:val="004F7B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6">
    <w:name w:val="Нет списка3"/>
    <w:next w:val="a3"/>
    <w:uiPriority w:val="99"/>
    <w:semiHidden/>
    <w:unhideWhenUsed/>
    <w:rsid w:val="00C10A4B"/>
  </w:style>
  <w:style w:type="paragraph" w:customStyle="1" w:styleId="xl115">
    <w:name w:val="xl115"/>
    <w:basedOn w:val="a0"/>
    <w:rsid w:val="00944BDD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116">
    <w:name w:val="xl116"/>
    <w:basedOn w:val="a0"/>
    <w:rsid w:val="00944BDD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numbering" w:customStyle="1" w:styleId="41">
    <w:name w:val="Нет списка4"/>
    <w:next w:val="a3"/>
    <w:semiHidden/>
    <w:rsid w:val="00E8765C"/>
  </w:style>
  <w:style w:type="table" w:customStyle="1" w:styleId="2c">
    <w:name w:val="Сетка таблицы2"/>
    <w:basedOn w:val="a2"/>
    <w:next w:val="a4"/>
    <w:rsid w:val="00E876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52">
    <w:name w:val="Нет списка5"/>
    <w:next w:val="a3"/>
    <w:uiPriority w:val="99"/>
    <w:semiHidden/>
    <w:unhideWhenUsed/>
    <w:rsid w:val="00AC12A5"/>
  </w:style>
  <w:style w:type="numbering" w:customStyle="1" w:styleId="60">
    <w:name w:val="Нет списка6"/>
    <w:next w:val="a3"/>
    <w:semiHidden/>
    <w:rsid w:val="003D475D"/>
  </w:style>
  <w:style w:type="table" w:customStyle="1" w:styleId="37">
    <w:name w:val="Сетка таблицы3"/>
    <w:basedOn w:val="a2"/>
    <w:next w:val="a4"/>
    <w:rsid w:val="003D47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117">
    <w:name w:val="xl117"/>
    <w:basedOn w:val="a0"/>
    <w:rsid w:val="00775EDC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8">
    <w:name w:val="xl118"/>
    <w:basedOn w:val="a0"/>
    <w:rsid w:val="00775EDC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9">
    <w:name w:val="xl119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20">
    <w:name w:val="xl120"/>
    <w:basedOn w:val="a0"/>
    <w:rsid w:val="00775EDC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1">
    <w:name w:val="xl121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2">
    <w:name w:val="xl122"/>
    <w:basedOn w:val="a0"/>
    <w:rsid w:val="00775EDC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3">
    <w:name w:val="xl123"/>
    <w:basedOn w:val="a0"/>
    <w:rsid w:val="00775EDC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4">
    <w:name w:val="xl124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5">
    <w:name w:val="xl125"/>
    <w:basedOn w:val="a0"/>
    <w:rsid w:val="00775EDC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26">
    <w:name w:val="xl126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27">
    <w:name w:val="xl127"/>
    <w:basedOn w:val="a0"/>
    <w:rsid w:val="00775EDC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128">
    <w:name w:val="xl128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129">
    <w:name w:val="xl129"/>
    <w:basedOn w:val="a0"/>
    <w:rsid w:val="00775E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0">
    <w:name w:val="xl130"/>
    <w:basedOn w:val="a0"/>
    <w:rsid w:val="00775E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1">
    <w:name w:val="xl131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" w:hAnsi="Arial" w:cs="Arial"/>
      <w:sz w:val="24"/>
      <w:szCs w:val="24"/>
    </w:rPr>
  </w:style>
  <w:style w:type="paragraph" w:customStyle="1" w:styleId="xl132">
    <w:name w:val="xl132"/>
    <w:basedOn w:val="a0"/>
    <w:rsid w:val="00775ED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3">
    <w:name w:val="xl133"/>
    <w:basedOn w:val="a0"/>
    <w:rsid w:val="00775EDC"/>
    <w:pPr>
      <w:pBdr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4">
    <w:name w:val="xl134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5">
    <w:name w:val="xl135"/>
    <w:basedOn w:val="a0"/>
    <w:rsid w:val="00775E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6">
    <w:name w:val="xl136"/>
    <w:basedOn w:val="a0"/>
    <w:rsid w:val="00775E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7">
    <w:name w:val="xl137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  <w:szCs w:val="22"/>
    </w:rPr>
  </w:style>
  <w:style w:type="paragraph" w:customStyle="1" w:styleId="xl138">
    <w:name w:val="xl138"/>
    <w:basedOn w:val="a0"/>
    <w:rsid w:val="00775EDC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139">
    <w:name w:val="xl139"/>
    <w:basedOn w:val="a0"/>
    <w:rsid w:val="00775EDC"/>
    <w:pPr>
      <w:shd w:val="clear" w:color="000000" w:fill="FFFFFF"/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xl140">
    <w:name w:val="xl140"/>
    <w:basedOn w:val="a0"/>
    <w:rsid w:val="00775EDC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1">
    <w:name w:val="xl141"/>
    <w:basedOn w:val="a0"/>
    <w:rsid w:val="00775EDC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numbering" w:customStyle="1" w:styleId="7">
    <w:name w:val="Нет списка7"/>
    <w:next w:val="a3"/>
    <w:semiHidden/>
    <w:unhideWhenUsed/>
    <w:rsid w:val="004D6DFE"/>
  </w:style>
  <w:style w:type="table" w:customStyle="1" w:styleId="42">
    <w:name w:val="Сетка таблицы4"/>
    <w:basedOn w:val="a2"/>
    <w:next w:val="a4"/>
    <w:rsid w:val="004D6D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8">
    <w:name w:val="Нет списка8"/>
    <w:next w:val="a3"/>
    <w:semiHidden/>
    <w:unhideWhenUsed/>
    <w:rsid w:val="00E32595"/>
  </w:style>
  <w:style w:type="table" w:customStyle="1" w:styleId="53">
    <w:name w:val="Сетка таблицы5"/>
    <w:basedOn w:val="a2"/>
    <w:next w:val="a4"/>
    <w:rsid w:val="00E325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9">
    <w:name w:val="Нет списка9"/>
    <w:next w:val="a3"/>
    <w:semiHidden/>
    <w:unhideWhenUsed/>
    <w:rsid w:val="00DB338B"/>
  </w:style>
  <w:style w:type="table" w:customStyle="1" w:styleId="61">
    <w:name w:val="Сетка таблицы6"/>
    <w:basedOn w:val="a2"/>
    <w:next w:val="a4"/>
    <w:rsid w:val="00DB33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142">
    <w:name w:val="xl142"/>
    <w:basedOn w:val="a0"/>
    <w:rsid w:val="0058445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43">
    <w:name w:val="xl143"/>
    <w:basedOn w:val="a0"/>
    <w:rsid w:val="0058445D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32"/>
      <w:szCs w:val="32"/>
    </w:rPr>
  </w:style>
  <w:style w:type="paragraph" w:customStyle="1" w:styleId="xl144">
    <w:name w:val="xl144"/>
    <w:basedOn w:val="a0"/>
    <w:rsid w:val="0058445D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5">
    <w:name w:val="xl145"/>
    <w:basedOn w:val="a0"/>
    <w:rsid w:val="00A75CCB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font5">
    <w:name w:val="font5"/>
    <w:basedOn w:val="a0"/>
    <w:rsid w:val="00E46A29"/>
    <w:pPr>
      <w:overflowPunct/>
      <w:autoSpaceDE/>
      <w:autoSpaceDN/>
      <w:adjustRightInd/>
      <w:spacing w:before="100" w:beforeAutospacing="1" w:after="100" w:afterAutospacing="1"/>
    </w:pPr>
    <w:rPr>
      <w:b/>
      <w:bCs/>
      <w:color w:val="000000"/>
      <w:sz w:val="20"/>
    </w:rPr>
  </w:style>
  <w:style w:type="paragraph" w:customStyle="1" w:styleId="font6">
    <w:name w:val="font6"/>
    <w:basedOn w:val="a0"/>
    <w:rsid w:val="00E46A29"/>
    <w:pPr>
      <w:overflowPunct/>
      <w:autoSpaceDE/>
      <w:autoSpaceDN/>
      <w:adjustRightInd/>
      <w:spacing w:before="100" w:beforeAutospacing="1" w:after="100" w:afterAutospacing="1"/>
    </w:pPr>
    <w:rPr>
      <w:b/>
      <w:bCs/>
      <w:i/>
      <w:iCs/>
      <w:color w:val="000000"/>
      <w:sz w:val="20"/>
    </w:rPr>
  </w:style>
  <w:style w:type="paragraph" w:customStyle="1" w:styleId="xl63">
    <w:name w:val="xl63"/>
    <w:basedOn w:val="a0"/>
    <w:rsid w:val="00E46A29"/>
    <w:pPr>
      <w:pBdr>
        <w:top w:val="single" w:sz="8" w:space="0" w:color="auto"/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0"/>
    </w:rPr>
  </w:style>
  <w:style w:type="paragraph" w:customStyle="1" w:styleId="xl64">
    <w:name w:val="xl64"/>
    <w:basedOn w:val="a0"/>
    <w:rsid w:val="00E46A29"/>
    <w:pPr>
      <w:pBdr>
        <w:left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0"/>
    </w:rPr>
  </w:style>
  <w:style w:type="paragraph" w:styleId="affe">
    <w:name w:val="List Paragraph"/>
    <w:basedOn w:val="a0"/>
    <w:uiPriority w:val="34"/>
    <w:qFormat/>
    <w:rsid w:val="0017494A"/>
    <w:pPr>
      <w:ind w:left="720"/>
      <w:contextualSpacing/>
    </w:pPr>
  </w:style>
  <w:style w:type="character" w:customStyle="1" w:styleId="50">
    <w:name w:val="Заголовок 5 Знак"/>
    <w:basedOn w:val="a1"/>
    <w:link w:val="5"/>
    <w:rsid w:val="00BB2B01"/>
    <w:rPr>
      <w:rFonts w:ascii="Calibri" w:hAnsi="Calibri"/>
      <w:b/>
      <w:bCs/>
      <w:i/>
      <w:iCs/>
      <w:sz w:val="26"/>
      <w:szCs w:val="26"/>
      <w:lang w:eastAsia="ar-SA"/>
    </w:rPr>
  </w:style>
  <w:style w:type="numbering" w:customStyle="1" w:styleId="100">
    <w:name w:val="Нет списка10"/>
    <w:next w:val="a3"/>
    <w:uiPriority w:val="99"/>
    <w:semiHidden/>
    <w:unhideWhenUsed/>
    <w:rsid w:val="001F4BA8"/>
  </w:style>
  <w:style w:type="numbering" w:customStyle="1" w:styleId="110">
    <w:name w:val="Нет списка11"/>
    <w:next w:val="a3"/>
    <w:uiPriority w:val="99"/>
    <w:semiHidden/>
    <w:unhideWhenUsed/>
    <w:rsid w:val="00050EE2"/>
  </w:style>
  <w:style w:type="numbering" w:customStyle="1" w:styleId="120">
    <w:name w:val="Нет списка12"/>
    <w:next w:val="a3"/>
    <w:uiPriority w:val="99"/>
    <w:semiHidden/>
    <w:unhideWhenUsed/>
    <w:rsid w:val="00770D3C"/>
  </w:style>
  <w:style w:type="table" w:customStyle="1" w:styleId="70">
    <w:name w:val="Сетка таблицы7"/>
    <w:basedOn w:val="a2"/>
    <w:next w:val="a4"/>
    <w:rsid w:val="00770D3C"/>
    <w:pPr>
      <w:overflowPunct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30">
    <w:name w:val="Нет списка13"/>
    <w:next w:val="a3"/>
    <w:uiPriority w:val="99"/>
    <w:semiHidden/>
    <w:unhideWhenUsed/>
    <w:rsid w:val="00D4649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68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0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5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5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6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9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6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9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5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04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96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21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88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97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10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95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64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84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16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757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62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44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37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43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66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5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984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889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179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835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148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215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344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570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841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527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312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097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391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577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771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760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28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83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141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62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687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161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93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536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44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68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99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90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45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40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03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61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23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836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47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22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3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1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493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39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51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9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32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71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16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76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5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37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04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84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010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7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8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19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26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01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1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36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37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34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9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53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90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863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24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87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16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73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78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4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06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74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77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85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9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165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file:///C:\Users\&#1055;&#1086;&#1083;&#1100;&#1079;&#1086;&#1074;&#1072;&#1090;&#1077;&#1083;&#1100;_2\AppData\Roaming\Microsoft\AppData\Local\Temp\&#1043;&#1055;%20&#1056;&#1072;&#1079;&#1074;&#1080;&#1090;&#1080;&#1077;%20&#1101;&#1082;&#1086;&#1085;&#1086;&#1084;&#1080;&#1082;&#1080;_418%20(&#1074;%20&#1088;&#1077;&#1076;.%20&#1086;&#1090;%2013.10.2016%20&#8470;%20480).docx" TargetMode="External"/><Relationship Id="rId18" Type="http://schemas.openxmlformats.org/officeDocument/2006/relationships/hyperlink" Target="consultantplus://offline/ref=38A98418D08F234A1D2BF65161F22B22F3A54344548E14451A60796E91B0B0B1982CE93981632D9E75678118P3R5O" TargetMode="External"/><Relationship Id="rId3" Type="http://schemas.openxmlformats.org/officeDocument/2006/relationships/styles" Target="styles.xml"/><Relationship Id="rId21" Type="http://schemas.openxmlformats.org/officeDocument/2006/relationships/footer" Target="footer4.xml"/><Relationship Id="rId7" Type="http://schemas.openxmlformats.org/officeDocument/2006/relationships/footnotes" Target="footnotes.xml"/><Relationship Id="rId12" Type="http://schemas.openxmlformats.org/officeDocument/2006/relationships/hyperlink" Target="file:///C:\Users\&#1055;&#1086;&#1083;&#1100;&#1079;&#1086;&#1074;&#1072;&#1090;&#1077;&#1083;&#1100;_2\AppData\Roaming\Microsoft\AppData\Local\Temp\&#1043;&#1055;%20&#1056;&#1072;&#1079;&#1074;&#1080;&#1090;&#1080;&#1077;%20&#1101;&#1082;&#1086;&#1085;&#1086;&#1084;&#1080;&#1082;&#1080;_418%20(&#1074;%20&#1088;&#1077;&#1076;.%20&#1086;&#1090;%2013.10.2016%20&#8470;%20480).docx" TargetMode="External"/><Relationship Id="rId17" Type="http://schemas.openxmlformats.org/officeDocument/2006/relationships/hyperlink" Target="consultantplus://offline/ref=38A98418D08F234A1D2BF65161F22B22F3A54344548E14451A60796E91B0B0B1982CE93981632D9E75678118P3R4O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38A98418D08F234A1D2BF65161F22B22F3A54344548E14451A60796E91B0B0B1982CE93981632D9E75678118P3R7O" TargetMode="Externa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file:///C:\Users\&#1055;&#1086;&#1083;&#1100;&#1079;&#1086;&#1074;&#1072;&#1090;&#1077;&#1083;&#1100;_2\AppData\Roaming\Microsoft\AppData\Local\Temp\&#1043;&#1055;%20&#1056;&#1072;&#1079;&#1074;&#1080;&#1090;&#1080;&#1077;%20&#1101;&#1082;&#1086;&#1085;&#1086;&#1084;&#1080;&#1082;&#1080;_418%20(&#1074;%20&#1088;&#1077;&#1076;.%20&#1086;&#1090;%2013.10.2016%20&#8470;%20480).docx" TargetMode="Externa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38A98418D08F234A1D2BF65161F22B22F3A54344548E14451A60796E91B0B0B1982CE93981632D9E75678118P3R6O" TargetMode="External"/><Relationship Id="rId23" Type="http://schemas.openxmlformats.org/officeDocument/2006/relationships/theme" Target="theme/theme1.xml"/><Relationship Id="rId10" Type="http://schemas.openxmlformats.org/officeDocument/2006/relationships/footer" Target="footer2.xml"/><Relationship Id="rId19" Type="http://schemas.openxmlformats.org/officeDocument/2006/relationships/hyperlink" Target="consultantplus://offline/ref=3692D338C44ACCAF454543543E3C3D61A5F754FC33336BB98D10CF497FDB34F154CF8AFE98271A9B2F1663B4zBd1O" TargetMode="Externa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hyperlink" Target="file:///C:\Users\&#1055;&#1086;&#1083;&#1100;&#1079;&#1086;&#1074;&#1072;&#1090;&#1077;&#1083;&#1100;_2\AppData\Roaming\Microsoft\AppData\Local\Temp\&#1043;&#1055;%20&#1056;&#1072;&#1079;&#1074;&#1080;&#1090;&#1080;&#1077;%20&#1101;&#1082;&#1086;&#1085;&#1086;&#1084;&#1080;&#1082;&#1080;_418%20(&#1074;%20&#1088;&#1077;&#1076;.%20&#1086;&#1090;%2013.10.2016%20&#8470;%20480).docx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C4A546-400B-495C-AF24-B3E107D356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94</Pages>
  <Words>17230</Words>
  <Characters>134580</Characters>
  <Application>Microsoft Office Word</Application>
  <DocSecurity>0</DocSecurity>
  <Lines>1121</Lines>
  <Paragraphs>303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>Home</Company>
  <LinksUpToDate>false</LinksUpToDate>
  <CharactersWithSpaces>151507</CharactersWithSpaces>
  <SharedDoc>false</SharedDoc>
  <HLinks>
    <vt:vector size="48" baseType="variant">
      <vt:variant>
        <vt:i4>2752563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consultantplus://offline/ref=38A98418D08F234A1D2BF65161F22B22F3A54344548E14451A60796E91B0B0B1982CE93981632D9E75678118P3R5O</vt:lpwstr>
      </vt:variant>
      <vt:variant>
        <vt:lpwstr/>
      </vt:variant>
      <vt:variant>
        <vt:i4>2752562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consultantplus://offline/ref=38A98418D08F234A1D2BF65161F22B22F3A54344548E14451A60796E91B0B0B1982CE93981632D9E75678118P3R4O</vt:lpwstr>
      </vt:variant>
      <vt:variant>
        <vt:lpwstr/>
      </vt:variant>
      <vt:variant>
        <vt:i4>2752561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consultantplus://offline/ref=38A98418D08F234A1D2BF65161F22B22F3A54344548E14451A60796E91B0B0B1982CE93981632D9E75678118P3R7O</vt:lpwstr>
      </vt:variant>
      <vt:variant>
        <vt:lpwstr/>
      </vt:variant>
      <vt:variant>
        <vt:i4>2752560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consultantplus://offline/ref=38A98418D08F234A1D2BF65161F22B22F3A54344548E14451A60796E91B0B0B1982CE93981632D9E75678118P3R6O</vt:lpwstr>
      </vt:variant>
      <vt:variant>
        <vt:lpwstr/>
      </vt:variant>
      <vt:variant>
        <vt:i4>72360299</vt:i4>
      </vt:variant>
      <vt:variant>
        <vt:i4>9</vt:i4>
      </vt:variant>
      <vt:variant>
        <vt:i4>0</vt:i4>
      </vt:variant>
      <vt:variant>
        <vt:i4>5</vt:i4>
      </vt:variant>
      <vt:variant>
        <vt:lpwstr>../AppData/Local/Temp/ГП Развитие экономики_418 (в ред. от 13.10.2016 № 480).docx</vt:lpwstr>
      </vt:variant>
      <vt:variant>
        <vt:lpwstr>P4272</vt:lpwstr>
      </vt:variant>
      <vt:variant>
        <vt:i4>73015662</vt:i4>
      </vt:variant>
      <vt:variant>
        <vt:i4>6</vt:i4>
      </vt:variant>
      <vt:variant>
        <vt:i4>0</vt:i4>
      </vt:variant>
      <vt:variant>
        <vt:i4>5</vt:i4>
      </vt:variant>
      <vt:variant>
        <vt:lpwstr>../AppData/Local/Temp/ГП Развитие экономики_418 (в ред. от 13.10.2016 № 480).docx</vt:lpwstr>
      </vt:variant>
      <vt:variant>
        <vt:lpwstr>P1782</vt:lpwstr>
      </vt:variant>
      <vt:variant>
        <vt:i4>72425824</vt:i4>
      </vt:variant>
      <vt:variant>
        <vt:i4>3</vt:i4>
      </vt:variant>
      <vt:variant>
        <vt:i4>0</vt:i4>
      </vt:variant>
      <vt:variant>
        <vt:i4>5</vt:i4>
      </vt:variant>
      <vt:variant>
        <vt:lpwstr>../AppData/Local/Temp/ГП Развитие экономики_418 (в ред. от 13.10.2016 № 480).docx</vt:lpwstr>
      </vt:variant>
      <vt:variant>
        <vt:lpwstr>P4966</vt:lpwstr>
      </vt:variant>
      <vt:variant>
        <vt:i4>73146732</vt:i4>
      </vt:variant>
      <vt:variant>
        <vt:i4>0</vt:i4>
      </vt:variant>
      <vt:variant>
        <vt:i4>0</vt:i4>
      </vt:variant>
      <vt:variant>
        <vt:i4>5</vt:i4>
      </vt:variant>
      <vt:variant>
        <vt:lpwstr>../AppData/Local/Temp/ГП Развитие экономики_418 (в ред. от 13.10.2016 № 480).docx</vt:lpwstr>
      </vt:variant>
      <vt:variant>
        <vt:lpwstr>P659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creator>User</dc:creator>
  <cp:lastModifiedBy>Пользователь</cp:lastModifiedBy>
  <cp:revision>5</cp:revision>
  <cp:lastPrinted>2023-04-04T13:45:00Z</cp:lastPrinted>
  <dcterms:created xsi:type="dcterms:W3CDTF">2023-04-06T19:00:00Z</dcterms:created>
  <dcterms:modified xsi:type="dcterms:W3CDTF">2023-04-24T11:46:00Z</dcterms:modified>
</cp:coreProperties>
</file>